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49" w:rsidRPr="00E00432" w:rsidRDefault="005D2849" w:rsidP="005D2849">
      <w:pPr>
        <w:tabs>
          <w:tab w:val="num" w:pos="0"/>
        </w:tabs>
        <w:jc w:val="center"/>
        <w:rPr>
          <w:rFonts w:ascii="Times New Roman" w:eastAsia="Carlito" w:hAnsi="Times New Roman" w:cs="Times New Roman"/>
          <w:sz w:val="24"/>
          <w:szCs w:val="24"/>
          <w:lang w:val="pt-PT"/>
        </w:rPr>
      </w:pPr>
    </w:p>
    <w:tbl>
      <w:tblPr>
        <w:tblW w:w="157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1559"/>
        <w:gridCol w:w="1984"/>
        <w:gridCol w:w="2410"/>
        <w:gridCol w:w="1559"/>
        <w:gridCol w:w="2268"/>
        <w:gridCol w:w="2234"/>
      </w:tblGrid>
      <w:tr w:rsidR="005D2849" w:rsidRPr="00E00432" w:rsidTr="00030ED0">
        <w:tc>
          <w:tcPr>
            <w:tcW w:w="3687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NOME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CPF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CARGO/FUNÇÃO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NATUREZA DA RESPONSABILIDADE</w:t>
            </w:r>
          </w:p>
        </w:tc>
        <w:tc>
          <w:tcPr>
            <w:tcW w:w="1559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PERÍODO DE GESTÃO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ATO</w:t>
            </w:r>
          </w:p>
        </w:tc>
        <w:tc>
          <w:tcPr>
            <w:tcW w:w="2234" w:type="dxa"/>
            <w:shd w:val="clear" w:color="auto" w:fill="C6D9F1" w:themeFill="text2" w:themeFillTint="33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ENDEREÇO DE CORREIO ELETRONICO INSTITUCIONAL</w:t>
            </w:r>
          </w:p>
        </w:tc>
      </w:tr>
      <w:tr w:rsidR="005D2849" w:rsidRPr="00E00432" w:rsidTr="00030ED0">
        <w:tc>
          <w:tcPr>
            <w:tcW w:w="3687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DES. ROBERTO MAYNARD FRANK</w:t>
            </w:r>
          </w:p>
        </w:tc>
        <w:tc>
          <w:tcPr>
            <w:tcW w:w="1559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***</w:t>
            </w:r>
            <w:proofErr w:type="gramStart"/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.</w:t>
            </w:r>
            <w:proofErr w:type="gramEnd"/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016. ***-**</w:t>
            </w:r>
          </w:p>
        </w:tc>
        <w:tc>
          <w:tcPr>
            <w:tcW w:w="1984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Presidente</w:t>
            </w:r>
          </w:p>
        </w:tc>
        <w:tc>
          <w:tcPr>
            <w:tcW w:w="2410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Ordenador de Despesas</w:t>
            </w:r>
          </w:p>
        </w:tc>
        <w:tc>
          <w:tcPr>
            <w:tcW w:w="1559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De 01 A 30.4.2021</w:t>
            </w:r>
          </w:p>
        </w:tc>
        <w:tc>
          <w:tcPr>
            <w:tcW w:w="2268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Termo de Compromisso e Posse de fls. 152 do Livro nº 001 – Biênio 29/04/2021 a 29/04/2023</w:t>
            </w:r>
          </w:p>
        </w:tc>
        <w:tc>
          <w:tcPr>
            <w:tcW w:w="2234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rfrank@tjba.jus.br</w:t>
            </w:r>
          </w:p>
        </w:tc>
      </w:tr>
      <w:tr w:rsidR="005D2849" w:rsidRPr="00E00432" w:rsidTr="00030ED0">
        <w:tc>
          <w:tcPr>
            <w:tcW w:w="3687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DES. MARIO ALBERTO SIMÕES HIRS</w:t>
            </w:r>
          </w:p>
        </w:tc>
        <w:tc>
          <w:tcPr>
            <w:tcW w:w="1559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***</w:t>
            </w:r>
            <w:proofErr w:type="gramStart"/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.</w:t>
            </w:r>
            <w:proofErr w:type="gramEnd"/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786.***-**</w:t>
            </w:r>
          </w:p>
        </w:tc>
        <w:tc>
          <w:tcPr>
            <w:tcW w:w="1984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Vice-Presidente e</w:t>
            </w:r>
          </w:p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Corregedor</w:t>
            </w:r>
          </w:p>
        </w:tc>
        <w:tc>
          <w:tcPr>
            <w:tcW w:w="2410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Ordenador de Despesas</w:t>
            </w:r>
          </w:p>
        </w:tc>
        <w:tc>
          <w:tcPr>
            <w:tcW w:w="1559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De 01 A 30.4.2021</w:t>
            </w:r>
          </w:p>
        </w:tc>
        <w:tc>
          <w:tcPr>
            <w:tcW w:w="2268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Termo de Compromisso e Posse de fls. 153 do Livro nº 001 – Biênio 29/03/2021 a 29/03/2023</w:t>
            </w:r>
          </w:p>
        </w:tc>
        <w:tc>
          <w:tcPr>
            <w:tcW w:w="2234" w:type="dxa"/>
            <w:shd w:val="clear" w:color="auto" w:fill="auto"/>
          </w:tcPr>
          <w:p w:rsidR="005D2849" w:rsidRPr="00E00432" w:rsidRDefault="005D2849" w:rsidP="00030ED0">
            <w:pPr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</w:pPr>
            <w:r w:rsidRPr="00E00432">
              <w:rPr>
                <w:rFonts w:ascii="Times New Roman" w:eastAsia="Carlito" w:hAnsi="Times New Roman" w:cs="Times New Roman"/>
                <w:sz w:val="20"/>
                <w:szCs w:val="20"/>
                <w:lang w:val="pt-PT"/>
              </w:rPr>
              <w:t>mhirs@tjba.jus.br</w:t>
            </w:r>
          </w:p>
        </w:tc>
      </w:tr>
    </w:tbl>
    <w:p w:rsidR="005D2849" w:rsidRPr="00E00432" w:rsidRDefault="005D2849" w:rsidP="005D2849"/>
    <w:p w:rsidR="005D2849" w:rsidRPr="00E00432" w:rsidRDefault="005D2849" w:rsidP="005D2849">
      <w:r w:rsidRPr="00E00432">
        <w:t>* Presidente e Vice-presidente sem registro de afastamento</w:t>
      </w:r>
    </w:p>
    <w:p w:rsidR="005D2849" w:rsidRPr="00E00432" w:rsidRDefault="005D2849" w:rsidP="005D2849"/>
    <w:p w:rsidR="005D2849" w:rsidRDefault="005D2849">
      <w:r>
        <w:br w:type="page"/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6"/>
        <w:gridCol w:w="1231"/>
        <w:gridCol w:w="187"/>
        <w:gridCol w:w="3544"/>
        <w:gridCol w:w="142"/>
        <w:gridCol w:w="946"/>
        <w:gridCol w:w="330"/>
        <w:gridCol w:w="708"/>
        <w:gridCol w:w="426"/>
        <w:gridCol w:w="662"/>
        <w:gridCol w:w="993"/>
        <w:gridCol w:w="1321"/>
        <w:gridCol w:w="2506"/>
        <w:gridCol w:w="46"/>
        <w:gridCol w:w="1984"/>
      </w:tblGrid>
      <w:tr w:rsidR="005D2849" w:rsidRPr="00906AED" w:rsidTr="00030ED0">
        <w:trPr>
          <w:trHeight w:val="437"/>
        </w:trPr>
        <w:tc>
          <w:tcPr>
            <w:tcW w:w="15876" w:type="dxa"/>
            <w:gridSpan w:val="16"/>
            <w:tcBorders>
              <w:top w:val="single" w:sz="12" w:space="0" w:color="000000"/>
            </w:tcBorders>
          </w:tcPr>
          <w:p w:rsidR="005D2849" w:rsidRPr="00906AED" w:rsidRDefault="005D2849" w:rsidP="00030ED0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lastRenderedPageBreak/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MEMBROS DA CORTE</w:t>
            </w:r>
          </w:p>
        </w:tc>
      </w:tr>
      <w:tr w:rsidR="005D2849" w:rsidRPr="00906AED" w:rsidTr="00030ED0">
        <w:trPr>
          <w:trHeight w:val="260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87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19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34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0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203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D2849" w:rsidRPr="00906AED" w:rsidTr="00030ED0">
        <w:trPr>
          <w:trHeight w:val="260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277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873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34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50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030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D2849" w:rsidRPr="00906AED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17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42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D05F8" w:rsidRDefault="005D2849" w:rsidP="00030ED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Pr="003D05F8" w:rsidRDefault="005D2849" w:rsidP="00030ED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01/04/2020</w:t>
            </w:r>
          </w:p>
          <w:p w:rsidR="005D2849" w:rsidRPr="003D05F8" w:rsidRDefault="005D2849" w:rsidP="00030ED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01/04/2022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Pr="00906AED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proofErr w:type="gramStart"/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  <w:proofErr w:type="gramEnd"/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786.***-**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MARIO ALBERTO SIMÕES HIRS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829E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52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D05F8" w:rsidRDefault="005D2849" w:rsidP="00030ED0">
            <w:pPr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Pr="003D05F8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29/03/2021 a 29/03/2023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MHIRS@TJBA.JUS.BR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Pr="00906AED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5D02D6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195EEB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 MOZAR JOSE FERRAZ DE NOVAES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427258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829E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D05F8" w:rsidRDefault="005D2849" w:rsidP="00030ED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5D2849" w:rsidRPr="003D05F8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ZANDRA ANUNCIACAO ALVAREZ PARADA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829E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5D2849" w:rsidRPr="003D05F8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Pr="00906AED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829E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5D2849" w:rsidRPr="003D05F8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Pr="00906AED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5D02D6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829E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347319" w:rsidRDefault="005D2849" w:rsidP="00030ED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731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5D2849" w:rsidRPr="003D05F8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Pr="00906AED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2849" w:rsidRPr="00906AED" w:rsidTr="00030ED0">
        <w:trPr>
          <w:trHeight w:val="841"/>
        </w:trPr>
        <w:tc>
          <w:tcPr>
            <w:tcW w:w="8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5D02D6" w:rsidRDefault="005D2849" w:rsidP="00030ED0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2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87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11"/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jc w:val="center"/>
            </w:pPr>
            <w:r w:rsidRPr="009829E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129" w:line="259" w:lineRule="auto"/>
              <w:ind w:firstLine="35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Pr="00906AED" w:rsidRDefault="005D2849" w:rsidP="00030ED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2849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5D2849" w:rsidRPr="003D05F8" w:rsidRDefault="005D2849" w:rsidP="00030ED0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5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2849" w:rsidRDefault="005D2849" w:rsidP="00030ED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20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2849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5D2849" w:rsidRPr="00906AED" w:rsidRDefault="005D2849" w:rsidP="00030ED0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12.7.2019)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</w:t>
            </w:r>
          </w:p>
        </w:tc>
      </w:tr>
      <w:tr w:rsidR="009E7B9A" w:rsidRPr="00906AED" w:rsidTr="002748B2">
        <w:trPr>
          <w:trHeight w:val="845"/>
        </w:trPr>
        <w:tc>
          <w:tcPr>
            <w:tcW w:w="15876" w:type="dxa"/>
            <w:gridSpan w:val="16"/>
            <w:tcBorders>
              <w:top w:val="single" w:sz="12" w:space="0" w:color="000000"/>
            </w:tcBorders>
          </w:tcPr>
          <w:p w:rsidR="00640A07" w:rsidRDefault="00640A07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9E7B9A" w:rsidRDefault="009E7B9A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  <w:p w:rsidR="007263E0" w:rsidRPr="00906AED" w:rsidRDefault="007263E0" w:rsidP="002748B2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C0BF6" w:rsidRPr="00906AED" w:rsidTr="002748B2">
        <w:trPr>
          <w:trHeight w:val="841"/>
        </w:trPr>
        <w:tc>
          <w:tcPr>
            <w:tcW w:w="850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2748B2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Pr="00906AED" w:rsidRDefault="009C0BF6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F50E2F" w:rsidP="00A108CE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C0BF6" w:rsidRDefault="00F50E2F" w:rsidP="00A108CE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0BF6" w:rsidRPr="003D05F8" w:rsidRDefault="009C0BF6" w:rsidP="002815FE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C0BF6" w:rsidRPr="002815FE" w:rsidRDefault="009C0BF6" w:rsidP="002815F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9C0BF6" w:rsidRPr="002815FE" w:rsidRDefault="009C0BF6" w:rsidP="002815F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</w:p>
        </w:tc>
      </w:tr>
    </w:tbl>
    <w:p w:rsidR="007263E0" w:rsidRDefault="007263E0">
      <w:pPr>
        <w:rPr>
          <w:lang w:val="pt-PT"/>
        </w:rPr>
      </w:pPr>
    </w:p>
    <w:p w:rsidR="008B7A33" w:rsidRDefault="008B7A33">
      <w:pPr>
        <w:rPr>
          <w:lang w:val="pt-PT"/>
        </w:rPr>
      </w:pPr>
    </w:p>
    <w:p w:rsidR="009E7B9A" w:rsidRDefault="009E7B9A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E7B9A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A108CE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906AED" w:rsidRDefault="009E7B9A" w:rsidP="00A108C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6D433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778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F51D53" w:rsidRDefault="00A108CE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MOISÉS ALMEIDA BRAGA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F50E2F" w:rsidP="00F50E2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6D433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6D433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F50E2F" w:rsidP="00FE5E47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Default="009E7B9A" w:rsidP="006D433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</w:t>
            </w:r>
            <w:r w:rsidR="006D433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6D433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7B9A" w:rsidRPr="00F51D53" w:rsidRDefault="006D433E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AMBRAGA</w:t>
            </w:r>
            <w:r w:rsidR="009E7B9A"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E7B9A" w:rsidRDefault="002748B2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9E7B9A" w:rsidRDefault="009E7B9A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8B7A33" w:rsidRDefault="008B7A33">
      <w:pPr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br w:type="page"/>
      </w:r>
    </w:p>
    <w:p w:rsidR="008B7A33" w:rsidRDefault="008B7A33" w:rsidP="009E7B9A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9C0BF6" w:rsidRPr="00633835" w:rsidRDefault="009C0BF6" w:rsidP="009C0BF6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E02752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097451" w:rsidRPr="00E02752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5F1AB7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FE5E47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E5E47" w:rsidRPr="00E02752" w:rsidRDefault="00FE5E47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E5E47" w:rsidRPr="00E02752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E5E47" w:rsidRDefault="00FE5E47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7263E0" w:rsidRDefault="007263E0" w:rsidP="009C0BF6">
      <w:pPr>
        <w:jc w:val="center"/>
        <w:rPr>
          <w:lang w:val="pt-PT"/>
        </w:rPr>
      </w:pPr>
    </w:p>
    <w:p w:rsidR="008B7A33" w:rsidRDefault="008B7A33" w:rsidP="009C0BF6">
      <w:pPr>
        <w:jc w:val="center"/>
        <w:rPr>
          <w:lang w:val="pt-PT"/>
        </w:rPr>
      </w:pPr>
    </w:p>
    <w:p w:rsidR="009C0BF6" w:rsidRPr="00633835" w:rsidRDefault="009C0BF6" w:rsidP="003C14BC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C0BF6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C0BF6" w:rsidRPr="00906AED" w:rsidRDefault="009C0BF6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5F1AB7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06AED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F51D53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F51D53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lang w:val="pt-PT"/>
        </w:rPr>
      </w:pPr>
    </w:p>
    <w:p w:rsidR="00B602DC" w:rsidRDefault="00B602D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14FEB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B0477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908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9E2FAB" w:rsidRDefault="00114FEB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VICTOR ARAÚJO MESQUISTA XAVIER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Default="00114FEB" w:rsidP="00706B6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139, DJE </w:t>
            </w:r>
            <w:r w:rsidR="00706B6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de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30/03/2021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14FEB" w:rsidRPr="00B04778" w:rsidRDefault="00114FEB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VAXAVIER@TRE-BA.JUS.BR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14FEB" w:rsidRPr="009E2FAB" w:rsidRDefault="00114FEB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C14BC" w:rsidRDefault="003C14B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3C14BC" w:rsidRDefault="003C14B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B602DC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05, DOU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D4F1D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06AED" w:rsidRDefault="001D4F1D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282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5F1AB7" w:rsidRDefault="001D4F1D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 LUIZ CAVALCANTI E CAVALCANTE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  <w:p w:rsidR="001D4F1D" w:rsidRDefault="001D4F1D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F50E2F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  <w:p w:rsidR="001D4F1D" w:rsidRDefault="001D4F1D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1D4F1D" w:rsidP="001D4F1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30/03/2021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5F1AB7" w:rsidRDefault="001D4F1D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ALCAVALCANTE@TRE-BA.JUS.BR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D4F1D" w:rsidRDefault="001D4F1D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B602DC" w:rsidRDefault="00B602D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0455C" w:rsidRPr="00B602DC" w:rsidRDefault="009E7B9A" w:rsidP="009E7B9A">
      <w:pPr>
        <w:jc w:val="center"/>
        <w:rPr>
          <w:rFonts w:ascii="Arial" w:hAnsi="Arial" w:cs="Arial"/>
          <w:color w:val="6B6B6B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D4F1D" w:rsidRPr="009E2FAB" w:rsidTr="00446CC0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406A25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 w:rsidR="001D4F1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Default="00F50E2F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06A25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406A2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406A2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</w:t>
            </w:r>
            <w:r w:rsidR="00406A2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F1D" w:rsidRPr="009E2FAB" w:rsidRDefault="001D4F1D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D4F1D" w:rsidRPr="009E2FAB" w:rsidRDefault="001D4F1D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0455C" w:rsidRPr="00B602DC" w:rsidRDefault="0090455C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06A25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9E2FAB" w:rsidRDefault="00406A25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679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FLÁVIA MARIA ALMEIDA PRIMO</w:t>
            </w:r>
          </w:p>
          <w:p w:rsidR="00406A25" w:rsidRPr="00E02E93" w:rsidRDefault="00406A25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FB2CA5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FB2CA5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</w:t>
            </w:r>
            <w:r w:rsidR="00FB2CA5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9E2FAB" w:rsidRDefault="00406A25" w:rsidP="00446CC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538, DJE de 15/10/2018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6E01F4" w:rsidRDefault="00406A25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FAPRIMO@TRE-BA.GOV.BR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06A25" w:rsidRPr="009E2FAB" w:rsidRDefault="00FB2CA5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B7A33" w:rsidRDefault="008B7A33">
      <w:pPr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br w:type="page"/>
      </w:r>
    </w:p>
    <w:p w:rsidR="008B7A33" w:rsidRDefault="008B7A33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6E01F4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746C05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Default="00746C05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Pr="009E2FAB" w:rsidRDefault="002815FE" w:rsidP="002815F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Pr="006B7470" w:rsidRDefault="00746C05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NORMA PEREIRA NUNES LAFFARGUE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Default="00746C05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Default="00746C05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Default="002815FE" w:rsidP="002815F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46C05" w:rsidRPr="006B7470" w:rsidRDefault="002815FE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NPLAFFARGUE@TRE-BA.JUS.BR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46C05" w:rsidRPr="009E2FAB" w:rsidRDefault="00746C05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335A74" w:rsidRDefault="00335A74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06A25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9E2FAB" w:rsidRDefault="00406A25" w:rsidP="00406A25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007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4D6F93" w:rsidRDefault="00406A25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MILLA DE SOUZA XAVIER E CHAVES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Default="00406A25" w:rsidP="002815F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2815F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6A25" w:rsidRPr="004D6F93" w:rsidRDefault="00172DAF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MILLA.CHAVES@TRE-BA.JUS.BR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06A25" w:rsidRPr="009E2FAB" w:rsidRDefault="00406A25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B7A33" w:rsidRDefault="008B7A33">
      <w:pPr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br w:type="page"/>
      </w: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bookmarkStart w:id="0" w:name="_GoBack"/>
      <w:bookmarkEnd w:id="0"/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E0C19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Default="00F50E2F" w:rsidP="00F65A5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Default="00F50E2F" w:rsidP="00F65A5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9E2FAB" w:rsidRDefault="006E0C19" w:rsidP="00172DA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05/04/2021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C19" w:rsidRPr="006E01F4" w:rsidRDefault="006E0C1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E0C19" w:rsidRPr="009E2FAB" w:rsidRDefault="006E0C19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4576C" w:rsidRDefault="0034576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097451" w:rsidRPr="001E4ECE" w:rsidRDefault="00097451" w:rsidP="002748B2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72DAF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9E2FAB" w:rsidRDefault="00172DAF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172DAF" w:rsidRPr="009E2FAB" w:rsidRDefault="00172DAF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9E2FAB" w:rsidRDefault="00172DAF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590B76" w:rsidRDefault="00172DAF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ZÁIDE CHECCUCCI JUNQUEIRA AYRES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Default="00FB2CA5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27/04/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2021</w:t>
            </w:r>
          </w:p>
          <w:p w:rsidR="00172DAF" w:rsidRPr="009E2FAB" w:rsidRDefault="00172DAF" w:rsidP="00172DA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Default="00FB2CA5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28/04</w:t>
            </w:r>
            <w:r w:rsidR="00172DA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/2021</w:t>
            </w:r>
          </w:p>
          <w:p w:rsidR="00172DAF" w:rsidRPr="009E2FAB" w:rsidRDefault="00172DAF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9E2FAB" w:rsidRDefault="00172DAF" w:rsidP="00446CC0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DAF" w:rsidRPr="006E01F4" w:rsidRDefault="00172DAF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ZCAYRES@TRE-BA.GOV.BR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72DAF" w:rsidRDefault="00FB2CA5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FOLGAS</w:t>
            </w: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706B6E" w:rsidRDefault="00706B6E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3C14BC" w:rsidRDefault="003C14BC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97451" w:rsidRPr="009E2FAB" w:rsidTr="002748B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748B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815FE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2815F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4B6672" w:rsidP="002748B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RAILTON CARVALHO BRASILEIRO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Default="00F50E2F" w:rsidP="002748B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30/04/2021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9E2FAB" w:rsidRDefault="00097451" w:rsidP="002815FE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2815F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139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2815F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/03/20</w:t>
            </w:r>
            <w:r w:rsidR="002815F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97451" w:rsidRPr="001E4ECE" w:rsidRDefault="00097451" w:rsidP="002815F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</w:t>
            </w:r>
            <w:r w:rsidR="002815F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CBRASILEIRO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97451" w:rsidRPr="009E2FAB" w:rsidRDefault="00097451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B602DC" w:rsidRDefault="009E7B9A" w:rsidP="009E7B9A">
      <w:pPr>
        <w:jc w:val="center"/>
        <w:rPr>
          <w:rFonts w:ascii="Times New Roman" w:hAnsi="Times New Roman" w:cs="Times New Roman"/>
          <w:b/>
          <w:sz w:val="16"/>
          <w:szCs w:val="16"/>
          <w:lang w:val="pt-PT"/>
        </w:rPr>
      </w:pPr>
    </w:p>
    <w:p w:rsidR="00706B6E" w:rsidRDefault="00706B6E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E7B9A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7B9A" w:rsidRPr="00906AED" w:rsidTr="002748B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7B9A" w:rsidRPr="00906AED" w:rsidRDefault="009E7B9A" w:rsidP="002748B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DA6C49" w:rsidRPr="00906AED" w:rsidTr="002748B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446CC0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446CC0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446CC0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29/03/2021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Pr="009E2FAB" w:rsidRDefault="00DA6C49" w:rsidP="00DA6C4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142, DJE de 30/03/2021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A6C49" w:rsidRDefault="00DA6C49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DA6C49" w:rsidRPr="006E01F4" w:rsidRDefault="00DA6C49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A6C49" w:rsidRPr="009E2FAB" w:rsidRDefault="00DA6C49" w:rsidP="00446CC0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7B9A" w:rsidRPr="009E2FAB" w:rsidRDefault="009E7B9A" w:rsidP="009E7B9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sectPr w:rsidR="009E7B9A" w:rsidRPr="009E2FAB" w:rsidSect="008B7A33">
      <w:headerReference w:type="default" r:id="rId8"/>
      <w:footerReference w:type="default" r:id="rId9"/>
      <w:pgSz w:w="16838" w:h="11906" w:orient="landscape" w:code="9"/>
      <w:pgMar w:top="503" w:right="1418" w:bottom="851" w:left="1418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15" w:rsidRDefault="001B5715" w:rsidP="008B7A33">
      <w:pPr>
        <w:spacing w:after="0" w:line="240" w:lineRule="auto"/>
      </w:pPr>
      <w:r>
        <w:separator/>
      </w:r>
    </w:p>
  </w:endnote>
  <w:endnote w:type="continuationSeparator" w:id="0">
    <w:p w:rsidR="001B5715" w:rsidRDefault="001B5715" w:rsidP="008B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2140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8B7A33" w:rsidRDefault="008B7A3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0D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50D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7A33" w:rsidRDefault="008B7A3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15" w:rsidRDefault="001B5715" w:rsidP="008B7A33">
      <w:pPr>
        <w:spacing w:after="0" w:line="240" w:lineRule="auto"/>
      </w:pPr>
      <w:r>
        <w:separator/>
      </w:r>
    </w:p>
  </w:footnote>
  <w:footnote w:type="continuationSeparator" w:id="0">
    <w:p w:rsidR="001B5715" w:rsidRDefault="001B5715" w:rsidP="008B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A33" w:rsidRDefault="008B7A33" w:rsidP="008B7A33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F77DA37" wp14:editId="33FB7DE5">
          <wp:extent cx="828675" cy="81915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-da-Repúblic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67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B7A33" w:rsidRPr="00E00432" w:rsidRDefault="008B7A33" w:rsidP="008B7A33">
    <w:pPr>
      <w:spacing w:after="0"/>
      <w:jc w:val="center"/>
      <w:rPr>
        <w:rFonts w:ascii="Times New Roman" w:eastAsia="Carlito" w:hAnsi="Times New Roman" w:cs="Times New Roman"/>
        <w:sz w:val="24"/>
        <w:szCs w:val="24"/>
        <w:lang w:val="pt-PT"/>
      </w:rPr>
    </w:pPr>
    <w:r>
      <w:tab/>
    </w:r>
    <w:r w:rsidRPr="00E00432">
      <w:rPr>
        <w:rFonts w:ascii="Times New Roman" w:eastAsia="Carlito" w:hAnsi="Times New Roman" w:cs="Times New Roman"/>
        <w:sz w:val="24"/>
        <w:szCs w:val="24"/>
        <w:lang w:val="pt-PT"/>
      </w:rPr>
      <w:t>TRIBUNAL REGIONAL ELEITORAL DA BAHIA</w:t>
    </w:r>
  </w:p>
  <w:p w:rsidR="008B7A33" w:rsidRPr="00E00432" w:rsidRDefault="008B7A33" w:rsidP="008B7A33">
    <w:pPr>
      <w:tabs>
        <w:tab w:val="num" w:pos="0"/>
      </w:tabs>
      <w:spacing w:after="0"/>
      <w:jc w:val="center"/>
      <w:rPr>
        <w:rFonts w:ascii="Times New Roman" w:eastAsia="Carlito" w:hAnsi="Times New Roman" w:cs="Times New Roman"/>
        <w:sz w:val="24"/>
        <w:szCs w:val="24"/>
        <w:lang w:val="pt-PT"/>
      </w:rPr>
    </w:pPr>
    <w:r>
      <w:rPr>
        <w:rFonts w:ascii="Times New Roman" w:eastAsia="Carlito" w:hAnsi="Times New Roman" w:cs="Times New Roman"/>
        <w:sz w:val="24"/>
        <w:szCs w:val="24"/>
        <w:lang w:val="pt-PT"/>
      </w:rPr>
      <w:t>ROL DE RESPONSÁVEI</w:t>
    </w:r>
    <w:r w:rsidRPr="00E00432">
      <w:rPr>
        <w:rFonts w:ascii="Times New Roman" w:eastAsia="Carlito" w:hAnsi="Times New Roman" w:cs="Times New Roman"/>
        <w:sz w:val="24"/>
        <w:szCs w:val="24"/>
        <w:lang w:val="pt-PT"/>
      </w:rPr>
      <w:t>S</w:t>
    </w:r>
  </w:p>
  <w:p w:rsidR="008B7A33" w:rsidRPr="00E00432" w:rsidRDefault="008B7A33" w:rsidP="008B7A33">
    <w:pPr>
      <w:spacing w:after="0"/>
      <w:jc w:val="center"/>
      <w:rPr>
        <w:rFonts w:ascii="Times New Roman" w:eastAsia="Carlito" w:hAnsi="Times New Roman" w:cs="Times New Roman"/>
        <w:sz w:val="24"/>
        <w:szCs w:val="24"/>
        <w:lang w:val="pt-PT"/>
      </w:rPr>
    </w:pPr>
    <w:r w:rsidRPr="00E00432">
      <w:rPr>
        <w:rFonts w:ascii="Times New Roman" w:eastAsia="Carlito" w:hAnsi="Times New Roman" w:cs="Times New Roman"/>
        <w:sz w:val="24"/>
        <w:szCs w:val="24"/>
        <w:lang w:val="pt-PT"/>
      </w:rPr>
      <w:t>(Instrução Normativa TCU nº 84/2020 c/c Portaria TRE/BA nº 391/2020)</w:t>
    </w:r>
  </w:p>
  <w:p w:rsidR="008B7A33" w:rsidRDefault="008B7A33" w:rsidP="008B7A33">
    <w:pPr>
      <w:tabs>
        <w:tab w:val="num" w:pos="0"/>
      </w:tabs>
      <w:jc w:val="center"/>
    </w:pPr>
    <w:r w:rsidRPr="00E00432">
      <w:rPr>
        <w:rFonts w:ascii="Times New Roman" w:eastAsia="Carlito" w:hAnsi="Times New Roman" w:cs="Times New Roman"/>
        <w:sz w:val="24"/>
        <w:szCs w:val="24"/>
        <w:lang w:val="pt-PT"/>
      </w:rPr>
      <w:t>MÊS DE ABRIL – ANO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052C96"/>
    <w:rsid w:val="00097451"/>
    <w:rsid w:val="000A3355"/>
    <w:rsid w:val="001001E8"/>
    <w:rsid w:val="00114FEB"/>
    <w:rsid w:val="00172DAF"/>
    <w:rsid w:val="00176C1C"/>
    <w:rsid w:val="00177144"/>
    <w:rsid w:val="001B5715"/>
    <w:rsid w:val="001D4F1D"/>
    <w:rsid w:val="00237497"/>
    <w:rsid w:val="002748B2"/>
    <w:rsid w:val="002815FE"/>
    <w:rsid w:val="0029738E"/>
    <w:rsid w:val="003038EB"/>
    <w:rsid w:val="0030700A"/>
    <w:rsid w:val="00335A74"/>
    <w:rsid w:val="0034576C"/>
    <w:rsid w:val="00354543"/>
    <w:rsid w:val="003877B5"/>
    <w:rsid w:val="003C14BC"/>
    <w:rsid w:val="003D05F8"/>
    <w:rsid w:val="003E770F"/>
    <w:rsid w:val="00406A25"/>
    <w:rsid w:val="004360FD"/>
    <w:rsid w:val="004B51D8"/>
    <w:rsid w:val="004B6672"/>
    <w:rsid w:val="004C602D"/>
    <w:rsid w:val="004D53C2"/>
    <w:rsid w:val="00531ECF"/>
    <w:rsid w:val="00551E5B"/>
    <w:rsid w:val="005825AC"/>
    <w:rsid w:val="005D2849"/>
    <w:rsid w:val="00640A07"/>
    <w:rsid w:val="00673232"/>
    <w:rsid w:val="006B3F7B"/>
    <w:rsid w:val="006D433E"/>
    <w:rsid w:val="006E0C19"/>
    <w:rsid w:val="00706B6E"/>
    <w:rsid w:val="00715BA3"/>
    <w:rsid w:val="007263E0"/>
    <w:rsid w:val="00746C05"/>
    <w:rsid w:val="00862D12"/>
    <w:rsid w:val="008A6681"/>
    <w:rsid w:val="008B7A33"/>
    <w:rsid w:val="0090455C"/>
    <w:rsid w:val="00906AED"/>
    <w:rsid w:val="00917CF2"/>
    <w:rsid w:val="0097099D"/>
    <w:rsid w:val="009850D8"/>
    <w:rsid w:val="009C0BF6"/>
    <w:rsid w:val="009E7B9A"/>
    <w:rsid w:val="00A108CE"/>
    <w:rsid w:val="00A44CFE"/>
    <w:rsid w:val="00AC58DC"/>
    <w:rsid w:val="00AE427E"/>
    <w:rsid w:val="00AE7CFA"/>
    <w:rsid w:val="00AF580F"/>
    <w:rsid w:val="00B04778"/>
    <w:rsid w:val="00B602DC"/>
    <w:rsid w:val="00BD2DDA"/>
    <w:rsid w:val="00BF4376"/>
    <w:rsid w:val="00CD0338"/>
    <w:rsid w:val="00CF473D"/>
    <w:rsid w:val="00D73B92"/>
    <w:rsid w:val="00DA6C49"/>
    <w:rsid w:val="00DF6782"/>
    <w:rsid w:val="00E11873"/>
    <w:rsid w:val="00E21679"/>
    <w:rsid w:val="00F50E2F"/>
    <w:rsid w:val="00F65A50"/>
    <w:rsid w:val="00F95020"/>
    <w:rsid w:val="00FB2CA5"/>
    <w:rsid w:val="00FD5893"/>
    <w:rsid w:val="00FE5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B7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B7A33"/>
  </w:style>
  <w:style w:type="paragraph" w:styleId="Rodap">
    <w:name w:val="footer"/>
    <w:basedOn w:val="Normal"/>
    <w:link w:val="RodapChar"/>
    <w:uiPriority w:val="99"/>
    <w:unhideWhenUsed/>
    <w:rsid w:val="008B7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B7A33"/>
  </w:style>
  <w:style w:type="paragraph" w:styleId="Textodebalo">
    <w:name w:val="Balloon Text"/>
    <w:basedOn w:val="Normal"/>
    <w:link w:val="TextodebaloChar"/>
    <w:uiPriority w:val="99"/>
    <w:semiHidden/>
    <w:unhideWhenUsed/>
    <w:rsid w:val="008B7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7A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B7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B7A33"/>
  </w:style>
  <w:style w:type="paragraph" w:styleId="Rodap">
    <w:name w:val="footer"/>
    <w:basedOn w:val="Normal"/>
    <w:link w:val="RodapChar"/>
    <w:uiPriority w:val="99"/>
    <w:unhideWhenUsed/>
    <w:rsid w:val="008B7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B7A33"/>
  </w:style>
  <w:style w:type="paragraph" w:styleId="Textodebalo">
    <w:name w:val="Balloon Text"/>
    <w:basedOn w:val="Normal"/>
    <w:link w:val="TextodebaloChar"/>
    <w:uiPriority w:val="99"/>
    <w:semiHidden/>
    <w:unhideWhenUsed/>
    <w:rsid w:val="008B7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7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F1"/>
    <w:rsid w:val="003A4C7A"/>
    <w:rsid w:val="00A5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3DB8606C8877470E820C82F23C08F050">
    <w:name w:val="3DB8606C8877470E820C82F23C08F050"/>
    <w:rsid w:val="00A541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3DB8606C8877470E820C82F23C08F050">
    <w:name w:val="3DB8606C8877470E820C82F23C08F050"/>
    <w:rsid w:val="00A541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10F42-689F-42BD-9507-190716A1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1167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Paulo de Campos Vieira</cp:lastModifiedBy>
  <cp:revision>5</cp:revision>
  <cp:lastPrinted>2021-05-14T13:42:00Z</cp:lastPrinted>
  <dcterms:created xsi:type="dcterms:W3CDTF">2021-05-14T12:56:00Z</dcterms:created>
  <dcterms:modified xsi:type="dcterms:W3CDTF">2021-05-14T13:43:00Z</dcterms:modified>
</cp:coreProperties>
</file>