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46" w:rsidRDefault="006A0207">
      <w:pPr>
        <w:pStyle w:val="Ttulo2"/>
        <w:tabs>
          <w:tab w:val="left" w:pos="6913"/>
        </w:tabs>
        <w:spacing w:before="76"/>
        <w:ind w:left="115"/>
      </w:pPr>
      <w:bookmarkStart w:id="0" w:name="_GoBack"/>
      <w:bookmarkEnd w:id="0"/>
      <w:r>
        <w:t>Zimbra</w:t>
      </w:r>
      <w:r>
        <w:tab/>
      </w:r>
      <w:hyperlink r:id="rId8">
        <w:r>
          <w:t>000511240728@tre-ba.jus.br</w:t>
        </w:r>
      </w:hyperlink>
    </w:p>
    <w:p w:rsidR="006E7A46" w:rsidRDefault="006A0207">
      <w:pPr>
        <w:pStyle w:val="Corpodetexto"/>
        <w:spacing w:before="1"/>
        <w:rPr>
          <w:rFonts w:ascii="Tahoma"/>
          <w:b/>
          <w:sz w:val="10"/>
        </w:rPr>
      </w:pPr>
      <w:r>
        <w:pict>
          <v:group id="_x0000_s1170" style="position:absolute;margin-left:35pt;margin-top:8.05pt;width:526pt;height:1.55pt;z-index:-15728640;mso-wrap-distance-left:0;mso-wrap-distance-right:0;mso-position-horizontal-relative:page" coordorigin="700,161" coordsize="10520,31">
            <v:rect id="_x0000_s1173" style="position:absolute;left:700;top:161;width:10520;height:15" fillcolor="#999" stroked="f"/>
            <v:shape id="_x0000_s1172" style="position:absolute;left:700;top:161;width:10520;height:30" coordorigin="700,161" coordsize="10520,30" path="m11220,161r-15,15l700,176r,15l11205,191r15,l11220,176r,-15xe" fillcolor="#ededed" stroked="f">
              <v:path arrowok="t"/>
            </v:shape>
            <v:shape id="_x0000_s1171" style="position:absolute;left:700;top:161;width:15;height:31" coordorigin="700,161" coordsize="15,31" path="m700,191r,-30l715,161r,15l700,191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8"/>
        <w:rPr>
          <w:rFonts w:ascii="Tahoma"/>
          <w:b/>
          <w:sz w:val="23"/>
        </w:rPr>
      </w:pPr>
    </w:p>
    <w:p w:rsidR="006E7A46" w:rsidRDefault="006A0207">
      <w:pPr>
        <w:ind w:left="265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Solicitação de esclarecimento - PE nº 006/2022</w:t>
      </w:r>
    </w:p>
    <w:p w:rsidR="006E7A46" w:rsidRDefault="006A0207">
      <w:pPr>
        <w:pStyle w:val="Corpodetexto"/>
        <w:spacing w:before="9"/>
        <w:rPr>
          <w:rFonts w:ascii="Tahoma"/>
          <w:b/>
          <w:sz w:val="18"/>
        </w:rPr>
      </w:pPr>
      <w:r>
        <w:pict>
          <v:group id="_x0000_s1166" style="position:absolute;margin-left:38.75pt;margin-top:13.3pt;width:518.5pt;height:1.55pt;z-index:-15728128;mso-wrap-distance-left:0;mso-wrap-distance-right:0;mso-position-horizontal-relative:page" coordorigin="775,266" coordsize="10370,31">
            <v:rect id="_x0000_s1169" style="position:absolute;left:775;top:266;width:10370;height:15" fillcolor="#999" stroked="f"/>
            <v:shape id="_x0000_s1168" style="position:absolute;left:775;top:266;width:10370;height:31" coordorigin="775,266" coordsize="10370,31" path="m11145,266r-15,15l775,281r,15l11130,296r15,l11145,281r,-15xe" fillcolor="#ededed" stroked="f">
              <v:path arrowok="t"/>
            </v:shape>
            <v:shape id="_x0000_s1167" style="position:absolute;left:775;top:266;width:15;height:31" coordorigin="775,266" coordsize="15,31" path="m775,296r,-30l790,266r,15l775,296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7"/>
        <w:rPr>
          <w:rFonts w:ascii="Tahoma"/>
          <w:b/>
          <w:sz w:val="21"/>
        </w:rPr>
      </w:pPr>
    </w:p>
    <w:p w:rsidR="006E7A46" w:rsidRDefault="006E7A46">
      <w:pPr>
        <w:rPr>
          <w:rFonts w:ascii="Tahoma"/>
          <w:sz w:val="21"/>
        </w:rPr>
        <w:sectPr w:rsidR="006E7A46">
          <w:type w:val="continuous"/>
          <w:pgSz w:w="11900" w:h="16840"/>
          <w:pgMar w:top="680" w:right="640" w:bottom="280" w:left="660" w:header="720" w:footer="720" w:gutter="0"/>
          <w:cols w:space="720"/>
        </w:sectPr>
      </w:pPr>
    </w:p>
    <w:p w:rsidR="006E7A46" w:rsidRDefault="006A0207">
      <w:pPr>
        <w:pStyle w:val="Corpodetexto"/>
        <w:spacing w:before="100" w:line="287" w:lineRule="exact"/>
        <w:ind w:left="908"/>
        <w:rPr>
          <w:rFonts w:ascii="Tahoma"/>
        </w:rPr>
      </w:pPr>
      <w:r>
        <w:rPr>
          <w:rFonts w:ascii="Tahoma"/>
          <w:b/>
          <w:spacing w:val="-1"/>
        </w:rPr>
        <w:lastRenderedPageBreak/>
        <w:t>De :</w:t>
      </w:r>
      <w:r>
        <w:rPr>
          <w:rFonts w:ascii="Tahoma"/>
          <w:b/>
          <w:spacing w:val="-26"/>
        </w:rPr>
        <w:t xml:space="preserve"> </w:t>
      </w:r>
      <w:r>
        <w:rPr>
          <w:rFonts w:ascii="Tahoma"/>
          <w:spacing w:val="-1"/>
        </w:rPr>
        <w:t>Vanessa</w:t>
      </w:r>
      <w:r>
        <w:rPr>
          <w:rFonts w:ascii="Tahoma"/>
        </w:rPr>
        <w:t xml:space="preserve"> </w:t>
      </w:r>
      <w:r>
        <w:rPr>
          <w:rFonts w:ascii="Tahoma"/>
          <w:spacing w:val="-1"/>
        </w:rPr>
        <w:t>Vieira</w:t>
      </w:r>
      <w:r>
        <w:rPr>
          <w:rFonts w:ascii="Tahoma"/>
        </w:rPr>
        <w:t xml:space="preserve"> </w:t>
      </w:r>
      <w:r>
        <w:rPr>
          <w:rFonts w:ascii="Tahoma"/>
          <w:spacing w:val="-1"/>
        </w:rPr>
        <w:t>da</w:t>
      </w:r>
      <w:r>
        <w:rPr>
          <w:rFonts w:ascii="Tahoma"/>
        </w:rPr>
        <w:t xml:space="preserve"> </w:t>
      </w:r>
      <w:r>
        <w:rPr>
          <w:rFonts w:ascii="Tahoma"/>
          <w:spacing w:val="-1"/>
        </w:rPr>
        <w:t>Silva</w:t>
      </w:r>
    </w:p>
    <w:p w:rsidR="006E7A46" w:rsidRDefault="006A0207">
      <w:pPr>
        <w:pStyle w:val="Corpodetexto"/>
        <w:spacing w:line="287" w:lineRule="exact"/>
        <w:ind w:left="1435"/>
        <w:rPr>
          <w:rFonts w:ascii="Tahoma"/>
        </w:rPr>
      </w:pPr>
      <w:hyperlink r:id="rId9">
        <w:r>
          <w:rPr>
            <w:rFonts w:ascii="Tahoma"/>
          </w:rPr>
          <w:t>&lt;</w:t>
        </w:r>
        <w:r>
          <w:rPr>
            <w:rFonts w:ascii="Tahoma"/>
          </w:rPr>
          <w:t>vanessa.silva2@segurosunimed.com.br&gt;</w:t>
        </w:r>
      </w:hyperlink>
    </w:p>
    <w:p w:rsidR="006E7A46" w:rsidRDefault="006A0207">
      <w:pPr>
        <w:pStyle w:val="Corpodetexto"/>
        <w:spacing w:before="86"/>
        <w:ind w:left="266"/>
        <w:rPr>
          <w:rFonts w:ascii="Tahoma" w:hAnsi="Tahoma"/>
        </w:rPr>
      </w:pPr>
      <w:r>
        <w:rPr>
          <w:rFonts w:ascii="Tahoma" w:hAnsi="Tahoma"/>
          <w:b/>
          <w:spacing w:val="-1"/>
        </w:rPr>
        <w:t xml:space="preserve">Assunto </w:t>
      </w:r>
      <w:r>
        <w:rPr>
          <w:rFonts w:ascii="Tahoma" w:hAnsi="Tahoma"/>
          <w:b/>
        </w:rPr>
        <w:t>:</w:t>
      </w:r>
      <w:r>
        <w:rPr>
          <w:rFonts w:ascii="Tahoma" w:hAnsi="Tahoma"/>
          <w:b/>
          <w:spacing w:val="-26"/>
        </w:rPr>
        <w:t xml:space="preserve"> </w:t>
      </w:r>
      <w:r>
        <w:rPr>
          <w:rFonts w:ascii="Tahoma" w:hAnsi="Tahoma"/>
        </w:rPr>
        <w:t>Solicitação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esclarecimento -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PE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nº 006/2022</w:t>
      </w:r>
    </w:p>
    <w:p w:rsidR="006E7A46" w:rsidRDefault="006A0207">
      <w:pPr>
        <w:spacing w:before="85"/>
        <w:ind w:left="683"/>
        <w:rPr>
          <w:rFonts w:ascii="Tahoma"/>
          <w:sz w:val="24"/>
        </w:rPr>
      </w:pPr>
      <w:r>
        <w:rPr>
          <w:rFonts w:ascii="Tahoma"/>
          <w:b/>
          <w:spacing w:val="-1"/>
          <w:sz w:val="24"/>
        </w:rPr>
        <w:t>Para</w:t>
      </w:r>
      <w:r>
        <w:rPr>
          <w:rFonts w:ascii="Tahoma"/>
          <w:b/>
          <w:spacing w:val="6"/>
          <w:sz w:val="24"/>
        </w:rPr>
        <w:t xml:space="preserve"> </w:t>
      </w:r>
      <w:r>
        <w:rPr>
          <w:rFonts w:ascii="Tahoma"/>
          <w:b/>
          <w:spacing w:val="-1"/>
          <w:sz w:val="24"/>
        </w:rPr>
        <w:t>:</w:t>
      </w:r>
      <w:r>
        <w:rPr>
          <w:rFonts w:ascii="Tahoma"/>
          <w:b/>
          <w:spacing w:val="-22"/>
          <w:sz w:val="24"/>
        </w:rPr>
        <w:t xml:space="preserve"> </w:t>
      </w:r>
      <w:hyperlink r:id="rId10">
        <w:r>
          <w:rPr>
            <w:rFonts w:ascii="Tahoma"/>
            <w:spacing w:val="-1"/>
            <w:sz w:val="24"/>
          </w:rPr>
          <w:t>lroliveira@tre-ba.jus.br</w:t>
        </w:r>
      </w:hyperlink>
    </w:p>
    <w:p w:rsidR="006E7A46" w:rsidRDefault="006A0207">
      <w:pPr>
        <w:pStyle w:val="Corpodetexto"/>
        <w:spacing w:before="100"/>
        <w:ind w:right="307"/>
        <w:jc w:val="right"/>
        <w:rPr>
          <w:rFonts w:ascii="Tahoma"/>
        </w:rPr>
      </w:pPr>
      <w:r>
        <w:br w:type="column"/>
      </w:r>
      <w:r>
        <w:rPr>
          <w:rFonts w:ascii="Tahoma"/>
        </w:rPr>
        <w:lastRenderedPageBreak/>
        <w:t>Ter,</w:t>
      </w:r>
      <w:r>
        <w:rPr>
          <w:rFonts w:ascii="Tahoma"/>
          <w:spacing w:val="-11"/>
        </w:rPr>
        <w:t xml:space="preserve"> </w:t>
      </w:r>
      <w:r>
        <w:rPr>
          <w:rFonts w:ascii="Tahoma"/>
        </w:rPr>
        <w:t>08</w:t>
      </w:r>
      <w:r>
        <w:rPr>
          <w:rFonts w:ascii="Tahoma"/>
          <w:spacing w:val="-10"/>
        </w:rPr>
        <w:t xml:space="preserve"> </w:t>
      </w:r>
      <w:r>
        <w:rPr>
          <w:rFonts w:ascii="Tahoma"/>
        </w:rPr>
        <w:t>de</w:t>
      </w:r>
      <w:r>
        <w:rPr>
          <w:rFonts w:ascii="Tahoma"/>
          <w:spacing w:val="-10"/>
        </w:rPr>
        <w:t xml:space="preserve"> </w:t>
      </w:r>
      <w:r>
        <w:rPr>
          <w:rFonts w:ascii="Tahoma"/>
        </w:rPr>
        <w:t>fev</w:t>
      </w:r>
      <w:r>
        <w:rPr>
          <w:rFonts w:ascii="Tahoma"/>
          <w:spacing w:val="-10"/>
        </w:rPr>
        <w:t xml:space="preserve"> </w:t>
      </w:r>
      <w:r>
        <w:rPr>
          <w:rFonts w:ascii="Tahoma"/>
        </w:rPr>
        <w:t>de</w:t>
      </w:r>
      <w:r>
        <w:rPr>
          <w:rFonts w:ascii="Tahoma"/>
          <w:spacing w:val="-10"/>
        </w:rPr>
        <w:t xml:space="preserve"> </w:t>
      </w:r>
      <w:r>
        <w:rPr>
          <w:rFonts w:ascii="Tahoma"/>
        </w:rPr>
        <w:t>2022</w:t>
      </w:r>
      <w:r>
        <w:rPr>
          <w:rFonts w:ascii="Tahoma"/>
          <w:spacing w:val="-10"/>
        </w:rPr>
        <w:t xml:space="preserve"> </w:t>
      </w:r>
      <w:r>
        <w:rPr>
          <w:rFonts w:ascii="Tahoma"/>
        </w:rPr>
        <w:t>14:50</w:t>
      </w:r>
    </w:p>
    <w:p w:rsidR="006E7A46" w:rsidRDefault="006A0207">
      <w:pPr>
        <w:pStyle w:val="Corpodetexto"/>
        <w:spacing w:before="86"/>
        <w:ind w:right="307"/>
        <w:jc w:val="righ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6267015</wp:posOffset>
            </wp:positionH>
            <wp:positionV relativeFrom="paragraph">
              <wp:posOffset>92731</wp:posOffset>
            </wp:positionV>
            <wp:extent cx="152470" cy="15247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1</w:t>
      </w:r>
      <w:r>
        <w:rPr>
          <w:rFonts w:ascii="Tahoma"/>
          <w:spacing w:val="-3"/>
        </w:rPr>
        <w:t xml:space="preserve"> </w:t>
      </w:r>
      <w:r>
        <w:rPr>
          <w:rFonts w:ascii="Tahoma"/>
        </w:rPr>
        <w:t>anexo</w:t>
      </w:r>
    </w:p>
    <w:p w:rsidR="006E7A46" w:rsidRDefault="006E7A46">
      <w:pPr>
        <w:jc w:val="right"/>
        <w:rPr>
          <w:rFonts w:ascii="Tahoma"/>
        </w:rPr>
        <w:sectPr w:rsidR="006E7A46">
          <w:type w:val="continuous"/>
          <w:pgSz w:w="11900" w:h="16840"/>
          <w:pgMar w:top="680" w:right="640" w:bottom="280" w:left="660" w:header="720" w:footer="720" w:gutter="0"/>
          <w:cols w:num="2" w:space="720" w:equalWidth="0">
            <w:col w:w="6491" w:space="480"/>
            <w:col w:w="3629"/>
          </w:cols>
        </w:sectPr>
      </w:pPr>
    </w:p>
    <w:p w:rsidR="006E7A46" w:rsidRDefault="006A0207">
      <w:pPr>
        <w:pStyle w:val="Corpodetexto"/>
        <w:spacing w:before="146" w:line="523" w:lineRule="auto"/>
        <w:ind w:left="490" w:right="2634" w:hanging="121"/>
        <w:rPr>
          <w:rFonts w:ascii="Tahoma" w:hAnsi="Tahoma"/>
        </w:rPr>
      </w:pPr>
      <w:r>
        <w:lastRenderedPageBreak/>
        <w:pict>
          <v:rect id="_x0000_s1165" style="position:absolute;left:0;text-align:left;margin-left:46.25pt;margin-top:26.8pt;width:503.5pt;height:.75pt;z-index:-17035776;mso-position-horizontal-relative:page" fillcolor="#777" stroked="f">
            <w10:wrap anchorx="page"/>
          </v:rect>
        </w:pict>
      </w:r>
      <w:r>
        <w:rPr>
          <w:rFonts w:ascii="Tahoma" w:hAnsi="Tahoma"/>
        </w:rPr>
        <w:t>As imagens externas não são exibidas.</w:t>
      </w:r>
      <w:r>
        <w:rPr>
          <w:rFonts w:ascii="Tahoma" w:hAnsi="Tahoma"/>
          <w:color w:val="0000ED"/>
          <w:spacing w:val="1"/>
          <w:u w:val="single" w:color="0000ED"/>
        </w:rPr>
        <w:t xml:space="preserve"> </w:t>
      </w:r>
      <w:r>
        <w:rPr>
          <w:rFonts w:ascii="Tahoma" w:hAnsi="Tahoma"/>
          <w:color w:val="0000ED"/>
          <w:u w:val="single" w:color="0000ED"/>
        </w:rPr>
        <w:t>Exibir as ima</w:t>
      </w:r>
      <w:r>
        <w:rPr>
          <w:rFonts w:ascii="Tahoma" w:hAnsi="Tahoma"/>
          <w:color w:val="0000ED"/>
        </w:rPr>
        <w:t>g</w:t>
      </w:r>
      <w:r>
        <w:rPr>
          <w:rFonts w:ascii="Tahoma" w:hAnsi="Tahoma"/>
          <w:color w:val="0000ED"/>
          <w:u w:val="single" w:color="0000ED"/>
        </w:rPr>
        <w:t>ens abaixo</w:t>
      </w:r>
      <w:r>
        <w:rPr>
          <w:rFonts w:ascii="Tahoma" w:hAnsi="Tahoma"/>
          <w:color w:val="0000ED"/>
          <w:spacing w:val="-72"/>
        </w:rPr>
        <w:t xml:space="preserve"> </w:t>
      </w:r>
      <w:r>
        <w:rPr>
          <w:rFonts w:ascii="Tahoma" w:hAnsi="Tahoma"/>
        </w:rPr>
        <w:t>Prezada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comissão, boa tarde!</w:t>
      </w:r>
    </w:p>
    <w:p w:rsidR="006E7A46" w:rsidRDefault="006A0207">
      <w:pPr>
        <w:spacing w:line="225" w:lineRule="exact"/>
        <w:ind w:left="490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A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b/>
          <w:sz w:val="24"/>
        </w:rPr>
        <w:t>UNIMED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SEGUROS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SAÚDE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S.A,</w:t>
      </w:r>
      <w:r>
        <w:rPr>
          <w:rFonts w:ascii="Tahoma" w:hAnsi="Tahoma"/>
          <w:b/>
          <w:spacing w:val="3"/>
          <w:sz w:val="24"/>
        </w:rPr>
        <w:t xml:space="preserve"> </w:t>
      </w:r>
      <w:r>
        <w:rPr>
          <w:rFonts w:ascii="Tahoma" w:hAnsi="Tahoma"/>
          <w:sz w:val="24"/>
        </w:rPr>
        <w:t>com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sede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na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Alameda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Ministro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Rocha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Azevedo,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nº</w:t>
      </w:r>
    </w:p>
    <w:p w:rsidR="006E7A46" w:rsidRDefault="006A0207">
      <w:pPr>
        <w:pStyle w:val="Corpodetexto"/>
        <w:spacing w:line="285" w:lineRule="exact"/>
        <w:ind w:left="490"/>
        <w:rPr>
          <w:rFonts w:ascii="Tahoma" w:hAnsi="Tahoma"/>
        </w:rPr>
      </w:pPr>
      <w:r>
        <w:rPr>
          <w:rFonts w:ascii="Tahoma" w:hAnsi="Tahoma"/>
        </w:rPr>
        <w:t>346,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Bairro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Cerqueira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César,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São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Paulo,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CEP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01410-901,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inscrita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no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CNPJ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sob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o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nº</w:t>
      </w:r>
    </w:p>
    <w:p w:rsidR="006E7A46" w:rsidRDefault="006A0207">
      <w:pPr>
        <w:pStyle w:val="Corpodetexto"/>
        <w:spacing w:before="2" w:line="235" w:lineRule="auto"/>
        <w:ind w:left="490" w:right="628"/>
        <w:rPr>
          <w:rFonts w:ascii="Tahoma" w:hAnsi="Tahoma"/>
        </w:rPr>
      </w:pPr>
      <w:r>
        <w:rPr>
          <w:rFonts w:ascii="Tahoma" w:hAnsi="Tahoma"/>
        </w:rPr>
        <w:t>04.487.255/0001-81,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interessada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em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participar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deste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processo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licitatório,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vem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à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presença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V.Sas.,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solicitar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ESCLARECIMENTOS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sobre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as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disposições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contidas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no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ato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de</w:t>
      </w:r>
    </w:p>
    <w:p w:rsidR="006E7A46" w:rsidRDefault="006A0207">
      <w:pPr>
        <w:pStyle w:val="Corpodetexto"/>
        <w:spacing w:line="472" w:lineRule="auto"/>
        <w:ind w:left="490" w:right="5248"/>
        <w:rPr>
          <w:rFonts w:ascii="Tahoma" w:hAnsi="Tahoma"/>
        </w:rPr>
      </w:pPr>
      <w:r>
        <w:rPr>
          <w:rFonts w:ascii="Tahoma" w:hAnsi="Tahoma"/>
        </w:rPr>
        <w:t>convocação</w:t>
      </w:r>
      <w:r>
        <w:rPr>
          <w:rFonts w:ascii="Tahoma" w:hAnsi="Tahoma"/>
          <w:spacing w:val="2"/>
        </w:rPr>
        <w:t xml:space="preserve"> </w:t>
      </w:r>
      <w:r>
        <w:rPr>
          <w:rFonts w:ascii="Tahoma" w:hAnsi="Tahoma"/>
        </w:rPr>
        <w:t>epigrafado,</w:t>
      </w:r>
      <w:r>
        <w:rPr>
          <w:rFonts w:ascii="Tahoma" w:hAnsi="Tahoma"/>
          <w:spacing w:val="3"/>
        </w:rPr>
        <w:t xml:space="preserve"> </w:t>
      </w:r>
      <w:r>
        <w:rPr>
          <w:rFonts w:ascii="Tahoma" w:hAnsi="Tahoma"/>
        </w:rPr>
        <w:t>conforme</w:t>
      </w:r>
      <w:r>
        <w:rPr>
          <w:rFonts w:ascii="Tahoma" w:hAnsi="Tahoma"/>
          <w:spacing w:val="2"/>
        </w:rPr>
        <w:t xml:space="preserve"> </w:t>
      </w:r>
      <w:r>
        <w:rPr>
          <w:rFonts w:ascii="Tahoma" w:hAnsi="Tahoma"/>
        </w:rPr>
        <w:t>anexo.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Peço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a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gentileza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em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confirmar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o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recebimento.</w:t>
      </w:r>
    </w:p>
    <w:p w:rsidR="006E7A46" w:rsidRDefault="006A0207">
      <w:pPr>
        <w:pStyle w:val="Corpodetexto"/>
        <w:spacing w:line="289" w:lineRule="exact"/>
        <w:ind w:left="490"/>
        <w:rPr>
          <w:rFonts w:ascii="Tahoma" w:hAnsi="Tahoma"/>
        </w:rPr>
      </w:pPr>
      <w:r>
        <w:rPr>
          <w:rFonts w:ascii="Tahoma" w:hAnsi="Tahoma"/>
        </w:rPr>
        <w:t>Qualquer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dúvida,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permanecemos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à disposição.</w:t>
      </w:r>
    </w:p>
    <w:p w:rsidR="006E7A46" w:rsidRDefault="006E7A46">
      <w:pPr>
        <w:pStyle w:val="Corpodetexto"/>
        <w:spacing w:before="1"/>
        <w:rPr>
          <w:rFonts w:ascii="Tahoma"/>
          <w:sz w:val="23"/>
        </w:rPr>
      </w:pPr>
    </w:p>
    <w:p w:rsidR="006E7A46" w:rsidRDefault="006A0207">
      <w:pPr>
        <w:spacing w:line="287" w:lineRule="exact"/>
        <w:ind w:left="490"/>
        <w:rPr>
          <w:rFonts w:ascii="Tahoma"/>
          <w:b/>
          <w:sz w:val="24"/>
        </w:rPr>
      </w:pPr>
      <w:r>
        <w:rPr>
          <w:rFonts w:ascii="Tahoma"/>
          <w:b/>
          <w:color w:val="1F497D"/>
          <w:sz w:val="24"/>
        </w:rPr>
        <w:t>Atenciosamente,</w:t>
      </w:r>
    </w:p>
    <w:p w:rsidR="006E7A46" w:rsidRDefault="006A0207">
      <w:pPr>
        <w:spacing w:line="285" w:lineRule="exact"/>
        <w:ind w:left="490"/>
        <w:rPr>
          <w:rFonts w:ascii="Tahoma"/>
          <w:b/>
          <w:sz w:val="24"/>
        </w:rPr>
      </w:pPr>
      <w:r>
        <w:rPr>
          <w:rFonts w:ascii="Tahoma"/>
          <w:b/>
          <w:color w:val="1F497D"/>
          <w:sz w:val="24"/>
        </w:rPr>
        <w:t>Vanessa Vieira da Silva</w:t>
      </w:r>
    </w:p>
    <w:p w:rsidR="006E7A46" w:rsidRDefault="006A0207">
      <w:pPr>
        <w:pStyle w:val="Corpodetexto"/>
        <w:spacing w:before="3" w:line="235" w:lineRule="auto"/>
        <w:ind w:left="490" w:right="6274"/>
        <w:rPr>
          <w:rFonts w:ascii="Tahoma" w:hAnsi="Tahoma"/>
        </w:rPr>
      </w:pPr>
      <w:r>
        <w:rPr>
          <w:rFonts w:ascii="Tahoma" w:hAnsi="Tahoma"/>
          <w:color w:val="1F497D"/>
        </w:rPr>
        <w:t>Área Técnica- Unidade de Licitações</w:t>
      </w:r>
      <w:r>
        <w:rPr>
          <w:rFonts w:ascii="Tahoma" w:hAnsi="Tahoma"/>
          <w:color w:val="1F497D"/>
          <w:spacing w:val="-72"/>
        </w:rPr>
        <w:t xml:space="preserve"> </w:t>
      </w:r>
      <w:r>
        <w:rPr>
          <w:rFonts w:ascii="Tahoma" w:hAnsi="Tahoma"/>
          <w:color w:val="1F497D"/>
        </w:rPr>
        <w:t>Fone:</w:t>
      </w:r>
      <w:r>
        <w:rPr>
          <w:rFonts w:ascii="Tahoma" w:hAnsi="Tahoma"/>
          <w:color w:val="1F497D"/>
          <w:spacing w:val="-1"/>
        </w:rPr>
        <w:t xml:space="preserve"> </w:t>
      </w:r>
      <w:r>
        <w:rPr>
          <w:rFonts w:ascii="Tahoma" w:hAnsi="Tahoma"/>
          <w:color w:val="1F497D"/>
        </w:rPr>
        <w:t>11-3265-9114</w:t>
      </w:r>
    </w:p>
    <w:p w:rsidR="006E7A46" w:rsidRDefault="006A0207">
      <w:pPr>
        <w:pStyle w:val="Corpodetexto"/>
        <w:spacing w:line="287" w:lineRule="exact"/>
        <w:ind w:left="490"/>
        <w:rPr>
          <w:rFonts w:ascii="Tahoma"/>
        </w:rPr>
      </w:pPr>
      <w:r>
        <w:rPr>
          <w:rFonts w:ascii="Tahoma"/>
          <w:color w:val="1F497D"/>
        </w:rPr>
        <w:t>Cel: 11-98607-3099</w:t>
      </w:r>
    </w:p>
    <w:p w:rsidR="006E7A46" w:rsidRDefault="006A0207">
      <w:pPr>
        <w:pStyle w:val="Corpodetexto"/>
        <w:spacing w:before="175"/>
        <w:ind w:left="490"/>
        <w:rPr>
          <w:rFonts w:ascii="Tahoma"/>
        </w:rPr>
      </w:pPr>
      <w:hyperlink r:id="rId12">
        <w:r>
          <w:rPr>
            <w:rFonts w:ascii="Tahoma"/>
            <w:color w:val="0000ED"/>
            <w:u w:val="single" w:color="0000ED"/>
          </w:rPr>
          <w:t>vanessa.silva2@segurosunimed.com.br</w:t>
        </w:r>
      </w:hyperlink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A0207">
      <w:pPr>
        <w:pStyle w:val="Corpodetexto"/>
        <w:spacing w:before="1"/>
        <w:rPr>
          <w:rFonts w:ascii="Tahoma"/>
          <w:sz w:val="16"/>
        </w:rPr>
      </w:pPr>
      <w:r>
        <w:pict>
          <v:group id="_x0000_s1161" style="position:absolute;margin-left:50pt;margin-top:11.65pt;width:496pt;height:1.55pt;z-index:-15727616;mso-wrap-distance-left:0;mso-wrap-distance-right:0;mso-position-horizontal-relative:page" coordorigin="1000,233" coordsize="9920,31">
            <v:rect id="_x0000_s1164" style="position:absolute;left:1000;top:233;width:9920;height:15" fillcolor="#999" stroked="f"/>
            <v:shape id="_x0000_s1163" style="position:absolute;left:1000;top:233;width:9920;height:31" coordorigin="1000,233" coordsize="9920,31" path="m10920,233r-15,15l1000,248r,15l10905,263r15,l10920,248r,-15xe" fillcolor="#ededed" stroked="f">
              <v:path arrowok="t"/>
            </v:shape>
            <v:shape id="_x0000_s1162" style="position:absolute;left:1000;top:233;width:15;height:31" coordorigin="1000,233" coordsize="15,31" path="m1000,263r,-30l1015,233r,15l1000,263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5"/>
        <w:rPr>
          <w:rFonts w:ascii="Tahoma"/>
          <w:sz w:val="10"/>
        </w:rPr>
      </w:pPr>
    </w:p>
    <w:p w:rsidR="006E7A46" w:rsidRDefault="006A0207">
      <w:pPr>
        <w:pStyle w:val="Ttulo2"/>
        <w:spacing w:before="100" w:line="287" w:lineRule="exact"/>
        <w:ind w:left="865"/>
      </w:pPr>
      <w:r>
        <w:rPr>
          <w:noProof/>
          <w:lang w:val="pt-BR" w:eastAsia="pt-B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720888</wp:posOffset>
            </wp:positionH>
            <wp:positionV relativeFrom="paragraph">
              <wp:posOffset>168326</wp:posOffset>
            </wp:positionV>
            <wp:extent cx="152470" cy="15247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Pedido de Esclarecimentos - TRE BA.pdf</w:t>
      </w:r>
    </w:p>
    <w:p w:rsidR="006E7A46" w:rsidRDefault="006A0207">
      <w:pPr>
        <w:pStyle w:val="Corpodetexto"/>
        <w:spacing w:line="287" w:lineRule="exact"/>
        <w:ind w:left="865"/>
        <w:rPr>
          <w:rFonts w:ascii="Tahoma"/>
        </w:rPr>
      </w:pPr>
      <w:r>
        <w:rPr>
          <w:rFonts w:ascii="Tahoma"/>
        </w:rPr>
        <w:t>198 KB</w:t>
      </w:r>
    </w:p>
    <w:p w:rsidR="006E7A46" w:rsidRDefault="006A0207">
      <w:pPr>
        <w:pStyle w:val="Corpodetexto"/>
        <w:spacing w:before="6"/>
        <w:rPr>
          <w:rFonts w:ascii="Tahoma"/>
          <w:sz w:val="17"/>
        </w:rPr>
      </w:pPr>
      <w:r>
        <w:pict>
          <v:group id="_x0000_s1157" style="position:absolute;margin-left:50pt;margin-top:12.5pt;width:496pt;height:1.55pt;z-index:-15727104;mso-wrap-distance-left:0;mso-wrap-distance-right:0;mso-position-horizontal-relative:page" coordorigin="1000,250" coordsize="9920,31">
            <v:rect id="_x0000_s1160" style="position:absolute;left:1000;top:250;width:9920;height:15" fillcolor="#999" stroked="f"/>
            <v:shape id="_x0000_s1159" style="position:absolute;left:1000;top:250;width:9920;height:31" coordorigin="1000,250" coordsize="9920,31" path="m10920,250r-15,15l1000,265r,15l10905,280r15,l10920,265r,-15xe" fillcolor="#ededed" stroked="f">
              <v:path arrowok="t"/>
            </v:shape>
            <v:shape id="_x0000_s1158" style="position:absolute;left:1000;top:250;width:15;height:31" coordorigin="1000,250" coordsize="15,31" path="m1000,280r,-30l1015,250r,15l1000,280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rPr>
          <w:rFonts w:ascii="Tahoma"/>
          <w:sz w:val="17"/>
        </w:rPr>
        <w:sectPr w:rsidR="006E7A46">
          <w:type w:val="continuous"/>
          <w:pgSz w:w="11900" w:h="16840"/>
          <w:pgMar w:top="680" w:right="640" w:bottom="280" w:left="660" w:header="720" w:footer="720" w:gutter="0"/>
          <w:cols w:space="720"/>
        </w:sect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spacing w:before="7"/>
        <w:rPr>
          <w:rFonts w:ascii="Tahoma"/>
          <w:sz w:val="22"/>
        </w:rPr>
      </w:pPr>
    </w:p>
    <w:p w:rsidR="006E7A46" w:rsidRDefault="006A0207">
      <w:pPr>
        <w:ind w:left="1042"/>
        <w:rPr>
          <w:rFonts w:ascii="Tahoma"/>
          <w:b/>
          <w:sz w:val="18"/>
        </w:rPr>
      </w:pPr>
      <w:r>
        <w:rPr>
          <w:rFonts w:ascii="Tahoma"/>
          <w:b/>
          <w:sz w:val="18"/>
        </w:rPr>
        <w:t>Ao</w:t>
      </w:r>
    </w:p>
    <w:p w:rsidR="006E7A46" w:rsidRDefault="006A0207">
      <w:pPr>
        <w:spacing w:before="32" w:line="276" w:lineRule="auto"/>
        <w:ind w:left="1042" w:right="6274"/>
        <w:rPr>
          <w:rFonts w:ascii="Tahoma" w:hAnsi="Tahoma"/>
          <w:b/>
          <w:sz w:val="18"/>
        </w:rPr>
      </w:pPr>
      <w:r>
        <w:rPr>
          <w:rFonts w:ascii="Tahoma" w:hAnsi="Tahoma"/>
          <w:b/>
          <w:sz w:val="18"/>
        </w:rPr>
        <w:t>Tribunal</w:t>
      </w:r>
      <w:r>
        <w:rPr>
          <w:rFonts w:ascii="Tahoma" w:hAnsi="Tahoma"/>
          <w:b/>
          <w:spacing w:val="-5"/>
          <w:sz w:val="18"/>
        </w:rPr>
        <w:t xml:space="preserve"> </w:t>
      </w:r>
      <w:r>
        <w:rPr>
          <w:rFonts w:ascii="Tahoma" w:hAnsi="Tahoma"/>
          <w:b/>
          <w:sz w:val="18"/>
        </w:rPr>
        <w:t>Regional</w:t>
      </w:r>
      <w:r>
        <w:rPr>
          <w:rFonts w:ascii="Tahoma" w:hAnsi="Tahoma"/>
          <w:b/>
          <w:spacing w:val="-4"/>
          <w:sz w:val="18"/>
        </w:rPr>
        <w:t xml:space="preserve"> </w:t>
      </w:r>
      <w:r>
        <w:rPr>
          <w:rFonts w:ascii="Tahoma" w:hAnsi="Tahoma"/>
          <w:b/>
          <w:sz w:val="18"/>
        </w:rPr>
        <w:t>Eleitoral</w:t>
      </w:r>
      <w:r>
        <w:rPr>
          <w:rFonts w:ascii="Tahoma" w:hAnsi="Tahoma"/>
          <w:b/>
          <w:spacing w:val="-3"/>
          <w:sz w:val="18"/>
        </w:rPr>
        <w:t xml:space="preserve"> </w:t>
      </w:r>
      <w:r>
        <w:rPr>
          <w:rFonts w:ascii="Tahoma" w:hAnsi="Tahoma"/>
          <w:b/>
          <w:sz w:val="18"/>
        </w:rPr>
        <w:t>–</w:t>
      </w:r>
      <w:r>
        <w:rPr>
          <w:rFonts w:ascii="Tahoma" w:hAnsi="Tahoma"/>
          <w:b/>
          <w:spacing w:val="-4"/>
          <w:sz w:val="18"/>
        </w:rPr>
        <w:t xml:space="preserve"> </w:t>
      </w:r>
      <w:r>
        <w:rPr>
          <w:rFonts w:ascii="Tahoma" w:hAnsi="Tahoma"/>
          <w:b/>
          <w:sz w:val="18"/>
        </w:rPr>
        <w:t>TRE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z w:val="18"/>
        </w:rPr>
        <w:t>BA</w:t>
      </w:r>
      <w:r>
        <w:rPr>
          <w:rFonts w:ascii="Tahoma" w:hAnsi="Tahoma"/>
          <w:b/>
          <w:spacing w:val="-49"/>
          <w:sz w:val="18"/>
        </w:rPr>
        <w:t xml:space="preserve"> </w:t>
      </w:r>
      <w:r>
        <w:rPr>
          <w:rFonts w:ascii="Tahoma" w:hAnsi="Tahoma"/>
          <w:b/>
          <w:sz w:val="18"/>
        </w:rPr>
        <w:t>Pregão</w:t>
      </w:r>
      <w:r>
        <w:rPr>
          <w:rFonts w:ascii="Tahoma" w:hAnsi="Tahoma"/>
          <w:b/>
          <w:spacing w:val="-2"/>
          <w:sz w:val="18"/>
        </w:rPr>
        <w:t xml:space="preserve"> </w:t>
      </w:r>
      <w:r>
        <w:rPr>
          <w:rFonts w:ascii="Tahoma" w:hAnsi="Tahoma"/>
          <w:b/>
          <w:sz w:val="18"/>
        </w:rPr>
        <w:t>Eletrônico</w:t>
      </w:r>
      <w:r>
        <w:rPr>
          <w:rFonts w:ascii="Tahoma" w:hAnsi="Tahoma"/>
          <w:b/>
          <w:spacing w:val="-2"/>
          <w:sz w:val="18"/>
        </w:rPr>
        <w:t xml:space="preserve"> </w:t>
      </w:r>
      <w:r>
        <w:rPr>
          <w:rFonts w:ascii="Tahoma" w:hAnsi="Tahoma"/>
          <w:b/>
          <w:sz w:val="18"/>
        </w:rPr>
        <w:t>nº 06/2022</w:t>
      </w:r>
    </w:p>
    <w:p w:rsidR="006E7A46" w:rsidRDefault="006A0207">
      <w:pPr>
        <w:spacing w:line="217" w:lineRule="exact"/>
        <w:ind w:left="1042"/>
        <w:rPr>
          <w:rFonts w:ascii="Tahoma" w:hAnsi="Tahoma"/>
          <w:b/>
          <w:sz w:val="18"/>
        </w:rPr>
      </w:pPr>
      <w:r>
        <w:rPr>
          <w:rFonts w:ascii="Tahoma" w:hAnsi="Tahoma"/>
          <w:b/>
          <w:sz w:val="18"/>
        </w:rPr>
        <w:t>Processo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z w:val="18"/>
        </w:rPr>
        <w:t>nº</w:t>
      </w:r>
      <w:r>
        <w:rPr>
          <w:rFonts w:ascii="Tahoma" w:hAnsi="Tahoma"/>
          <w:b/>
          <w:spacing w:val="-5"/>
          <w:sz w:val="18"/>
        </w:rPr>
        <w:t xml:space="preserve"> </w:t>
      </w:r>
      <w:r>
        <w:rPr>
          <w:rFonts w:ascii="Tahoma" w:hAnsi="Tahoma"/>
          <w:b/>
          <w:sz w:val="18"/>
        </w:rPr>
        <w:t>0000516-63.2022.6.05.8000</w:t>
      </w:r>
    </w:p>
    <w:p w:rsidR="006E7A46" w:rsidRDefault="006E7A46">
      <w:pPr>
        <w:pStyle w:val="Corpodetexto"/>
        <w:spacing w:before="4"/>
        <w:rPr>
          <w:rFonts w:ascii="Tahoma"/>
          <w:b/>
          <w:sz w:val="23"/>
        </w:rPr>
      </w:pPr>
    </w:p>
    <w:p w:rsidR="006E7A46" w:rsidRDefault="006A0207">
      <w:pPr>
        <w:ind w:left="1042"/>
        <w:rPr>
          <w:rFonts w:ascii="Tahoma" w:hAnsi="Tahoma"/>
          <w:b/>
          <w:sz w:val="18"/>
        </w:rPr>
      </w:pPr>
      <w:r>
        <w:rPr>
          <w:rFonts w:ascii="Tahoma" w:hAnsi="Tahoma"/>
          <w:b/>
          <w:sz w:val="18"/>
        </w:rPr>
        <w:t>REF.: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z w:val="18"/>
        </w:rPr>
        <w:t>SOLICITAÇÃO</w:t>
      </w:r>
      <w:r>
        <w:rPr>
          <w:rFonts w:ascii="Tahoma" w:hAnsi="Tahoma"/>
          <w:b/>
          <w:spacing w:val="-4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-5"/>
          <w:sz w:val="18"/>
        </w:rPr>
        <w:t xml:space="preserve"> </w:t>
      </w:r>
      <w:r>
        <w:rPr>
          <w:rFonts w:ascii="Tahoma" w:hAnsi="Tahoma"/>
          <w:b/>
          <w:sz w:val="18"/>
        </w:rPr>
        <w:t>PEDIDO</w:t>
      </w:r>
      <w:r>
        <w:rPr>
          <w:rFonts w:ascii="Tahoma" w:hAnsi="Tahoma"/>
          <w:b/>
          <w:spacing w:val="-4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z w:val="18"/>
        </w:rPr>
        <w:t>ESCLARECIMENTOS</w:t>
      </w:r>
    </w:p>
    <w:p w:rsidR="006E7A46" w:rsidRDefault="006E7A46">
      <w:pPr>
        <w:pStyle w:val="Corpodetexto"/>
        <w:spacing w:before="7"/>
        <w:rPr>
          <w:rFonts w:ascii="Tahoma"/>
          <w:b/>
          <w:sz w:val="23"/>
        </w:rPr>
      </w:pPr>
    </w:p>
    <w:p w:rsidR="006E7A46" w:rsidRDefault="006A0207">
      <w:pPr>
        <w:spacing w:line="276" w:lineRule="auto"/>
        <w:ind w:left="1042" w:right="1051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pacing w:val="-1"/>
          <w:sz w:val="18"/>
        </w:rPr>
        <w:t>Objeto:</w:t>
      </w:r>
      <w:r>
        <w:rPr>
          <w:rFonts w:ascii="Tahoma" w:hAnsi="Tahoma"/>
          <w:b/>
          <w:spacing w:val="-11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A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presente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licitação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tem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objeto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contratação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prestação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serviço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continuado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assistência</w:t>
      </w:r>
      <w:r>
        <w:rPr>
          <w:rFonts w:ascii="Tahoma" w:hAnsi="Tahoma"/>
          <w:spacing w:val="-5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à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saúde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ou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cobertura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de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custos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assistenciais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através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privado,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coparticipação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30%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conforme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as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especificações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 condições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estabelecidas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Anexo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I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Edital</w:t>
      </w:r>
      <w:r>
        <w:rPr>
          <w:rFonts w:ascii="Tahoma" w:hAnsi="Tahoma"/>
          <w:spacing w:val="4"/>
          <w:sz w:val="18"/>
        </w:rPr>
        <w:t xml:space="preserve"> </w:t>
      </w:r>
      <w:r>
        <w:rPr>
          <w:rFonts w:ascii="Tahoma" w:hAnsi="Tahoma"/>
          <w:sz w:val="18"/>
        </w:rPr>
        <w:t>–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Termo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 Referência.</w:t>
      </w:r>
    </w:p>
    <w:p w:rsidR="006E7A46" w:rsidRDefault="006E7A46">
      <w:pPr>
        <w:pStyle w:val="Corpodetexto"/>
        <w:spacing w:before="7"/>
        <w:rPr>
          <w:rFonts w:ascii="Tahoma"/>
          <w:sz w:val="20"/>
        </w:rPr>
      </w:pPr>
    </w:p>
    <w:p w:rsidR="006E7A46" w:rsidRDefault="006A0207">
      <w:pPr>
        <w:spacing w:before="1" w:line="271" w:lineRule="auto"/>
        <w:ind w:left="1042" w:right="1055" w:firstLine="52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A </w:t>
      </w:r>
      <w:r>
        <w:rPr>
          <w:rFonts w:ascii="Tahoma" w:hAnsi="Tahoma"/>
          <w:b/>
          <w:sz w:val="18"/>
        </w:rPr>
        <w:t xml:space="preserve">UNIMED SEGUROS SAÚDE S.A, </w:t>
      </w:r>
      <w:r>
        <w:rPr>
          <w:rFonts w:ascii="Tahoma" w:hAnsi="Tahoma"/>
          <w:sz w:val="18"/>
        </w:rPr>
        <w:t>com sede na Alameda Ministro Rocha Azevedo, nº 346, Bairro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Cerqueira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César,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São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Paulo,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CEP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01410-901,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inscrita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CNPJ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sob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nº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04.487.255/0001-81,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interessada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participar deste processo licitató</w:t>
      </w:r>
      <w:r>
        <w:rPr>
          <w:rFonts w:ascii="Tahoma" w:hAnsi="Tahoma"/>
          <w:sz w:val="18"/>
        </w:rPr>
        <w:t xml:space="preserve">rio, vem à presença de V.Sas., solicitar </w:t>
      </w:r>
      <w:r>
        <w:rPr>
          <w:rFonts w:ascii="Tahoma" w:hAnsi="Tahoma"/>
          <w:sz w:val="19"/>
        </w:rPr>
        <w:t xml:space="preserve">ESCLARECIMENTOS </w:t>
      </w:r>
      <w:r>
        <w:rPr>
          <w:rFonts w:ascii="Tahoma" w:hAnsi="Tahoma"/>
          <w:sz w:val="18"/>
        </w:rPr>
        <w:t>sobre as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disposições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contidas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ato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convocação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epigrafado,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conforme adiante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especifica:</w:t>
      </w:r>
    </w:p>
    <w:p w:rsidR="006E7A46" w:rsidRDefault="006E7A46">
      <w:pPr>
        <w:pStyle w:val="Corpodetexto"/>
        <w:spacing w:before="1"/>
        <w:rPr>
          <w:rFonts w:ascii="Tahoma"/>
          <w:sz w:val="21"/>
        </w:rPr>
      </w:pPr>
    </w:p>
    <w:p w:rsidR="006E7A46" w:rsidRDefault="006A0207">
      <w:pPr>
        <w:spacing w:line="276" w:lineRule="auto"/>
        <w:ind w:left="1042" w:right="106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01</w:t>
      </w:r>
      <w:r>
        <w:rPr>
          <w:rFonts w:ascii="Tahoma" w:hAnsi="Tahoma"/>
          <w:sz w:val="18"/>
        </w:rPr>
        <w:t>: Com relação a elaboração da proposta, o julgamento das propostas se dará pelo Valor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total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para 12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(doze)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meses?</w:t>
      </w:r>
    </w:p>
    <w:p w:rsidR="006E7A46" w:rsidRDefault="006E7A46">
      <w:pPr>
        <w:pStyle w:val="Corpodetexto"/>
        <w:spacing w:before="8"/>
        <w:rPr>
          <w:rFonts w:ascii="Tahoma"/>
          <w:sz w:val="20"/>
        </w:rPr>
      </w:pPr>
    </w:p>
    <w:p w:rsidR="006E7A46" w:rsidRDefault="006A0207">
      <w:pPr>
        <w:spacing w:line="276" w:lineRule="auto"/>
        <w:ind w:left="1042" w:right="1061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6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02:</w:t>
      </w:r>
      <w:r>
        <w:rPr>
          <w:rFonts w:ascii="Tahoma" w:hAnsi="Tahoma"/>
          <w:b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ratificar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entendimento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proposta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documentos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habilitação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deverão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ser anexados no referido processo licitatório, antes da abertura da licitação? Caso positivo, favor informar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proposta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deverá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ser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confeccionada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papel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timbrado da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empresa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informações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licitante.</w:t>
      </w:r>
    </w:p>
    <w:p w:rsidR="006E7A46" w:rsidRDefault="006E7A46">
      <w:pPr>
        <w:pStyle w:val="Corpodetexto"/>
        <w:spacing w:before="7"/>
        <w:rPr>
          <w:rFonts w:ascii="Tahoma"/>
          <w:sz w:val="20"/>
        </w:rPr>
      </w:pPr>
    </w:p>
    <w:p w:rsidR="006E7A46" w:rsidRDefault="006A0207">
      <w:pPr>
        <w:spacing w:line="276" w:lineRule="auto"/>
        <w:ind w:left="1042" w:right="1056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 xml:space="preserve">PERGUNTA 03: </w:t>
      </w:r>
      <w:r>
        <w:rPr>
          <w:rFonts w:ascii="Tahoma" w:hAnsi="Tahoma"/>
          <w:sz w:val="18"/>
        </w:rPr>
        <w:t>Favor informar se este órgão licitante poderá efetuar o pagamento da fatura referente 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prestação de serviços objeto desta licitação, por meio de boleto bancário. Caso negativo, gentileza ratificar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o entendimento de que a forma de pagamento a ser utilizada via crédito em Conta Corrente através 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Banco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ITAÚ.</w:t>
      </w:r>
    </w:p>
    <w:p w:rsidR="006E7A46" w:rsidRDefault="006E7A46">
      <w:pPr>
        <w:pStyle w:val="Corpodetexto"/>
        <w:spacing w:before="10"/>
        <w:rPr>
          <w:rFonts w:ascii="Tahoma"/>
          <w:sz w:val="20"/>
        </w:rPr>
      </w:pPr>
    </w:p>
    <w:p w:rsidR="006E7A46" w:rsidRDefault="006A0207">
      <w:pPr>
        <w:ind w:left="104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04:</w:t>
      </w:r>
      <w:r>
        <w:rPr>
          <w:rFonts w:ascii="Tahoma" w:hAnsi="Tahoma"/>
          <w:b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fins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elabora</w:t>
      </w:r>
      <w:r>
        <w:rPr>
          <w:rFonts w:ascii="Tahoma" w:hAnsi="Tahoma"/>
          <w:sz w:val="18"/>
        </w:rPr>
        <w:t>ção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proposta,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informar:</w:t>
      </w:r>
    </w:p>
    <w:p w:rsidR="006E7A46" w:rsidRDefault="006E7A46">
      <w:pPr>
        <w:pStyle w:val="Corpodetexto"/>
        <w:spacing w:before="1"/>
        <w:rPr>
          <w:rFonts w:ascii="Tahoma"/>
          <w:sz w:val="15"/>
        </w:rPr>
      </w:pPr>
    </w:p>
    <w:p w:rsidR="006E7A46" w:rsidRDefault="006A0207">
      <w:pPr>
        <w:pStyle w:val="PargrafodaLista"/>
        <w:numPr>
          <w:ilvl w:val="0"/>
          <w:numId w:val="1"/>
        </w:numPr>
        <w:tabs>
          <w:tab w:val="left" w:pos="1762"/>
        </w:tabs>
        <w:spacing w:before="100" w:line="276" w:lineRule="auto"/>
        <w:ind w:right="1057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Distribuição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vidas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grau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dependência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(titular,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filhos,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cônjuges,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aposentados,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aposentados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invalidez,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pai,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mãe,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remidos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(juntamente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data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fim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vigência)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–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Caso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haja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outros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graus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dependência,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informar.</w:t>
      </w:r>
    </w:p>
    <w:p w:rsidR="006E7A46" w:rsidRDefault="006E7A46">
      <w:pPr>
        <w:pStyle w:val="Corpodetexto"/>
        <w:spacing w:before="10"/>
        <w:rPr>
          <w:rFonts w:ascii="Tahoma"/>
          <w:sz w:val="20"/>
        </w:rPr>
      </w:pPr>
    </w:p>
    <w:p w:rsidR="006E7A46" w:rsidRDefault="006A0207">
      <w:pPr>
        <w:pStyle w:val="PargrafodaLista"/>
        <w:numPr>
          <w:ilvl w:val="0"/>
          <w:numId w:val="1"/>
        </w:numPr>
        <w:tabs>
          <w:tab w:val="left" w:pos="1762"/>
        </w:tabs>
        <w:spacing w:line="276" w:lineRule="auto"/>
        <w:ind w:right="1063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Nome da congênere atual, relatório de sinistralidade com prêmio/sinistro mês a mês, evolução de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vidas mês a mês, quantidade de vidas por plano, coparticipação, relação dos maiores utilizadores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utilização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mês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mês com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 patologia da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doença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 CID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juntamente com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valor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gasto.</w:t>
      </w:r>
    </w:p>
    <w:p w:rsidR="006E7A46" w:rsidRDefault="006E7A46">
      <w:pPr>
        <w:pStyle w:val="Corpodetexto"/>
        <w:spacing w:before="7"/>
        <w:rPr>
          <w:rFonts w:ascii="Tahoma"/>
          <w:sz w:val="20"/>
        </w:rPr>
      </w:pPr>
    </w:p>
    <w:p w:rsidR="006E7A46" w:rsidRDefault="006A0207">
      <w:pPr>
        <w:pStyle w:val="PargrafodaLista"/>
        <w:numPr>
          <w:ilvl w:val="0"/>
          <w:numId w:val="1"/>
        </w:numPr>
        <w:tabs>
          <w:tab w:val="left" w:pos="1762"/>
        </w:tabs>
        <w:spacing w:before="1"/>
        <w:rPr>
          <w:rFonts w:ascii="Tahoma"/>
          <w:sz w:val="18"/>
        </w:rPr>
      </w:pPr>
      <w:r>
        <w:rPr>
          <w:rFonts w:ascii="Tahoma"/>
          <w:sz w:val="18"/>
        </w:rPr>
        <w:t>O</w:t>
      </w:r>
      <w:r>
        <w:rPr>
          <w:rFonts w:ascii="Tahoma"/>
          <w:spacing w:val="-4"/>
          <w:sz w:val="18"/>
        </w:rPr>
        <w:t xml:space="preserve"> </w:t>
      </w:r>
      <w:r>
        <w:rPr>
          <w:rFonts w:ascii="Tahoma"/>
          <w:sz w:val="18"/>
        </w:rPr>
        <w:t>grupo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cotado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z w:val="18"/>
        </w:rPr>
        <w:t>refere-se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z w:val="18"/>
        </w:rPr>
        <w:t>a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100%</w:t>
      </w:r>
      <w:r>
        <w:rPr>
          <w:rFonts w:ascii="Tahoma"/>
          <w:spacing w:val="-4"/>
          <w:sz w:val="18"/>
        </w:rPr>
        <w:t xml:space="preserve"> </w:t>
      </w:r>
      <w:r>
        <w:rPr>
          <w:rFonts w:ascii="Tahoma"/>
          <w:sz w:val="18"/>
        </w:rPr>
        <w:t>do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z w:val="18"/>
        </w:rPr>
        <w:t>FGTS,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categoria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funcional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ou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localidade?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pStyle w:val="PargrafodaLista"/>
        <w:numPr>
          <w:ilvl w:val="0"/>
          <w:numId w:val="1"/>
        </w:numPr>
        <w:tabs>
          <w:tab w:val="left" w:pos="1762"/>
        </w:tabs>
        <w:spacing w:before="1"/>
        <w:rPr>
          <w:rFonts w:ascii="Tahoma"/>
          <w:sz w:val="18"/>
        </w:rPr>
      </w:pPr>
      <w:r>
        <w:rPr>
          <w:rFonts w:ascii="Tahoma"/>
          <w:sz w:val="18"/>
        </w:rPr>
        <w:t>Existem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gestantes?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Quantas?</w:t>
      </w:r>
    </w:p>
    <w:p w:rsidR="006E7A46" w:rsidRDefault="006E7A46">
      <w:pPr>
        <w:pStyle w:val="Corpodetexto"/>
        <w:spacing w:before="4"/>
        <w:rPr>
          <w:rFonts w:ascii="Tahoma"/>
          <w:sz w:val="23"/>
        </w:rPr>
      </w:pPr>
    </w:p>
    <w:p w:rsidR="006E7A46" w:rsidRDefault="006A0207">
      <w:pPr>
        <w:pStyle w:val="PargrafodaLista"/>
        <w:numPr>
          <w:ilvl w:val="0"/>
          <w:numId w:val="1"/>
        </w:numPr>
        <w:tabs>
          <w:tab w:val="left" w:pos="1762"/>
        </w:tabs>
        <w:spacing w:line="278" w:lineRule="auto"/>
        <w:ind w:right="1062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grupo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cotado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constam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aposentados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invalidez?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informar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quantidade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respectivos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CID´s.</w:t>
      </w:r>
    </w:p>
    <w:p w:rsidR="006E7A46" w:rsidRDefault="006E7A46">
      <w:pPr>
        <w:pStyle w:val="Corpodetexto"/>
        <w:spacing w:before="5"/>
        <w:rPr>
          <w:rFonts w:ascii="Tahoma"/>
          <w:sz w:val="20"/>
        </w:rPr>
      </w:pPr>
    </w:p>
    <w:p w:rsidR="006E7A46" w:rsidRDefault="006A0207">
      <w:pPr>
        <w:pStyle w:val="PargrafodaLista"/>
        <w:numPr>
          <w:ilvl w:val="0"/>
          <w:numId w:val="1"/>
        </w:numPr>
        <w:tabs>
          <w:tab w:val="left" w:pos="1762"/>
        </w:tabs>
        <w:spacing w:before="1" w:line="276" w:lineRule="auto"/>
        <w:ind w:right="1065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Existem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afastados?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Quantos?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informar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data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afastamento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encaminhar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CID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juntamente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o relatório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médico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atualizado.</w:t>
      </w:r>
    </w:p>
    <w:p w:rsidR="006E7A46" w:rsidRDefault="006E7A46">
      <w:pPr>
        <w:pStyle w:val="Corpodetexto"/>
        <w:spacing w:before="7"/>
        <w:rPr>
          <w:rFonts w:ascii="Tahoma"/>
          <w:sz w:val="20"/>
        </w:rPr>
      </w:pPr>
    </w:p>
    <w:p w:rsidR="006E7A46" w:rsidRDefault="006A0207">
      <w:pPr>
        <w:pStyle w:val="PargrafodaLista"/>
        <w:numPr>
          <w:ilvl w:val="0"/>
          <w:numId w:val="1"/>
        </w:numPr>
        <w:tabs>
          <w:tab w:val="left" w:pos="1762"/>
        </w:tabs>
        <w:spacing w:line="276" w:lineRule="auto"/>
        <w:ind w:right="1065"/>
        <w:jc w:val="both"/>
        <w:rPr>
          <w:rFonts w:ascii="Tahoma" w:hAnsi="Tahoma"/>
          <w:sz w:val="18"/>
        </w:rPr>
      </w:pPr>
      <w:r>
        <w:rPr>
          <w:rFonts w:ascii="Tahoma" w:hAnsi="Tahoma"/>
          <w:spacing w:val="-1"/>
          <w:sz w:val="18"/>
        </w:rPr>
        <w:t>Existem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casos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de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internados,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casos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crônicos,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tratamento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câncer,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diálise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e/ou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hemodiálise?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53"/>
          <w:sz w:val="18"/>
        </w:rPr>
        <w:t xml:space="preserve"> </w:t>
      </w:r>
      <w:r>
        <w:rPr>
          <w:rFonts w:ascii="Tahoma" w:hAnsi="Tahoma"/>
          <w:sz w:val="18"/>
        </w:rPr>
        <w:t>encaminhar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CID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juntamente com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relatório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médico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atualizado.</w:t>
      </w:r>
    </w:p>
    <w:p w:rsidR="006E7A46" w:rsidRDefault="006E7A46">
      <w:pPr>
        <w:spacing w:line="276" w:lineRule="auto"/>
        <w:jc w:val="both"/>
        <w:rPr>
          <w:rFonts w:ascii="Tahoma" w:hAnsi="Tahoma"/>
          <w:sz w:val="18"/>
        </w:rPr>
        <w:sectPr w:rsidR="006E7A46">
          <w:headerReference w:type="default" r:id="rId14"/>
          <w:footerReference w:type="default" r:id="rId15"/>
          <w:pgSz w:w="11900" w:h="16850"/>
          <w:pgMar w:top="1720" w:right="640" w:bottom="1500" w:left="660" w:header="506" w:footer="1314" w:gutter="0"/>
          <w:cols w:space="720"/>
        </w:sect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spacing w:before="7"/>
        <w:rPr>
          <w:rFonts w:ascii="Tahoma"/>
          <w:sz w:val="22"/>
        </w:rPr>
      </w:pPr>
    </w:p>
    <w:p w:rsidR="006E7A46" w:rsidRDefault="006A0207">
      <w:pPr>
        <w:pStyle w:val="PargrafodaLista"/>
        <w:numPr>
          <w:ilvl w:val="0"/>
          <w:numId w:val="1"/>
        </w:numPr>
        <w:tabs>
          <w:tab w:val="left" w:pos="1762"/>
        </w:tabs>
        <w:spacing w:line="276" w:lineRule="auto"/>
        <w:ind w:right="1058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Existem casos de atenção domiciliar e/ou home care? Se houver, favor encaminhar o relatório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médico detalhado, contendo: Diagnóstico, evolução da doença e quadro clínico atual;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informar a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idade 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proponente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quanto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tempo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mesmo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está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atendimento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domiciliar/home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care;</w:t>
      </w:r>
    </w:p>
    <w:p w:rsidR="006E7A46" w:rsidRDefault="006E7A46">
      <w:pPr>
        <w:pStyle w:val="Corpodetexto"/>
        <w:spacing w:before="7"/>
        <w:rPr>
          <w:rFonts w:ascii="Tahoma"/>
          <w:sz w:val="20"/>
        </w:rPr>
      </w:pPr>
    </w:p>
    <w:p w:rsidR="006E7A46" w:rsidRDefault="006A0207">
      <w:pPr>
        <w:pStyle w:val="PargrafodaLista"/>
        <w:numPr>
          <w:ilvl w:val="0"/>
          <w:numId w:val="1"/>
        </w:numPr>
        <w:tabs>
          <w:tab w:val="left" w:pos="1762"/>
        </w:tabs>
        <w:rPr>
          <w:rFonts w:ascii="Tahoma" w:hAnsi="Tahoma"/>
          <w:sz w:val="18"/>
        </w:rPr>
      </w:pPr>
      <w:r>
        <w:rPr>
          <w:rFonts w:ascii="Tahoma" w:hAnsi="Tahoma"/>
          <w:spacing w:val="-1"/>
          <w:sz w:val="18"/>
        </w:rPr>
        <w:t>Qual</w:t>
      </w:r>
      <w:r>
        <w:rPr>
          <w:rFonts w:ascii="Tahoma" w:hAnsi="Tahoma"/>
          <w:spacing w:val="-16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é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a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empresa</w:t>
      </w:r>
      <w:r>
        <w:rPr>
          <w:rFonts w:ascii="Tahoma" w:hAnsi="Tahoma"/>
          <w:spacing w:val="-16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prestadora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serviço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z w:val="18"/>
        </w:rPr>
        <w:t>atualmente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locais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onde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z w:val="18"/>
        </w:rPr>
        <w:t>serão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realizado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atendimento?</w:t>
      </w:r>
    </w:p>
    <w:p w:rsidR="006E7A46" w:rsidRDefault="006E7A46">
      <w:pPr>
        <w:pStyle w:val="Corpodetexto"/>
        <w:spacing w:before="9"/>
        <w:rPr>
          <w:rFonts w:ascii="Tahoma"/>
          <w:sz w:val="20"/>
        </w:rPr>
      </w:pPr>
    </w:p>
    <w:p w:rsidR="006E7A46" w:rsidRDefault="006A0207">
      <w:pPr>
        <w:pStyle w:val="PargrafodaLista"/>
        <w:numPr>
          <w:ilvl w:val="0"/>
          <w:numId w:val="1"/>
        </w:numPr>
        <w:tabs>
          <w:tab w:val="left" w:pos="1762"/>
        </w:tabs>
        <w:rPr>
          <w:rFonts w:ascii="Tahoma"/>
          <w:sz w:val="18"/>
        </w:rPr>
      </w:pPr>
      <w:r>
        <w:rPr>
          <w:rFonts w:ascii="Tahoma"/>
          <w:sz w:val="18"/>
        </w:rPr>
        <w:t>Detalhamento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das</w:t>
      </w:r>
      <w:r>
        <w:rPr>
          <w:rFonts w:ascii="Tahoma"/>
          <w:spacing w:val="-1"/>
          <w:sz w:val="18"/>
        </w:rPr>
        <w:t xml:space="preserve"> </w:t>
      </w:r>
      <w:r>
        <w:rPr>
          <w:rFonts w:ascii="Tahoma"/>
          <w:sz w:val="18"/>
        </w:rPr>
        <w:t>idades</w:t>
      </w:r>
      <w:r>
        <w:rPr>
          <w:rFonts w:ascii="Tahoma"/>
          <w:spacing w:val="-1"/>
          <w:sz w:val="18"/>
        </w:rPr>
        <w:t xml:space="preserve"> </w:t>
      </w:r>
      <w:r>
        <w:rPr>
          <w:rFonts w:ascii="Tahoma"/>
          <w:sz w:val="18"/>
        </w:rPr>
        <w:t>acima</w:t>
      </w:r>
      <w:r>
        <w:rPr>
          <w:rFonts w:ascii="Tahoma"/>
          <w:spacing w:val="-4"/>
          <w:sz w:val="18"/>
        </w:rPr>
        <w:t xml:space="preserve"> </w:t>
      </w:r>
      <w:r>
        <w:rPr>
          <w:rFonts w:ascii="Tahoma"/>
          <w:sz w:val="18"/>
        </w:rPr>
        <w:t>de</w:t>
      </w:r>
      <w:r>
        <w:rPr>
          <w:rFonts w:ascii="Tahoma"/>
          <w:spacing w:val="-1"/>
          <w:sz w:val="18"/>
        </w:rPr>
        <w:t xml:space="preserve"> </w:t>
      </w:r>
      <w:r>
        <w:rPr>
          <w:rFonts w:ascii="Tahoma"/>
          <w:sz w:val="18"/>
        </w:rPr>
        <w:t>59 anos.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37" w:line="276" w:lineRule="auto"/>
        <w:ind w:left="1042" w:right="1055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05: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Favor informar qual será a forma de custeio do plano ou seguro privado de assistência à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saúde. Cumpre esclarecer que o custeio pode ser não contributário: em que os beneficiários não pagam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prêmio;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ou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contributário: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Segurados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pagam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prêmio,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total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z w:val="18"/>
        </w:rPr>
        <w:t>u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parcialmente.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Caso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seja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contributário,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informar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percentual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contribuição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dos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beneficiários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pagamento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plano?</w:t>
      </w:r>
    </w:p>
    <w:p w:rsidR="006E7A46" w:rsidRDefault="006E7A46">
      <w:pPr>
        <w:pStyle w:val="Corpodetexto"/>
        <w:spacing w:before="10"/>
        <w:rPr>
          <w:rFonts w:ascii="Tahoma"/>
          <w:sz w:val="20"/>
        </w:rPr>
      </w:pPr>
    </w:p>
    <w:p w:rsidR="006E7A46" w:rsidRDefault="006A0207">
      <w:pPr>
        <w:spacing w:line="276" w:lineRule="auto"/>
        <w:ind w:left="1042" w:right="1057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06</w:t>
      </w:r>
      <w:r>
        <w:rPr>
          <w:rFonts w:ascii="Tahoma" w:hAnsi="Tahoma"/>
          <w:sz w:val="18"/>
        </w:rPr>
        <w:t>: Por favor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ratificar nosso entendimento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as exclusões dos beneficiários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exoneração ou demissão, bem como por aposentadoria, serão realizadas de acordo com as regras da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Resolução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Normativa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nº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279,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24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 novembro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2011?</w:t>
      </w:r>
    </w:p>
    <w:p w:rsidR="006E7A46" w:rsidRDefault="006E7A46">
      <w:pPr>
        <w:pStyle w:val="Corpodetexto"/>
        <w:spacing w:before="7"/>
        <w:rPr>
          <w:rFonts w:ascii="Tahoma"/>
          <w:sz w:val="20"/>
        </w:rPr>
      </w:pPr>
    </w:p>
    <w:p w:rsidR="006E7A46" w:rsidRDefault="006A0207">
      <w:pPr>
        <w:ind w:left="104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3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07:</w:t>
      </w:r>
      <w:r>
        <w:rPr>
          <w:rFonts w:ascii="Tahoma" w:hAnsi="Tahoma"/>
          <w:b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Qual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é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valor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per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capita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ofertado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pela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atual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prestadora?</w:t>
      </w:r>
    </w:p>
    <w:p w:rsidR="006E7A46" w:rsidRDefault="006E7A46">
      <w:pPr>
        <w:pStyle w:val="Corpodetexto"/>
        <w:spacing w:before="1"/>
        <w:rPr>
          <w:rFonts w:ascii="Tahoma"/>
          <w:sz w:val="15"/>
        </w:rPr>
      </w:pPr>
    </w:p>
    <w:p w:rsidR="006E7A46" w:rsidRDefault="006A0207">
      <w:pPr>
        <w:spacing w:before="100"/>
        <w:ind w:left="1042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08</w:t>
      </w:r>
      <w:r>
        <w:rPr>
          <w:rFonts w:ascii="Tahoma" w:hAnsi="Tahoma"/>
          <w:sz w:val="18"/>
        </w:rPr>
        <w:t>: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Qual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é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valor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número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beneficiários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última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fatura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quitada?</w:t>
      </w:r>
    </w:p>
    <w:p w:rsidR="006E7A46" w:rsidRDefault="006E7A46">
      <w:pPr>
        <w:pStyle w:val="Corpodetexto"/>
        <w:spacing w:before="3"/>
        <w:rPr>
          <w:rFonts w:ascii="Tahoma"/>
          <w:sz w:val="15"/>
        </w:rPr>
      </w:pPr>
    </w:p>
    <w:p w:rsidR="006E7A46" w:rsidRDefault="006A0207">
      <w:pPr>
        <w:spacing w:before="101" w:line="276" w:lineRule="auto"/>
        <w:ind w:left="1042" w:right="1056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09</w:t>
      </w:r>
      <w:r>
        <w:rPr>
          <w:rFonts w:ascii="Tahoma" w:hAnsi="Tahoma"/>
          <w:sz w:val="18"/>
        </w:rPr>
        <w:t>: Por favor ratificar nosso entendimento de que na hipótese de não haver recursos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atendimento em algumas localidades listadas, serão aplicáveis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à presente contratação as regras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z w:val="18"/>
        </w:rPr>
        <w:t>tendimento estabelecidas nas Resoluções Normativas da Agência Nacional de Saúde Suplementar – ANS,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em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especial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às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RN’s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nº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259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268,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tratam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garantia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atendimento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dos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beneficiários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privado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nas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cidades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limítrofes.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Nosso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entendimento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está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correto?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Se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negativo,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explicar detalhadamente.</w:t>
      </w:r>
    </w:p>
    <w:p w:rsidR="006E7A46" w:rsidRDefault="006E7A46">
      <w:pPr>
        <w:pStyle w:val="Corpodetexto"/>
        <w:spacing w:before="7"/>
        <w:rPr>
          <w:rFonts w:ascii="Tahoma"/>
          <w:sz w:val="20"/>
        </w:rPr>
      </w:pPr>
    </w:p>
    <w:p w:rsidR="006E7A46" w:rsidRDefault="006A0207">
      <w:pPr>
        <w:spacing w:line="276" w:lineRule="auto"/>
        <w:ind w:left="1042" w:right="106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 xml:space="preserve">PERGUNTA 10: </w:t>
      </w:r>
      <w:r>
        <w:rPr>
          <w:rFonts w:ascii="Tahoma" w:hAnsi="Tahoma"/>
          <w:sz w:val="18"/>
        </w:rPr>
        <w:t>Por favor ratificar o entendimento que as regras de isenção de carência serão mantidas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desde que no momento da implantação do contrato tenha 30 ou mais vidas e que esse quantitativo seja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mantido,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pois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contrário,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conforme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regulamentação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vigente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artigo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6º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7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RN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195/2009,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é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permitida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aplicação de carência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 CPT.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Estão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cientes e de acordo?</w:t>
      </w:r>
    </w:p>
    <w:p w:rsidR="006E7A46" w:rsidRDefault="006E7A46">
      <w:pPr>
        <w:pStyle w:val="Corpodetexto"/>
        <w:spacing w:before="9"/>
        <w:rPr>
          <w:rFonts w:ascii="Tahoma"/>
          <w:sz w:val="20"/>
        </w:rPr>
      </w:pPr>
    </w:p>
    <w:p w:rsidR="006E7A46" w:rsidRDefault="006A0207">
      <w:pPr>
        <w:spacing w:before="1"/>
        <w:ind w:left="104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11: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informar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data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prevista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início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vigência/implantação.</w:t>
      </w:r>
    </w:p>
    <w:p w:rsidR="006E7A46" w:rsidRDefault="006E7A46">
      <w:pPr>
        <w:pStyle w:val="Corpodetexto"/>
        <w:rPr>
          <w:rFonts w:ascii="Tahoma"/>
          <w:sz w:val="15"/>
        </w:rPr>
      </w:pPr>
    </w:p>
    <w:p w:rsidR="006E7A46" w:rsidRDefault="006A0207">
      <w:pPr>
        <w:spacing w:before="100" w:line="276" w:lineRule="auto"/>
        <w:ind w:left="1042" w:right="925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12</w:t>
      </w:r>
      <w:r>
        <w:rPr>
          <w:rFonts w:ascii="Tahoma" w:hAnsi="Tahoma"/>
          <w:sz w:val="18"/>
        </w:rPr>
        <w:t>: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favor informar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as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condições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produto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abaixo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transcritas,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serão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aceitas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pela</w:t>
      </w:r>
      <w:r>
        <w:rPr>
          <w:rFonts w:ascii="Tahoma" w:hAnsi="Tahoma"/>
          <w:spacing w:val="8"/>
          <w:sz w:val="18"/>
        </w:rPr>
        <w:t xml:space="preserve"> </w:t>
      </w:r>
      <w:r>
        <w:rPr>
          <w:rFonts w:ascii="Tahoma" w:hAnsi="Tahoma"/>
          <w:sz w:val="18"/>
        </w:rPr>
        <w:t>TRE</w:t>
      </w:r>
      <w:r>
        <w:rPr>
          <w:rFonts w:ascii="Tahoma" w:hAnsi="Tahoma"/>
          <w:spacing w:val="-53"/>
          <w:sz w:val="18"/>
        </w:rPr>
        <w:t xml:space="preserve"> </w:t>
      </w:r>
      <w:r>
        <w:rPr>
          <w:rFonts w:ascii="Tahoma" w:hAnsi="Tahoma"/>
          <w:sz w:val="18"/>
        </w:rPr>
        <w:t>BA:</w:t>
      </w:r>
    </w:p>
    <w:p w:rsidR="006E7A46" w:rsidRDefault="006E7A46">
      <w:pPr>
        <w:pStyle w:val="Corpodetexto"/>
        <w:spacing w:before="8"/>
        <w:rPr>
          <w:rFonts w:ascii="Tahoma"/>
          <w:sz w:val="20"/>
        </w:rPr>
      </w:pPr>
    </w:p>
    <w:p w:rsidR="006E7A46" w:rsidRDefault="006A0207">
      <w:pPr>
        <w:ind w:left="1042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serviço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Home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Care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poderá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ser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concedido,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critério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SEGURADORA,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desde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que:</w:t>
      </w:r>
    </w:p>
    <w:p w:rsidR="006E7A46" w:rsidRDefault="006A0207">
      <w:pPr>
        <w:pStyle w:val="PargrafodaLista"/>
        <w:numPr>
          <w:ilvl w:val="0"/>
          <w:numId w:val="26"/>
        </w:numPr>
        <w:tabs>
          <w:tab w:val="left" w:pos="1535"/>
          <w:tab w:val="left" w:pos="1536"/>
        </w:tabs>
        <w:spacing w:before="32" w:line="276" w:lineRule="auto"/>
        <w:ind w:right="1066" w:firstLine="0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O paciente esteja hospitalizado, com previsão de alta hospitalar, com a necessidade da continuidade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tratamento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que possa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ser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prestado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ambiente domiciliar;</w:t>
      </w:r>
    </w:p>
    <w:p w:rsidR="006E7A46" w:rsidRDefault="006A0207">
      <w:pPr>
        <w:pStyle w:val="PargrafodaLista"/>
        <w:numPr>
          <w:ilvl w:val="0"/>
          <w:numId w:val="26"/>
        </w:numPr>
        <w:tabs>
          <w:tab w:val="left" w:pos="1604"/>
          <w:tab w:val="left" w:pos="1605"/>
        </w:tabs>
        <w:spacing w:before="3" w:line="276" w:lineRule="auto"/>
        <w:ind w:right="1060" w:firstLine="0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A</w:t>
      </w:r>
      <w:r>
        <w:rPr>
          <w:rFonts w:ascii="Tahoma" w:hAnsi="Tahoma"/>
          <w:spacing w:val="10"/>
          <w:sz w:val="18"/>
        </w:rPr>
        <w:t xml:space="preserve"> </w:t>
      </w:r>
      <w:r>
        <w:rPr>
          <w:rFonts w:ascii="Tahoma" w:hAnsi="Tahoma"/>
          <w:sz w:val="18"/>
        </w:rPr>
        <w:t>continuidade</w:t>
      </w:r>
      <w:r>
        <w:rPr>
          <w:rFonts w:ascii="Tahoma" w:hAnsi="Tahoma"/>
          <w:spacing w:val="12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10"/>
          <w:sz w:val="18"/>
        </w:rPr>
        <w:t xml:space="preserve"> </w:t>
      </w:r>
      <w:r>
        <w:rPr>
          <w:rFonts w:ascii="Tahoma" w:hAnsi="Tahoma"/>
          <w:sz w:val="18"/>
        </w:rPr>
        <w:t>tratamento</w:t>
      </w:r>
      <w:r>
        <w:rPr>
          <w:rFonts w:ascii="Tahoma" w:hAnsi="Tahoma"/>
          <w:spacing w:val="9"/>
          <w:sz w:val="18"/>
        </w:rPr>
        <w:t xml:space="preserve"> </w:t>
      </w:r>
      <w:r>
        <w:rPr>
          <w:rFonts w:ascii="Tahoma" w:hAnsi="Tahoma"/>
          <w:sz w:val="18"/>
        </w:rPr>
        <w:t>será</w:t>
      </w:r>
      <w:r>
        <w:rPr>
          <w:rFonts w:ascii="Tahoma" w:hAnsi="Tahoma"/>
          <w:spacing w:val="7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9"/>
          <w:sz w:val="18"/>
        </w:rPr>
        <w:t xml:space="preserve"> </w:t>
      </w:r>
      <w:r>
        <w:rPr>
          <w:rFonts w:ascii="Tahoma" w:hAnsi="Tahoma"/>
          <w:sz w:val="18"/>
        </w:rPr>
        <w:t>período</w:t>
      </w:r>
      <w:r>
        <w:rPr>
          <w:rFonts w:ascii="Tahoma" w:hAnsi="Tahoma"/>
          <w:spacing w:val="11"/>
          <w:sz w:val="18"/>
        </w:rPr>
        <w:t xml:space="preserve"> </w:t>
      </w:r>
      <w:r>
        <w:rPr>
          <w:rFonts w:ascii="Tahoma" w:hAnsi="Tahoma"/>
          <w:sz w:val="18"/>
        </w:rPr>
        <w:t>determinado</w:t>
      </w:r>
      <w:r>
        <w:rPr>
          <w:rFonts w:ascii="Tahoma" w:hAnsi="Tahoma"/>
          <w:spacing w:val="10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9"/>
          <w:sz w:val="18"/>
        </w:rPr>
        <w:t xml:space="preserve"> </w:t>
      </w:r>
      <w:r>
        <w:rPr>
          <w:rFonts w:ascii="Tahoma" w:hAnsi="Tahoma"/>
          <w:sz w:val="18"/>
        </w:rPr>
        <w:t>embora</w:t>
      </w:r>
      <w:r>
        <w:rPr>
          <w:rFonts w:ascii="Tahoma" w:hAnsi="Tahoma"/>
          <w:spacing w:val="12"/>
          <w:sz w:val="18"/>
        </w:rPr>
        <w:t xml:space="preserve"> </w:t>
      </w:r>
      <w:r>
        <w:rPr>
          <w:rFonts w:ascii="Tahoma" w:hAnsi="Tahoma"/>
          <w:sz w:val="18"/>
        </w:rPr>
        <w:t>possa</w:t>
      </w:r>
      <w:r>
        <w:rPr>
          <w:rFonts w:ascii="Tahoma" w:hAnsi="Tahoma"/>
          <w:spacing w:val="8"/>
          <w:sz w:val="18"/>
        </w:rPr>
        <w:t xml:space="preserve"> </w:t>
      </w:r>
      <w:r>
        <w:rPr>
          <w:rFonts w:ascii="Tahoma" w:hAnsi="Tahoma"/>
          <w:sz w:val="18"/>
        </w:rPr>
        <w:t>ser</w:t>
      </w:r>
      <w:r>
        <w:rPr>
          <w:rFonts w:ascii="Tahoma" w:hAnsi="Tahoma"/>
          <w:spacing w:val="8"/>
          <w:sz w:val="18"/>
        </w:rPr>
        <w:t xml:space="preserve"> </w:t>
      </w:r>
      <w:r>
        <w:rPr>
          <w:rFonts w:ascii="Tahoma" w:hAnsi="Tahoma"/>
          <w:sz w:val="18"/>
        </w:rPr>
        <w:t>prolongado,</w:t>
      </w:r>
      <w:r>
        <w:rPr>
          <w:rFonts w:ascii="Tahoma" w:hAnsi="Tahoma"/>
          <w:spacing w:val="10"/>
          <w:sz w:val="18"/>
        </w:rPr>
        <w:t xml:space="preserve"> </w:t>
      </w:r>
      <w:r>
        <w:rPr>
          <w:rFonts w:ascii="Tahoma" w:hAnsi="Tahoma"/>
          <w:sz w:val="18"/>
        </w:rPr>
        <w:t>terá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condição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 futura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alta;</w:t>
      </w:r>
    </w:p>
    <w:p w:rsidR="006E7A46" w:rsidRDefault="006A0207">
      <w:pPr>
        <w:pStyle w:val="PargrafodaLista"/>
        <w:numPr>
          <w:ilvl w:val="0"/>
          <w:numId w:val="26"/>
        </w:numPr>
        <w:tabs>
          <w:tab w:val="left" w:pos="1492"/>
          <w:tab w:val="left" w:pos="1493"/>
        </w:tabs>
        <w:spacing w:line="276" w:lineRule="auto"/>
        <w:ind w:right="1061" w:firstLine="0"/>
        <w:rPr>
          <w:rFonts w:ascii="Tahoma" w:hAnsi="Tahoma"/>
          <w:sz w:val="18"/>
        </w:rPr>
      </w:pPr>
      <w:r>
        <w:rPr>
          <w:rFonts w:ascii="Tahoma" w:hAnsi="Tahoma"/>
          <w:spacing w:val="-1"/>
          <w:sz w:val="18"/>
        </w:rPr>
        <w:t>O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paciente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resida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em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uma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área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infra-estrutura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adequada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conduzir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cuidados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tratamentos</w:t>
      </w:r>
      <w:r>
        <w:rPr>
          <w:rFonts w:ascii="Tahoma" w:hAnsi="Tahoma"/>
          <w:spacing w:val="-53"/>
          <w:sz w:val="18"/>
        </w:rPr>
        <w:t xml:space="preserve"> </w:t>
      </w:r>
      <w:r>
        <w:rPr>
          <w:rFonts w:ascii="Tahoma" w:hAnsi="Tahoma"/>
          <w:sz w:val="18"/>
        </w:rPr>
        <w:t>conforme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prescrição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médica;</w:t>
      </w:r>
    </w:p>
    <w:p w:rsidR="006E7A46" w:rsidRDefault="006A0207">
      <w:pPr>
        <w:pStyle w:val="PargrafodaLista"/>
        <w:numPr>
          <w:ilvl w:val="0"/>
          <w:numId w:val="26"/>
        </w:numPr>
        <w:tabs>
          <w:tab w:val="left" w:pos="1564"/>
          <w:tab w:val="left" w:pos="1565"/>
        </w:tabs>
        <w:spacing w:line="276" w:lineRule="auto"/>
        <w:ind w:right="1061" w:firstLine="0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Possua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solicitação</w:t>
      </w:r>
      <w:r>
        <w:rPr>
          <w:rFonts w:ascii="Tahoma" w:hAnsi="Tahoma"/>
          <w:spacing w:val="5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Médico</w:t>
      </w:r>
      <w:r>
        <w:rPr>
          <w:rFonts w:ascii="Tahoma" w:hAnsi="Tahoma"/>
          <w:spacing w:val="3"/>
          <w:sz w:val="18"/>
        </w:rPr>
        <w:t xml:space="preserve"> </w:t>
      </w:r>
      <w:r>
        <w:rPr>
          <w:rFonts w:ascii="Tahoma" w:hAnsi="Tahoma"/>
          <w:sz w:val="18"/>
        </w:rPr>
        <w:t>Assistente,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responsável</w:t>
      </w:r>
      <w:r>
        <w:rPr>
          <w:rFonts w:ascii="Tahoma" w:hAnsi="Tahoma"/>
          <w:spacing w:val="8"/>
          <w:sz w:val="18"/>
        </w:rPr>
        <w:t xml:space="preserve"> </w:t>
      </w:r>
      <w:r>
        <w:rPr>
          <w:rFonts w:ascii="Tahoma" w:hAnsi="Tahoma"/>
          <w:sz w:val="18"/>
        </w:rPr>
        <w:t>pelo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paciente,</w:t>
      </w:r>
      <w:r>
        <w:rPr>
          <w:rFonts w:ascii="Tahoma" w:hAnsi="Tahoma"/>
          <w:spacing w:val="3"/>
          <w:sz w:val="18"/>
        </w:rPr>
        <w:t xml:space="preserve"> </w:t>
      </w:r>
      <w:r>
        <w:rPr>
          <w:rFonts w:ascii="Tahoma" w:hAnsi="Tahoma"/>
          <w:sz w:val="18"/>
        </w:rPr>
        <w:t>constando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claramente</w:t>
      </w:r>
      <w:r>
        <w:rPr>
          <w:rFonts w:ascii="Tahoma" w:hAnsi="Tahoma"/>
          <w:spacing w:val="4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pedido</w:t>
      </w:r>
      <w:r>
        <w:rPr>
          <w:rFonts w:ascii="Tahoma" w:hAnsi="Tahoma"/>
          <w:spacing w:val="-53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Assistência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Domiciliar,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bem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como,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cuidados técnicos necessários;</w:t>
      </w:r>
    </w:p>
    <w:p w:rsidR="006E7A46" w:rsidRDefault="006A0207">
      <w:pPr>
        <w:pStyle w:val="PargrafodaLista"/>
        <w:numPr>
          <w:ilvl w:val="0"/>
          <w:numId w:val="26"/>
        </w:numPr>
        <w:tabs>
          <w:tab w:val="left" w:pos="1526"/>
          <w:tab w:val="left" w:pos="1527"/>
        </w:tabs>
        <w:spacing w:line="217" w:lineRule="exact"/>
        <w:ind w:left="1526" w:hanging="485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paciente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tenha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um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cuidador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ou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acompanhante responsável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durante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prestação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serviço;</w:t>
      </w:r>
    </w:p>
    <w:p w:rsidR="006E7A46" w:rsidRDefault="006A0207">
      <w:pPr>
        <w:pStyle w:val="PargrafodaLista"/>
        <w:numPr>
          <w:ilvl w:val="0"/>
          <w:numId w:val="26"/>
        </w:numPr>
        <w:tabs>
          <w:tab w:val="left" w:pos="1652"/>
          <w:tab w:val="left" w:pos="1653"/>
        </w:tabs>
        <w:spacing w:before="31" w:line="276" w:lineRule="auto"/>
        <w:ind w:right="1061" w:firstLine="0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12"/>
          <w:sz w:val="18"/>
        </w:rPr>
        <w:t xml:space="preserve"> </w:t>
      </w:r>
      <w:r>
        <w:rPr>
          <w:rFonts w:ascii="Tahoma" w:hAnsi="Tahoma"/>
          <w:sz w:val="18"/>
        </w:rPr>
        <w:t>seja</w:t>
      </w:r>
      <w:r>
        <w:rPr>
          <w:rFonts w:ascii="Tahoma" w:hAnsi="Tahoma"/>
          <w:spacing w:val="12"/>
          <w:sz w:val="18"/>
        </w:rPr>
        <w:t xml:space="preserve"> </w:t>
      </w:r>
      <w:r>
        <w:rPr>
          <w:rFonts w:ascii="Tahoma" w:hAnsi="Tahoma"/>
          <w:sz w:val="18"/>
        </w:rPr>
        <w:t>permitido</w:t>
      </w:r>
      <w:r>
        <w:rPr>
          <w:rFonts w:ascii="Tahoma" w:hAnsi="Tahoma"/>
          <w:spacing w:val="15"/>
          <w:sz w:val="18"/>
        </w:rPr>
        <w:t xml:space="preserve"> </w:t>
      </w:r>
      <w:r>
        <w:rPr>
          <w:rFonts w:ascii="Tahoma" w:hAnsi="Tahoma"/>
          <w:sz w:val="18"/>
        </w:rPr>
        <w:t>livre</w:t>
      </w:r>
      <w:r>
        <w:rPr>
          <w:rFonts w:ascii="Tahoma" w:hAnsi="Tahoma"/>
          <w:spacing w:val="12"/>
          <w:sz w:val="18"/>
        </w:rPr>
        <w:t xml:space="preserve"> </w:t>
      </w:r>
      <w:r>
        <w:rPr>
          <w:rFonts w:ascii="Tahoma" w:hAnsi="Tahoma"/>
          <w:sz w:val="18"/>
        </w:rPr>
        <w:t>acesso</w:t>
      </w:r>
      <w:r>
        <w:rPr>
          <w:rFonts w:ascii="Tahoma" w:hAnsi="Tahoma"/>
          <w:spacing w:val="1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13"/>
          <w:sz w:val="18"/>
        </w:rPr>
        <w:t xml:space="preserve"> </w:t>
      </w:r>
      <w:r>
        <w:rPr>
          <w:rFonts w:ascii="Tahoma" w:hAnsi="Tahoma"/>
          <w:sz w:val="18"/>
        </w:rPr>
        <w:t>profissional</w:t>
      </w:r>
      <w:r>
        <w:rPr>
          <w:rFonts w:ascii="Tahoma" w:hAnsi="Tahoma"/>
          <w:spacing w:val="10"/>
          <w:sz w:val="18"/>
        </w:rPr>
        <w:t xml:space="preserve"> </w:t>
      </w:r>
      <w:r>
        <w:rPr>
          <w:rFonts w:ascii="Tahoma" w:hAnsi="Tahoma"/>
          <w:sz w:val="18"/>
        </w:rPr>
        <w:t>especialmente</w:t>
      </w:r>
      <w:r>
        <w:rPr>
          <w:rFonts w:ascii="Tahoma" w:hAnsi="Tahoma"/>
          <w:spacing w:val="12"/>
          <w:sz w:val="18"/>
        </w:rPr>
        <w:t xml:space="preserve"> </w:t>
      </w:r>
      <w:r>
        <w:rPr>
          <w:rFonts w:ascii="Tahoma" w:hAnsi="Tahoma"/>
          <w:sz w:val="18"/>
        </w:rPr>
        <w:t>designado</w:t>
      </w:r>
      <w:r>
        <w:rPr>
          <w:rFonts w:ascii="Tahoma" w:hAnsi="Tahoma"/>
          <w:spacing w:val="15"/>
          <w:sz w:val="18"/>
        </w:rPr>
        <w:t xml:space="preserve"> </w:t>
      </w:r>
      <w:r>
        <w:rPr>
          <w:rFonts w:ascii="Tahoma" w:hAnsi="Tahoma"/>
          <w:sz w:val="18"/>
        </w:rPr>
        <w:t>pela</w:t>
      </w:r>
      <w:r>
        <w:rPr>
          <w:rFonts w:ascii="Tahoma" w:hAnsi="Tahoma"/>
          <w:spacing w:val="12"/>
          <w:sz w:val="18"/>
        </w:rPr>
        <w:t xml:space="preserve"> </w:t>
      </w:r>
      <w:r>
        <w:rPr>
          <w:rFonts w:ascii="Tahoma" w:hAnsi="Tahoma"/>
          <w:sz w:val="18"/>
        </w:rPr>
        <w:t>SEGURADORA</w:t>
      </w:r>
      <w:r>
        <w:rPr>
          <w:rFonts w:ascii="Tahoma" w:hAnsi="Tahoma"/>
          <w:spacing w:val="11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-53"/>
          <w:sz w:val="18"/>
        </w:rPr>
        <w:t xml:space="preserve"> </w:t>
      </w:r>
      <w:r>
        <w:rPr>
          <w:rFonts w:ascii="Tahoma" w:hAnsi="Tahoma"/>
          <w:sz w:val="18"/>
        </w:rPr>
        <w:t>visitação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 avaliação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dos serviços prestados.</w:t>
      </w:r>
    </w:p>
    <w:p w:rsidR="006E7A46" w:rsidRDefault="006E7A46">
      <w:pPr>
        <w:spacing w:line="276" w:lineRule="auto"/>
        <w:rPr>
          <w:rFonts w:ascii="Tahoma" w:hAnsi="Tahoma"/>
          <w:sz w:val="18"/>
        </w:rPr>
        <w:sectPr w:rsidR="006E7A46">
          <w:pgSz w:w="11900" w:h="16850"/>
          <w:pgMar w:top="1720" w:right="640" w:bottom="1500" w:left="660" w:header="506" w:footer="1314" w:gutter="0"/>
          <w:cols w:space="720"/>
        </w:sectPr>
      </w:pPr>
    </w:p>
    <w:p w:rsidR="006E7A46" w:rsidRDefault="006E7A46">
      <w:pPr>
        <w:pStyle w:val="Corpodetexto"/>
        <w:spacing w:before="7"/>
        <w:rPr>
          <w:rFonts w:ascii="Tahoma"/>
          <w:sz w:val="13"/>
        </w:rPr>
      </w:pPr>
    </w:p>
    <w:p w:rsidR="006E7A46" w:rsidRDefault="006A0207">
      <w:pPr>
        <w:spacing w:before="100" w:line="276" w:lineRule="auto"/>
        <w:ind w:left="1042" w:right="1058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3.1.9.16 do termo de referência</w:t>
      </w:r>
      <w:r>
        <w:rPr>
          <w:rFonts w:ascii="Tahoma" w:hAnsi="Tahoma"/>
          <w:sz w:val="18"/>
        </w:rPr>
        <w:t>: Cobertura de remoção, depois de realizados os atendimentos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classificados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como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urgência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ou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emergência,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quando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caracterizada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pelo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médico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assistente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falta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recursos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oferecidos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pela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unidade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continuidade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atenção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paciente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ou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pela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necessidade 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internação.</w:t>
      </w:r>
    </w:p>
    <w:p w:rsidR="006E7A46" w:rsidRDefault="006E7A46">
      <w:pPr>
        <w:pStyle w:val="Corpodetexto"/>
        <w:spacing w:before="7"/>
        <w:rPr>
          <w:rFonts w:ascii="Tahoma"/>
          <w:sz w:val="20"/>
        </w:rPr>
      </w:pPr>
    </w:p>
    <w:p w:rsidR="006E7A46" w:rsidRDefault="006A0207">
      <w:pPr>
        <w:spacing w:before="1" w:line="276" w:lineRule="auto"/>
        <w:ind w:left="1042" w:right="1056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13: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Favor ratificar o entendimento de o item supracitado está subordinada as regras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atendimento estabelecidas nas Resoluções Normativas da Agência Nacional de Saúde Suplementar – ANS,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especial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RN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347/2014.</w:t>
      </w:r>
    </w:p>
    <w:p w:rsidR="006E7A46" w:rsidRDefault="006E7A46">
      <w:pPr>
        <w:pStyle w:val="Corpodetexto"/>
        <w:spacing w:before="9"/>
        <w:rPr>
          <w:rFonts w:ascii="Tahoma"/>
          <w:sz w:val="20"/>
        </w:rPr>
      </w:pPr>
    </w:p>
    <w:p w:rsidR="006E7A46" w:rsidRDefault="006A0207">
      <w:pPr>
        <w:ind w:left="1042" w:right="1214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</w:t>
      </w:r>
      <w:r>
        <w:rPr>
          <w:rFonts w:ascii="Tahoma" w:hAnsi="Tahoma"/>
          <w:b/>
          <w:spacing w:val="-3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3.2.1.1</w:t>
      </w:r>
      <w:r>
        <w:rPr>
          <w:rFonts w:ascii="Tahoma" w:hAnsi="Tahoma"/>
          <w:b/>
          <w:spacing w:val="-3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do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termo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de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referência</w:t>
      </w:r>
      <w:r>
        <w:rPr>
          <w:rFonts w:ascii="Tahoma" w:hAnsi="Tahoma"/>
          <w:b/>
          <w:sz w:val="18"/>
        </w:rPr>
        <w:t>:</w:t>
      </w:r>
      <w:r>
        <w:rPr>
          <w:rFonts w:ascii="Tahoma" w:hAnsi="Tahoma"/>
          <w:b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Titulares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-são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considerados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beneficiários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titulares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planos,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limite de idade: “V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–pensionistas”.</w:t>
      </w:r>
    </w:p>
    <w:p w:rsidR="006E7A46" w:rsidRDefault="006E7A46">
      <w:pPr>
        <w:pStyle w:val="Corpodetexto"/>
        <w:spacing w:before="1"/>
        <w:rPr>
          <w:rFonts w:ascii="Tahoma"/>
          <w:sz w:val="18"/>
        </w:rPr>
      </w:pPr>
    </w:p>
    <w:p w:rsidR="006E7A46" w:rsidRDefault="006A0207">
      <w:pPr>
        <w:ind w:left="1042"/>
        <w:rPr>
          <w:rFonts w:ascii="Tahoma"/>
          <w:sz w:val="18"/>
        </w:rPr>
      </w:pPr>
      <w:r>
        <w:rPr>
          <w:rFonts w:ascii="Tahoma"/>
          <w:b/>
          <w:sz w:val="18"/>
          <w:u w:val="single"/>
        </w:rPr>
        <w:t>PERGUNTA</w:t>
      </w:r>
      <w:r>
        <w:rPr>
          <w:rFonts w:ascii="Tahoma"/>
          <w:b/>
          <w:spacing w:val="-4"/>
          <w:sz w:val="18"/>
          <w:u w:val="single"/>
        </w:rPr>
        <w:t xml:space="preserve"> </w:t>
      </w:r>
      <w:r>
        <w:rPr>
          <w:rFonts w:ascii="Tahoma"/>
          <w:b/>
          <w:sz w:val="18"/>
          <w:u w:val="single"/>
        </w:rPr>
        <w:t>14:</w:t>
      </w:r>
      <w:r>
        <w:rPr>
          <w:rFonts w:ascii="Tahoma"/>
          <w:b/>
          <w:spacing w:val="3"/>
          <w:sz w:val="18"/>
        </w:rPr>
        <w:t xml:space="preserve"> </w:t>
      </w:r>
      <w:r>
        <w:rPr>
          <w:rFonts w:ascii="Tahoma"/>
          <w:sz w:val="18"/>
        </w:rPr>
        <w:t>Favor</w:t>
      </w:r>
      <w:r>
        <w:rPr>
          <w:rFonts w:ascii="Tahoma"/>
          <w:spacing w:val="-1"/>
          <w:sz w:val="18"/>
        </w:rPr>
        <w:t xml:space="preserve"> </w:t>
      </w:r>
      <w:r>
        <w:rPr>
          <w:rFonts w:ascii="Tahoma"/>
          <w:sz w:val="18"/>
        </w:rPr>
        <w:t>informar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a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z w:val="18"/>
        </w:rPr>
        <w:t>quantidade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de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z w:val="18"/>
        </w:rPr>
        <w:t>pensionistas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z w:val="18"/>
        </w:rPr>
        <w:t>deste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R.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Tribunal.</w:t>
      </w:r>
    </w:p>
    <w:p w:rsidR="006E7A46" w:rsidRDefault="006E7A46">
      <w:pPr>
        <w:pStyle w:val="Corpodetexto"/>
        <w:spacing w:before="8"/>
        <w:rPr>
          <w:rFonts w:ascii="Tahoma"/>
          <w:sz w:val="27"/>
        </w:rPr>
      </w:pPr>
    </w:p>
    <w:p w:rsidR="006E7A46" w:rsidRDefault="006A0207">
      <w:pPr>
        <w:spacing w:before="100"/>
        <w:ind w:left="1042" w:right="1214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</w:t>
      </w:r>
      <w:r>
        <w:rPr>
          <w:rFonts w:ascii="Tahoma" w:hAnsi="Tahoma"/>
          <w:b/>
          <w:spacing w:val="-3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3.2.1.1</w:t>
      </w:r>
      <w:r>
        <w:rPr>
          <w:rFonts w:ascii="Tahoma" w:hAnsi="Tahoma"/>
          <w:b/>
          <w:spacing w:val="-3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do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termo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de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referência</w:t>
      </w:r>
      <w:r>
        <w:rPr>
          <w:rFonts w:ascii="Tahoma" w:hAnsi="Tahoma"/>
          <w:b/>
          <w:sz w:val="18"/>
        </w:rPr>
        <w:t>:</w:t>
      </w:r>
      <w:r>
        <w:rPr>
          <w:rFonts w:ascii="Tahoma" w:hAnsi="Tahoma"/>
          <w:b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Titulares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-são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considerados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beneficiários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titulares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planos,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limite de idade: “V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–pensionistas”.</w:t>
      </w:r>
    </w:p>
    <w:p w:rsidR="006E7A46" w:rsidRDefault="006E7A46">
      <w:pPr>
        <w:pStyle w:val="Corpodetexto"/>
        <w:spacing w:before="1"/>
        <w:rPr>
          <w:rFonts w:ascii="Tahoma"/>
          <w:sz w:val="18"/>
        </w:rPr>
      </w:pPr>
    </w:p>
    <w:p w:rsidR="006E7A46" w:rsidRDefault="006A0207">
      <w:pPr>
        <w:ind w:left="1042" w:right="1061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15</w:t>
      </w:r>
      <w:r>
        <w:rPr>
          <w:rFonts w:ascii="Tahoma" w:hAnsi="Tahoma"/>
          <w:sz w:val="18"/>
        </w:rPr>
        <w:t>: De acordo com a norma regulatória da ANS, os contratos de assistência à saúde 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odontológicos coletivos empresariais são regidos pela RN 195, mais especificadamente em seu artigo 5º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que conceitua “é aquele que oferece cobertura da atenção prestada à popu</w:t>
      </w:r>
      <w:r>
        <w:rPr>
          <w:rFonts w:ascii="Tahoma" w:hAnsi="Tahoma"/>
          <w:sz w:val="18"/>
        </w:rPr>
        <w:t>lação delimitada e vinculada à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pessoa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jurídica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relação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empregatícia ou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estatutária”.</w:t>
      </w:r>
    </w:p>
    <w:p w:rsidR="006E7A46" w:rsidRDefault="006A0207">
      <w:pPr>
        <w:ind w:left="1042" w:right="1058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Seguindo este princípio, obrigatoriamente, a operadora odontológica somente pode aceitar em seu plano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beneficiários com este vínculo ao TRE BA, os pensionistas, não se</w:t>
      </w:r>
      <w:r>
        <w:rPr>
          <w:rFonts w:ascii="Tahoma" w:hAnsi="Tahoma"/>
          <w:sz w:val="18"/>
        </w:rPr>
        <w:t xml:space="preserve"> enquadram nesta situação. No §2º 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referido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artigo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prevê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ainda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adesão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grupo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familiar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está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condicionada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à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participação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beneficiário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titular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contrato.</w:t>
      </w:r>
    </w:p>
    <w:p w:rsidR="006E7A46" w:rsidRDefault="006A0207">
      <w:pPr>
        <w:ind w:left="1042" w:right="1057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Neste sentido, é garantida a inclusão do pensionista desde que esta condição ocorra durante a vigência do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contrato, ou seja, no ato da nova contratação o titular que possuía vínculo com o TRE BA falece durante a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vigência do contrato, tornando um dos depend</w:t>
      </w:r>
      <w:r>
        <w:rPr>
          <w:rFonts w:ascii="Tahoma" w:hAnsi="Tahoma"/>
          <w:sz w:val="18"/>
        </w:rPr>
        <w:t>entes o pensionista. Desta forma é possível a inclusão 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pensionista, nos termos da RN 279, o qual se manterá ativo de acordo com o período de contribuição que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titular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teve.</w:t>
      </w:r>
    </w:p>
    <w:p w:rsidR="006E7A46" w:rsidRDefault="006A0207">
      <w:pPr>
        <w:spacing w:before="1"/>
        <w:ind w:left="1042" w:right="1064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Diferente da situação de inclusão de beneficiário já na condição de pensionista</w:t>
      </w:r>
      <w:r>
        <w:rPr>
          <w:rFonts w:ascii="Tahoma" w:hAnsi="Tahoma"/>
          <w:sz w:val="18"/>
        </w:rPr>
        <w:t>, o que não é possível, pois,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esta condição reflete inequivocamente a ausência de participação do beneficiário titular com elegibilidade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contrato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(que será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firmado).</w:t>
      </w:r>
    </w:p>
    <w:p w:rsidR="006E7A46" w:rsidRDefault="006A0207">
      <w:pPr>
        <w:ind w:left="1042" w:right="1058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Concluindo,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caso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uma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nova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contratação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saúde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odontológico,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pensionistas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ainda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já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vinculados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contrato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anterior,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não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terão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elegibilidade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aderir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ao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novo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contrato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celebrado,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uma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vez</w:t>
      </w:r>
      <w:r>
        <w:rPr>
          <w:rFonts w:ascii="Tahoma" w:hAnsi="Tahoma"/>
          <w:spacing w:val="-53"/>
          <w:sz w:val="18"/>
        </w:rPr>
        <w:t xml:space="preserve"> </w:t>
      </w:r>
      <w:r>
        <w:rPr>
          <w:rFonts w:ascii="Tahoma" w:hAnsi="Tahoma"/>
          <w:sz w:val="18"/>
        </w:rPr>
        <w:t>que não mais existe a figura do titular elegível que permita a inclusão do dependente conforme dispõe 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artigo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5º,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§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2º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RN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195/09.</w:t>
      </w:r>
    </w:p>
    <w:p w:rsidR="006E7A46" w:rsidRDefault="006A0207">
      <w:pPr>
        <w:ind w:left="1042" w:right="1058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Considerando o parecer acima, fundamentado em um parecer e entendimento emitido pela ANS (Agência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Nacional de Saúde Suplementar) questionamos se este r. órgão concorda com o risco regulatório que 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operadora estará exposta, podendo sofrer penalida</w:t>
      </w:r>
      <w:r>
        <w:rPr>
          <w:rFonts w:ascii="Tahoma" w:hAnsi="Tahoma"/>
          <w:sz w:val="18"/>
        </w:rPr>
        <w:t>des do órgão regulador ANS e, portanto, solicitamos 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reanálise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do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item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supracitado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dispõe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sobre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z w:val="18"/>
        </w:rPr>
        <w:t>garantia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ao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pensionista,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sentido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5"/>
          <w:sz w:val="18"/>
        </w:rPr>
        <w:t xml:space="preserve"> </w:t>
      </w:r>
      <w:r>
        <w:rPr>
          <w:rFonts w:ascii="Tahoma" w:hAnsi="Tahoma"/>
          <w:sz w:val="18"/>
        </w:rPr>
        <w:t>limitar</w:t>
      </w:r>
      <w:r>
        <w:rPr>
          <w:rFonts w:ascii="Tahoma" w:hAnsi="Tahoma"/>
          <w:spacing w:val="-16"/>
          <w:sz w:val="18"/>
        </w:rPr>
        <w:t xml:space="preserve"> </w:t>
      </w:r>
      <w:r>
        <w:rPr>
          <w:rFonts w:ascii="Tahoma" w:hAnsi="Tahoma"/>
          <w:sz w:val="18"/>
        </w:rPr>
        <w:t>esta</w:t>
      </w:r>
      <w:r>
        <w:rPr>
          <w:rFonts w:ascii="Tahoma" w:hAnsi="Tahoma"/>
          <w:spacing w:val="-17"/>
          <w:sz w:val="18"/>
        </w:rPr>
        <w:t xml:space="preserve"> </w:t>
      </w:r>
      <w:r>
        <w:rPr>
          <w:rFonts w:ascii="Tahoma" w:hAnsi="Tahoma"/>
          <w:sz w:val="18"/>
        </w:rPr>
        <w:t>categoria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somente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pensionistas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adquiriram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esta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condição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durante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vigência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contrato,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havendo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previamente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a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figura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do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titular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elegível,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devendo,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consequentemente,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esta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condição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refletir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aos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demais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itens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edital que preveem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condição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pensionista.</w:t>
      </w:r>
    </w:p>
    <w:p w:rsidR="006E7A46" w:rsidRDefault="006E7A46">
      <w:pPr>
        <w:pStyle w:val="Corpodetexto"/>
        <w:spacing w:before="7"/>
        <w:rPr>
          <w:rFonts w:ascii="Tahoma"/>
          <w:sz w:val="20"/>
        </w:rPr>
      </w:pPr>
    </w:p>
    <w:p w:rsidR="006E7A46" w:rsidRDefault="006A0207">
      <w:pPr>
        <w:spacing w:line="276" w:lineRule="auto"/>
        <w:ind w:left="1042" w:right="1055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3.5.5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do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termo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de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referência</w:t>
      </w:r>
      <w:r>
        <w:rPr>
          <w:rFonts w:ascii="Tahoma" w:hAnsi="Tahoma"/>
          <w:sz w:val="18"/>
        </w:rPr>
        <w:t>: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Na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hipótese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alteração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básico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superior/especial,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beneficiários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deverão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cumprir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carência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180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(cento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oitenta)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dias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utilização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acomodação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apartamento.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Enquanto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cumprem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esta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carência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superior/especial,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beneficiários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poderão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utilizar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normalmente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cobertura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prevista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básico.</w:t>
      </w:r>
    </w:p>
    <w:p w:rsidR="006E7A46" w:rsidRDefault="006E7A46">
      <w:pPr>
        <w:pStyle w:val="Corpodetexto"/>
        <w:spacing w:before="8"/>
        <w:rPr>
          <w:rFonts w:ascii="Tahoma"/>
          <w:sz w:val="20"/>
        </w:rPr>
      </w:pPr>
    </w:p>
    <w:p w:rsidR="006E7A46" w:rsidRDefault="006A0207">
      <w:pPr>
        <w:spacing w:line="276" w:lineRule="auto"/>
        <w:ind w:left="1042" w:right="1067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16: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Favor ratificar o entendimento de que na hipótese de alteração de plano, será aplicado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carência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para reembolso.</w:t>
      </w:r>
    </w:p>
    <w:p w:rsidR="006E7A46" w:rsidRDefault="006E7A46">
      <w:pPr>
        <w:pStyle w:val="Corpodetexto"/>
        <w:spacing w:before="10"/>
        <w:rPr>
          <w:rFonts w:ascii="Tahoma"/>
          <w:sz w:val="20"/>
        </w:rPr>
      </w:pPr>
    </w:p>
    <w:p w:rsidR="006E7A46" w:rsidRDefault="006A0207">
      <w:pPr>
        <w:spacing w:line="276" w:lineRule="auto"/>
        <w:ind w:left="1042" w:right="1056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</w:t>
      </w:r>
      <w:r>
        <w:rPr>
          <w:rFonts w:ascii="Tahoma" w:hAnsi="Tahoma"/>
          <w:b/>
          <w:spacing w:val="-5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4.3.2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do</w:t>
      </w:r>
      <w:r>
        <w:rPr>
          <w:rFonts w:ascii="Tahoma" w:hAnsi="Tahoma"/>
          <w:b/>
          <w:spacing w:val="-6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termo</w:t>
      </w:r>
      <w:r>
        <w:rPr>
          <w:rFonts w:ascii="Tahoma" w:hAnsi="Tahoma"/>
          <w:b/>
          <w:spacing w:val="-6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de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referência</w:t>
      </w:r>
      <w:r>
        <w:rPr>
          <w:rFonts w:ascii="Tahoma" w:hAnsi="Tahoma"/>
          <w:sz w:val="18"/>
        </w:rPr>
        <w:t>: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medicamentos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utilizados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durante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realização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procedimentos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ambulatoriais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hospitalares serão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reembolsados 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acordo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BRASÍNDICE.</w:t>
      </w:r>
    </w:p>
    <w:p w:rsidR="006E7A46" w:rsidRDefault="006E7A46">
      <w:pPr>
        <w:spacing w:line="276" w:lineRule="auto"/>
        <w:jc w:val="both"/>
        <w:rPr>
          <w:rFonts w:ascii="Tahoma" w:hAnsi="Tahoma"/>
          <w:sz w:val="18"/>
        </w:rPr>
        <w:sectPr w:rsidR="006E7A46">
          <w:pgSz w:w="11900" w:h="16850"/>
          <w:pgMar w:top="1720" w:right="640" w:bottom="1500" w:left="660" w:header="506" w:footer="1314" w:gutter="0"/>
          <w:cols w:space="720"/>
        </w:sectPr>
      </w:pPr>
    </w:p>
    <w:p w:rsidR="006E7A46" w:rsidRDefault="006E7A46">
      <w:pPr>
        <w:pStyle w:val="Corpodetexto"/>
        <w:spacing w:before="7"/>
        <w:rPr>
          <w:rFonts w:ascii="Tahoma"/>
          <w:sz w:val="13"/>
        </w:rPr>
      </w:pPr>
    </w:p>
    <w:p w:rsidR="006E7A46" w:rsidRDefault="006A0207">
      <w:pPr>
        <w:spacing w:before="100" w:line="276" w:lineRule="auto"/>
        <w:ind w:left="1042" w:right="925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3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17:</w:t>
      </w:r>
      <w:r>
        <w:rPr>
          <w:rFonts w:ascii="Tahoma" w:hAnsi="Tahoma"/>
          <w:b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Cumpre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esclarecer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Contratada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realizará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reembolso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acordo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BRANSÍDICE</w:t>
      </w:r>
      <w:r>
        <w:rPr>
          <w:rFonts w:ascii="Tahoma" w:hAnsi="Tahoma"/>
          <w:spacing w:val="-53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percentual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 80%.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Estão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cientes 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 acordo?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E7A46">
      <w:pPr>
        <w:pStyle w:val="Corpodetexto"/>
        <w:spacing w:before="6"/>
        <w:rPr>
          <w:rFonts w:ascii="Tahoma"/>
          <w:sz w:val="19"/>
        </w:rPr>
      </w:pPr>
    </w:p>
    <w:p w:rsidR="006E7A46" w:rsidRDefault="006A0207">
      <w:pPr>
        <w:ind w:left="1042" w:right="1057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7.4 do termo de referência: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Apresentar, em até 30 (trinta) dias após a assinatura do contrato ou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até o início da execução contratual, o que ocorrer primeiro, catálogo atualizado, contendo nome, endereço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e telefone e fax da matriz e suas filiais, se houver, bem como a relação dos estabelecimentos 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profissionais credenciados, disponíveis para atendimento, com a indicação dos endereços e especialidades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dos consultórios de seus profissionais, hospitais, cent</w:t>
      </w:r>
      <w:r>
        <w:rPr>
          <w:rFonts w:ascii="Tahoma" w:hAnsi="Tahoma"/>
          <w:sz w:val="18"/>
        </w:rPr>
        <w:t>ros médicos, clínicas, laboratórios, centros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radiológicos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serviços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urgência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emergência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24h,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postos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atendimento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ambulatoriais,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matriz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filiais</w:t>
      </w:r>
      <w:r>
        <w:rPr>
          <w:rFonts w:ascii="Tahoma" w:hAnsi="Tahoma"/>
          <w:spacing w:val="-53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licitante se houver,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conforme itens 3.1.9.1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3.1.9.4.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70"/>
        <w:ind w:left="1042" w:right="1054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18:</w:t>
      </w:r>
      <w:r>
        <w:rPr>
          <w:rFonts w:ascii="Tahoma" w:hAnsi="Tahoma"/>
          <w:b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Por questões de Política Ambien</w:t>
      </w:r>
      <w:r>
        <w:rPr>
          <w:rFonts w:ascii="Tahoma" w:hAnsi="Tahoma"/>
          <w:sz w:val="18"/>
        </w:rPr>
        <w:t>tal e de Sustentabilidade, o Guia/Manual de Rede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Referenciada está disponível no site desta Seguradora para consulta, além ainda, da disponibilização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atendimento telefônico 0800 e aplicativo eletrônico para acesso via celular. Considerando as questões q</w:t>
      </w:r>
      <w:r>
        <w:rPr>
          <w:rFonts w:ascii="Tahoma" w:hAnsi="Tahoma"/>
          <w:sz w:val="18"/>
        </w:rPr>
        <w:t>ue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envolvem a sustentabilidade ambiental e o volume de rede credenciada, este órgão licitante poderá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esclarecer se cumpriremos os itens supracitados através do nosso site e/ou app, onde constará a rede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atualizada. Estão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cientes e de acordo?</w:t>
      </w:r>
    </w:p>
    <w:p w:rsidR="006E7A46" w:rsidRDefault="006E7A46">
      <w:pPr>
        <w:pStyle w:val="Corpodetexto"/>
        <w:spacing w:before="11"/>
        <w:rPr>
          <w:rFonts w:ascii="Tahoma"/>
          <w:sz w:val="17"/>
        </w:rPr>
      </w:pPr>
    </w:p>
    <w:p w:rsidR="006E7A46" w:rsidRDefault="006A0207">
      <w:pPr>
        <w:ind w:left="1042" w:right="1057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7.4 do termo de referência: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Apresentar, em até 30 (trinta) dias após a assinatura do contrato ou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até o início da execução contratual, o que ocorrer primeiro, catálogo atualizado, contendo nome, endereço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e telefone e fax da matriz e suas filiais, se ho</w:t>
      </w:r>
      <w:r>
        <w:rPr>
          <w:rFonts w:ascii="Tahoma" w:hAnsi="Tahoma"/>
          <w:sz w:val="18"/>
        </w:rPr>
        <w:t>uver, bem como a relação dos estabelecimentos 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profissionais credenciados, disponíveis para atendimento, com a indicação dos endereços e especialidades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dos consultórios de seus profissionais, hospitais, centros médicos, clínicas, laboratórios, centros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rad</w:t>
      </w:r>
      <w:r>
        <w:rPr>
          <w:rFonts w:ascii="Tahoma" w:hAnsi="Tahoma"/>
          <w:sz w:val="18"/>
        </w:rPr>
        <w:t>iológicos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serviços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urgência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emergência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24h,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postos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atendimento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ambulatoriais,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matriz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filiais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licitante se houver,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conforme itens 3.1.9.1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3.1.9.4.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70"/>
        <w:ind w:left="1042" w:right="1061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19: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Favor ratificar o entendimento de que a relação supracitada deverá ser apresentada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somente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após consagrado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vencedora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certame.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69"/>
        <w:ind w:left="1042" w:right="1054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7.14 do termo de referência</w:t>
      </w:r>
      <w:r>
        <w:rPr>
          <w:rFonts w:ascii="Tahoma" w:hAnsi="Tahoma"/>
          <w:sz w:val="18"/>
        </w:rPr>
        <w:t>: Manter escritório para atendimento dos beneficiários na cidade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 xml:space="preserve">Salvador ou pelo menos um </w:t>
      </w:r>
      <w:r>
        <w:rPr>
          <w:rFonts w:ascii="Tahoma" w:hAnsi="Tahoma"/>
          <w:sz w:val="18"/>
        </w:rPr>
        <w:t>funcionário, com poderes para, em seu nome, assessorar a resolução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problemas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usuários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referentes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autorizações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exames,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internações,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cirurgias,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tratamentos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 xml:space="preserve">complementares, reembolsos, credenciar profissionais e empresas do ramo, emitir ofícios e </w:t>
      </w:r>
      <w:r>
        <w:rPr>
          <w:rFonts w:ascii="Tahoma" w:hAnsi="Tahoma"/>
          <w:sz w:val="18"/>
        </w:rPr>
        <w:t>pareceres,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responder a diligências e dirimir quaisquer outras dúvidas que porventura venham a ocorrer, no prazo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máximo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5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(cinco)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dias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úteis.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Nos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horários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não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for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possível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atendimento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escritório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(domingo,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feriado, horário noturno, etc.), a Operadora deverá disponibilizar uma linha telefônica de acesso gratuito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(0800)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ou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cobrar,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para que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beneficiários possam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entrar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contato;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ind w:left="1042" w:right="1055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20</w:t>
      </w:r>
      <w:r>
        <w:rPr>
          <w:rFonts w:ascii="Tahoma" w:hAnsi="Tahoma"/>
          <w:sz w:val="18"/>
        </w:rPr>
        <w:t>: Cumpre esclarecer que atendimento para fins de cumprimento quan</w:t>
      </w:r>
      <w:r>
        <w:rPr>
          <w:rFonts w:ascii="Tahoma" w:hAnsi="Tahoma"/>
          <w:sz w:val="18"/>
        </w:rPr>
        <w:t>to a exigência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supracitado, a Contratada possuirá uma Central de atendimento remota 24h (vinte e quatro) horas em 7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dias por semana, sendo oferecido também e-mail e telefone do executivo responsável pelo contrato para a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devida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assessoria.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69"/>
        <w:ind w:left="1042" w:right="1060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pacing w:val="-1"/>
          <w:sz w:val="18"/>
          <w:u w:val="single"/>
        </w:rPr>
        <w:t>Item</w:t>
      </w:r>
      <w:r>
        <w:rPr>
          <w:rFonts w:ascii="Tahoma" w:hAnsi="Tahoma"/>
          <w:b/>
          <w:spacing w:val="-9"/>
          <w:sz w:val="18"/>
          <w:u w:val="single"/>
        </w:rPr>
        <w:t xml:space="preserve"> </w:t>
      </w:r>
      <w:r>
        <w:rPr>
          <w:rFonts w:ascii="Tahoma" w:hAnsi="Tahoma"/>
          <w:b/>
          <w:spacing w:val="-1"/>
          <w:sz w:val="18"/>
          <w:u w:val="single"/>
        </w:rPr>
        <w:t>7.16</w:t>
      </w:r>
      <w:r>
        <w:rPr>
          <w:rFonts w:ascii="Tahoma" w:hAnsi="Tahoma"/>
          <w:b/>
          <w:spacing w:val="-11"/>
          <w:sz w:val="18"/>
          <w:u w:val="single"/>
        </w:rPr>
        <w:t xml:space="preserve"> </w:t>
      </w:r>
      <w:r>
        <w:rPr>
          <w:rFonts w:ascii="Tahoma" w:hAnsi="Tahoma"/>
          <w:b/>
          <w:spacing w:val="-1"/>
          <w:sz w:val="18"/>
          <w:u w:val="single"/>
        </w:rPr>
        <w:t>do</w:t>
      </w:r>
      <w:r>
        <w:rPr>
          <w:rFonts w:ascii="Tahoma" w:hAnsi="Tahoma"/>
          <w:b/>
          <w:spacing w:val="-11"/>
          <w:sz w:val="18"/>
          <w:u w:val="single"/>
        </w:rPr>
        <w:t xml:space="preserve"> </w:t>
      </w:r>
      <w:r>
        <w:rPr>
          <w:rFonts w:ascii="Tahoma" w:hAnsi="Tahoma"/>
          <w:b/>
          <w:spacing w:val="-1"/>
          <w:sz w:val="18"/>
          <w:u w:val="single"/>
        </w:rPr>
        <w:t>termo</w:t>
      </w:r>
      <w:r>
        <w:rPr>
          <w:rFonts w:ascii="Tahoma" w:hAnsi="Tahoma"/>
          <w:b/>
          <w:spacing w:val="-11"/>
          <w:sz w:val="18"/>
          <w:u w:val="single"/>
        </w:rPr>
        <w:t xml:space="preserve"> </w:t>
      </w:r>
      <w:r>
        <w:rPr>
          <w:rFonts w:ascii="Tahoma" w:hAnsi="Tahoma"/>
          <w:b/>
          <w:spacing w:val="-1"/>
          <w:sz w:val="18"/>
          <w:u w:val="single"/>
        </w:rPr>
        <w:t>de</w:t>
      </w:r>
      <w:r>
        <w:rPr>
          <w:rFonts w:ascii="Tahoma" w:hAnsi="Tahoma"/>
          <w:b/>
          <w:spacing w:val="-12"/>
          <w:sz w:val="18"/>
          <w:u w:val="single"/>
        </w:rPr>
        <w:t xml:space="preserve"> </w:t>
      </w:r>
      <w:r>
        <w:rPr>
          <w:rFonts w:ascii="Tahoma" w:hAnsi="Tahoma"/>
          <w:b/>
          <w:spacing w:val="-1"/>
          <w:sz w:val="18"/>
          <w:u w:val="single"/>
        </w:rPr>
        <w:t>referência</w:t>
      </w:r>
      <w:r>
        <w:rPr>
          <w:rFonts w:ascii="Tahoma" w:hAnsi="Tahoma"/>
          <w:spacing w:val="-1"/>
          <w:sz w:val="18"/>
        </w:rPr>
        <w:t>: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Enviar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correspondência</w:t>
      </w:r>
      <w:r>
        <w:rPr>
          <w:rFonts w:ascii="Tahoma" w:hAnsi="Tahoma"/>
          <w:spacing w:val="-14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envelope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lacrado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nome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usuário,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quando da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realização de reembolso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 despesa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solicitado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pelo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Beneficiário.</w:t>
      </w:r>
    </w:p>
    <w:p w:rsidR="006E7A46" w:rsidRDefault="006E7A46">
      <w:pPr>
        <w:pStyle w:val="Corpodetexto"/>
        <w:spacing w:before="1"/>
        <w:rPr>
          <w:rFonts w:ascii="Tahoma"/>
          <w:sz w:val="18"/>
        </w:rPr>
      </w:pPr>
    </w:p>
    <w:p w:rsidR="006E7A46" w:rsidRDefault="006A0207">
      <w:pPr>
        <w:ind w:left="1042" w:right="1064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21</w:t>
      </w:r>
      <w:r>
        <w:rPr>
          <w:rFonts w:ascii="Tahoma" w:hAnsi="Tahoma"/>
          <w:sz w:val="18"/>
        </w:rPr>
        <w:t>: Cumpre ressaltar que as informações referentes aos reembolsos solicitados, ficará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disponível em sistema, sendo o beneficiário titular ou dependente maior com acesso através do portal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disponibilizado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pela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Contratada.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Estão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cientes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acordo.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Caso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negati</w:t>
      </w:r>
      <w:r>
        <w:rPr>
          <w:rFonts w:ascii="Tahoma" w:hAnsi="Tahoma"/>
          <w:sz w:val="18"/>
        </w:rPr>
        <w:t>vo,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explicar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detalhadamente.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68"/>
        <w:ind w:left="1042" w:right="1057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</w:t>
      </w:r>
      <w:r>
        <w:rPr>
          <w:rFonts w:ascii="Tahoma" w:hAnsi="Tahoma"/>
          <w:b/>
          <w:spacing w:val="-7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</w:t>
      </w:r>
      <w:r>
        <w:rPr>
          <w:rFonts w:ascii="Tahoma" w:hAnsi="Tahoma"/>
          <w:b/>
          <w:spacing w:val="-7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do</w:t>
      </w:r>
      <w:r>
        <w:rPr>
          <w:rFonts w:ascii="Tahoma" w:hAnsi="Tahoma"/>
          <w:b/>
          <w:spacing w:val="-8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termo</w:t>
      </w:r>
      <w:r>
        <w:rPr>
          <w:rFonts w:ascii="Tahoma" w:hAnsi="Tahoma"/>
          <w:b/>
          <w:spacing w:val="-9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de</w:t>
      </w:r>
      <w:r>
        <w:rPr>
          <w:rFonts w:ascii="Tahoma" w:hAnsi="Tahoma"/>
          <w:b/>
          <w:spacing w:val="-9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referência:</w:t>
      </w:r>
      <w:r>
        <w:rPr>
          <w:rFonts w:ascii="Tahoma" w:hAnsi="Tahoma"/>
          <w:b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Contratação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prestação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continuada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serviços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assistência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à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saúde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ou cobertura de custos assistenciais através de plano privado, com coparticipação de 30% (nas hipóteses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definidas</w:t>
      </w:r>
      <w:r>
        <w:rPr>
          <w:rFonts w:ascii="Tahoma" w:hAnsi="Tahoma"/>
          <w:spacing w:val="23"/>
          <w:sz w:val="18"/>
        </w:rPr>
        <w:t xml:space="preserve"> </w:t>
      </w:r>
      <w:r>
        <w:rPr>
          <w:rFonts w:ascii="Tahoma" w:hAnsi="Tahoma"/>
          <w:sz w:val="18"/>
        </w:rPr>
        <w:t>neste</w:t>
      </w:r>
      <w:r>
        <w:rPr>
          <w:rFonts w:ascii="Tahoma" w:hAnsi="Tahoma"/>
          <w:spacing w:val="22"/>
          <w:sz w:val="18"/>
        </w:rPr>
        <w:t xml:space="preserve"> </w:t>
      </w:r>
      <w:r>
        <w:rPr>
          <w:rFonts w:ascii="Tahoma" w:hAnsi="Tahoma"/>
          <w:sz w:val="18"/>
        </w:rPr>
        <w:t>Termo</w:t>
      </w:r>
      <w:r>
        <w:rPr>
          <w:rFonts w:ascii="Tahoma" w:hAnsi="Tahoma"/>
          <w:spacing w:val="2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22"/>
          <w:sz w:val="18"/>
        </w:rPr>
        <w:t xml:space="preserve"> </w:t>
      </w:r>
      <w:r>
        <w:rPr>
          <w:rFonts w:ascii="Tahoma" w:hAnsi="Tahoma"/>
          <w:sz w:val="18"/>
        </w:rPr>
        <w:t>Referência),</w:t>
      </w:r>
      <w:r>
        <w:rPr>
          <w:rFonts w:ascii="Tahoma" w:hAnsi="Tahoma"/>
          <w:spacing w:val="21"/>
          <w:sz w:val="18"/>
        </w:rPr>
        <w:t xml:space="preserve"> </w:t>
      </w:r>
      <w:r>
        <w:rPr>
          <w:rFonts w:ascii="Tahoma" w:hAnsi="Tahoma"/>
          <w:sz w:val="18"/>
        </w:rPr>
        <w:t>na</w:t>
      </w:r>
      <w:r>
        <w:rPr>
          <w:rFonts w:ascii="Tahoma" w:hAnsi="Tahoma"/>
          <w:spacing w:val="20"/>
          <w:sz w:val="18"/>
        </w:rPr>
        <w:t xml:space="preserve"> </w:t>
      </w:r>
      <w:r>
        <w:rPr>
          <w:rFonts w:ascii="Tahoma" w:hAnsi="Tahoma"/>
          <w:sz w:val="18"/>
        </w:rPr>
        <w:t>modalidade</w:t>
      </w:r>
      <w:r>
        <w:rPr>
          <w:rFonts w:ascii="Tahoma" w:hAnsi="Tahoma"/>
          <w:spacing w:val="22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22"/>
          <w:sz w:val="18"/>
        </w:rPr>
        <w:t xml:space="preserve"> </w:t>
      </w:r>
      <w:r>
        <w:rPr>
          <w:rFonts w:ascii="Tahoma" w:hAnsi="Tahoma"/>
          <w:sz w:val="18"/>
        </w:rPr>
        <w:t>contratação</w:t>
      </w:r>
      <w:r>
        <w:rPr>
          <w:rFonts w:ascii="Tahoma" w:hAnsi="Tahoma"/>
          <w:spacing w:val="21"/>
          <w:sz w:val="18"/>
        </w:rPr>
        <w:t xml:space="preserve"> </w:t>
      </w:r>
      <w:r>
        <w:rPr>
          <w:rFonts w:ascii="Tahoma" w:hAnsi="Tahoma"/>
          <w:sz w:val="18"/>
        </w:rPr>
        <w:t>coletiva,</w:t>
      </w:r>
      <w:r>
        <w:rPr>
          <w:rFonts w:ascii="Tahoma" w:hAnsi="Tahoma"/>
          <w:spacing w:val="24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21"/>
          <w:sz w:val="18"/>
        </w:rPr>
        <w:t xml:space="preserve"> </w:t>
      </w:r>
      <w:r>
        <w:rPr>
          <w:rFonts w:ascii="Tahoma" w:hAnsi="Tahoma"/>
          <w:sz w:val="18"/>
        </w:rPr>
        <w:t>faixa</w:t>
      </w:r>
      <w:r>
        <w:rPr>
          <w:rFonts w:ascii="Tahoma" w:hAnsi="Tahoma"/>
          <w:spacing w:val="22"/>
          <w:sz w:val="18"/>
        </w:rPr>
        <w:t xml:space="preserve"> </w:t>
      </w:r>
      <w:r>
        <w:rPr>
          <w:rFonts w:ascii="Tahoma" w:hAnsi="Tahoma"/>
          <w:sz w:val="18"/>
        </w:rPr>
        <w:t>etária,</w:t>
      </w:r>
    </w:p>
    <w:p w:rsidR="006E7A46" w:rsidRDefault="006E7A46">
      <w:pPr>
        <w:jc w:val="both"/>
        <w:rPr>
          <w:rFonts w:ascii="Tahoma" w:hAnsi="Tahoma"/>
          <w:sz w:val="18"/>
        </w:rPr>
        <w:sectPr w:rsidR="006E7A46">
          <w:pgSz w:w="11900" w:h="16850"/>
          <w:pgMar w:top="1720" w:right="640" w:bottom="1500" w:left="660" w:header="506" w:footer="1314" w:gutter="0"/>
          <w:cols w:space="720"/>
        </w:sectPr>
      </w:pPr>
    </w:p>
    <w:p w:rsidR="006E7A46" w:rsidRDefault="006E7A46">
      <w:pPr>
        <w:pStyle w:val="Corpodetexto"/>
        <w:spacing w:before="7"/>
        <w:rPr>
          <w:rFonts w:ascii="Tahoma"/>
          <w:sz w:val="13"/>
        </w:rPr>
      </w:pPr>
    </w:p>
    <w:p w:rsidR="006E7A46" w:rsidRDefault="006A0207">
      <w:pPr>
        <w:spacing w:before="100"/>
        <w:ind w:left="1042" w:right="1055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compreendendo atendimento ambulatorial e hospitalar com procedimentos obstétricos, cirúrgicos e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UTI/CTI,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exames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complementares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serviços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auxiliares,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relacionados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procedimentos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médicos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reconhecidos pelo Conselho de Saúde Suplementar (CONSU), cobertura de consultas médicas, em número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ilimitado, e de internações hospitalares, sem limitação de prazo, em clínicas básicas e especializadas,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 xml:space="preserve">reconhecidas </w:t>
      </w:r>
      <w:r>
        <w:rPr>
          <w:rFonts w:ascii="Tahoma" w:hAnsi="Tahoma"/>
          <w:sz w:val="18"/>
        </w:rPr>
        <w:t>pelo Conselho Federal de Medicina, com cobertura de todas as doenças da Classificação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Estatística Internacional de Doenças e Problemas Relacionados com a Saúde, da Organização Mundial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 xml:space="preserve">Saúde e de acordo com a Resolução Normativa (RN) 428/2017 da Agência </w:t>
      </w:r>
      <w:r>
        <w:rPr>
          <w:rFonts w:ascii="Tahoma" w:hAnsi="Tahoma"/>
          <w:sz w:val="18"/>
        </w:rPr>
        <w:t>Nacional de Saúde Suplementar</w:t>
      </w:r>
      <w:r>
        <w:rPr>
          <w:rFonts w:ascii="Tahoma" w:hAnsi="Tahoma"/>
          <w:spacing w:val="-55"/>
          <w:sz w:val="18"/>
        </w:rPr>
        <w:t xml:space="preserve"> </w:t>
      </w:r>
      <w:r>
        <w:rPr>
          <w:rFonts w:ascii="Tahoma" w:hAnsi="Tahoma"/>
          <w:sz w:val="18"/>
        </w:rPr>
        <w:t>(ANS) com suas alterações e demais especificações contidas neste documento, no edital de licitação, na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proposta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Contratada 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na legislação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pertinente,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conforme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Termo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Referência.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70"/>
        <w:ind w:left="1042" w:right="1056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22</w:t>
      </w:r>
      <w:r>
        <w:rPr>
          <w:rFonts w:ascii="Tahoma" w:hAnsi="Tahoma"/>
          <w:sz w:val="18"/>
        </w:rPr>
        <w:t>: Favor ratificar o entendimento de o item supracitado está subordinada as regras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atendimento estabelecidas nas Resoluções Normativas da Agência Nacional de Saúde Suplementar – ANS,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especial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RN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465/2021.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ind w:left="1042" w:right="1055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3.1.9.4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do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termo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de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referência:</w:t>
      </w:r>
      <w:r>
        <w:rPr>
          <w:rFonts w:ascii="Tahoma" w:hAnsi="Tahoma"/>
          <w:b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Atendi</w:t>
      </w:r>
      <w:r>
        <w:rPr>
          <w:rFonts w:ascii="Tahoma" w:hAnsi="Tahoma"/>
          <w:sz w:val="18"/>
        </w:rPr>
        <w:t>mento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ambulatorial: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atendimentos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realizados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consultório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ou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ambulatório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definidos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listados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Rol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Procedimentos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Eventos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Saúde,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consultas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médicas em número ilimitado em clínicas básicas e especializadas, inclusive obstétrica para pré-natal;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cobertura de serviços de apoio diagnóstico, tratamentos e demais procedimentos ambulatoriais, incluindo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procedimentos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cirúrgicos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ambulatoriais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solicitados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pelo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médico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ou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cirurgião-dentista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devidamente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habilitado,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mesmo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quando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realizado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em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ambiente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hospital</w:t>
      </w:r>
      <w:r>
        <w:rPr>
          <w:rFonts w:ascii="Tahoma" w:hAnsi="Tahoma"/>
          <w:sz w:val="18"/>
        </w:rPr>
        <w:t>ar,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desde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não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se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caracterize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como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internação;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com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cobertura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de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medicamentos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utilizados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nos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pacing w:val="-1"/>
          <w:sz w:val="18"/>
        </w:rPr>
        <w:t>procedimentos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diagnósticos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terapêuticos;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livre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escolha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direito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reembolso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limitado ao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valor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da tabela da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operadora.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spacing w:before="1"/>
        <w:ind w:left="1042" w:right="1054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23: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Favor ratificar o entendimento de o item supracitado está subordinada as regras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atendimento estabelecidas nas Resoluções Normativas da Agência Nacional de Saúde Suplementar – ANS,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em especial a RN 465/2021, bem como as Diretrizes de Utilização (DUT) apl</w:t>
      </w:r>
      <w:r>
        <w:rPr>
          <w:rFonts w:ascii="Tahoma" w:hAnsi="Tahoma"/>
          <w:sz w:val="18"/>
        </w:rPr>
        <w:t>icáveis anexo II e suas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atualizações.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ind w:left="1042" w:right="1060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3.1.9.7 do termo de referência</w:t>
      </w:r>
      <w:r>
        <w:rPr>
          <w:rFonts w:ascii="Tahoma" w:hAnsi="Tahoma"/>
          <w:b/>
          <w:sz w:val="18"/>
        </w:rPr>
        <w:t xml:space="preserve">: </w:t>
      </w:r>
      <w:r>
        <w:rPr>
          <w:rFonts w:ascii="Tahoma" w:hAnsi="Tahoma"/>
          <w:sz w:val="18"/>
        </w:rPr>
        <w:t>Esclero terapia, 12 sessões a cada período de doze meses, não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cumulativas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na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renovação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contratual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contrato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cobertura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pelo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rol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houver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conforme</w:t>
      </w:r>
    </w:p>
    <w:p w:rsidR="006E7A46" w:rsidRDefault="006E7A46">
      <w:pPr>
        <w:pStyle w:val="Corpodetexto"/>
        <w:spacing w:before="11"/>
        <w:rPr>
          <w:rFonts w:ascii="Tahoma"/>
          <w:sz w:val="17"/>
        </w:rPr>
      </w:pPr>
    </w:p>
    <w:p w:rsidR="006E7A46" w:rsidRDefault="006A0207">
      <w:pPr>
        <w:spacing w:before="1" w:line="276" w:lineRule="auto"/>
        <w:ind w:left="1042" w:right="1057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24</w:t>
      </w:r>
      <w:r>
        <w:rPr>
          <w:rFonts w:ascii="Tahoma" w:hAnsi="Tahoma"/>
          <w:sz w:val="18"/>
        </w:rPr>
        <w:t>: Cumpre esclarecer que a cobertura mencionada não faz parte do rol de coberturas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obrigatória com base no Rol da ANS. Desta forma a cobertura será extracontratual de acordo com as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condições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gerais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Contratada.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70"/>
        <w:ind w:left="104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3.1.9.8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do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termo</w:t>
      </w:r>
      <w:r>
        <w:rPr>
          <w:rFonts w:ascii="Tahoma" w:hAnsi="Tahoma"/>
          <w:b/>
          <w:spacing w:val="-3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de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referência</w:t>
      </w:r>
      <w:r>
        <w:rPr>
          <w:rFonts w:ascii="Tahoma" w:hAnsi="Tahoma"/>
          <w:sz w:val="18"/>
        </w:rPr>
        <w:t>: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Terapia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oncológica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oral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nível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ambulatorial;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ind w:left="1042" w:right="1056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25</w:t>
      </w:r>
      <w:r>
        <w:rPr>
          <w:rFonts w:ascii="Tahoma" w:hAnsi="Tahoma"/>
          <w:sz w:val="18"/>
        </w:rPr>
        <w:t>: Favor ratificar o entendimento de o item supracitado está subordinada as regras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atendimento estabelecidas nas Resoluções Normativas da Agência Nacional de Saúde Suplementar – ANS,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especial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RN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465/2021 e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suas atualizações.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67"/>
        <w:ind w:left="1042" w:right="106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3.1.9.10 do termo de referência</w:t>
      </w:r>
      <w:r>
        <w:rPr>
          <w:rFonts w:ascii="Tahoma" w:hAnsi="Tahoma"/>
          <w:sz w:val="18"/>
        </w:rPr>
        <w:t>: Transplante de órgãos cobertos pela Resolução Normativa ANS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428/2017;</w:t>
      </w:r>
    </w:p>
    <w:p w:rsidR="006E7A46" w:rsidRDefault="006E7A46">
      <w:pPr>
        <w:pStyle w:val="Corpodetexto"/>
        <w:spacing w:before="2"/>
        <w:rPr>
          <w:rFonts w:ascii="Tahoma"/>
          <w:sz w:val="18"/>
        </w:rPr>
      </w:pPr>
    </w:p>
    <w:p w:rsidR="006E7A46" w:rsidRDefault="006A0207">
      <w:pPr>
        <w:ind w:left="1042" w:right="1054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6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26</w:t>
      </w:r>
      <w:r>
        <w:rPr>
          <w:rFonts w:ascii="Tahoma" w:hAnsi="Tahoma"/>
          <w:sz w:val="18"/>
        </w:rPr>
        <w:t>: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ratificar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entendimento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item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supracitado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está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subordinado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aos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Termos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Rol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ANS.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69"/>
        <w:ind w:left="104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3.1.9.12</w:t>
      </w:r>
      <w:r>
        <w:rPr>
          <w:rFonts w:ascii="Tahoma" w:hAnsi="Tahoma"/>
          <w:b/>
          <w:spacing w:val="-3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do</w:t>
      </w:r>
      <w:r>
        <w:rPr>
          <w:rFonts w:ascii="Tahoma" w:hAnsi="Tahoma"/>
          <w:b/>
          <w:spacing w:val="-5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termo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de</w:t>
      </w:r>
      <w:r>
        <w:rPr>
          <w:rFonts w:ascii="Tahoma" w:hAnsi="Tahoma"/>
          <w:b/>
          <w:spacing w:val="-5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referência:</w:t>
      </w:r>
      <w:r>
        <w:rPr>
          <w:rFonts w:ascii="Tahoma" w:hAnsi="Tahoma"/>
          <w:b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Cirurgias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oftalmológicas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ambulatoriais</w:t>
      </w:r>
    </w:p>
    <w:p w:rsidR="006E7A46" w:rsidRDefault="006E7A46">
      <w:pPr>
        <w:pStyle w:val="Corpodetexto"/>
        <w:spacing w:before="11"/>
        <w:rPr>
          <w:rFonts w:ascii="Tahoma"/>
          <w:sz w:val="17"/>
        </w:rPr>
      </w:pPr>
    </w:p>
    <w:p w:rsidR="006E7A46" w:rsidRDefault="006A0207">
      <w:pPr>
        <w:spacing w:before="1"/>
        <w:ind w:left="1042" w:right="1056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27</w:t>
      </w:r>
      <w:r>
        <w:rPr>
          <w:rFonts w:ascii="Tahoma" w:hAnsi="Tahoma"/>
          <w:sz w:val="18"/>
        </w:rPr>
        <w:t>: Favor ratificar o entendimento de o item supracitado está subordinada as regras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atendimento estabelecidas nas Resoluções Normativas da Agência Nacional de Saúde Suplementar – ANS,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especial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RN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465/2021 e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suas atualizações.</w:t>
      </w:r>
    </w:p>
    <w:p w:rsidR="006E7A46" w:rsidRDefault="006E7A46">
      <w:pPr>
        <w:jc w:val="both"/>
        <w:rPr>
          <w:rFonts w:ascii="Tahoma" w:hAnsi="Tahoma"/>
          <w:sz w:val="18"/>
        </w:rPr>
        <w:sectPr w:rsidR="006E7A46">
          <w:pgSz w:w="11900" w:h="16850"/>
          <w:pgMar w:top="1720" w:right="640" w:bottom="1500" w:left="660" w:header="506" w:footer="1314" w:gutter="0"/>
          <w:cols w:space="720"/>
        </w:sectPr>
      </w:pPr>
    </w:p>
    <w:p w:rsidR="006E7A46" w:rsidRDefault="006E7A46">
      <w:pPr>
        <w:pStyle w:val="Corpodetexto"/>
        <w:spacing w:before="7"/>
        <w:rPr>
          <w:rFonts w:ascii="Tahoma"/>
          <w:sz w:val="13"/>
        </w:rPr>
      </w:pPr>
    </w:p>
    <w:p w:rsidR="006E7A46" w:rsidRDefault="006A0207">
      <w:pPr>
        <w:spacing w:before="100"/>
        <w:ind w:left="1042" w:right="1056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3.1.9.17.3 do termo de referência</w:t>
      </w:r>
      <w:r>
        <w:rPr>
          <w:rFonts w:ascii="Tahoma" w:hAnsi="Tahoma"/>
          <w:sz w:val="18"/>
        </w:rPr>
        <w:t>: Tratamento básico, que é aquele prestado por médic</w:t>
      </w:r>
      <w:r>
        <w:rPr>
          <w:rFonts w:ascii="Tahoma" w:hAnsi="Tahoma"/>
          <w:sz w:val="18"/>
        </w:rPr>
        <w:t>o, com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número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ilimitado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consultas,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cobertura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serviços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apoio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diagnóstico,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tratamento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demais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procedimentos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ambulatoriais,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solicitado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pelo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médico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assistente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ind w:left="1042" w:right="1056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28</w:t>
      </w:r>
      <w:r>
        <w:rPr>
          <w:rFonts w:ascii="Tahoma" w:hAnsi="Tahoma"/>
          <w:sz w:val="18"/>
        </w:rPr>
        <w:t>: Favor ratificar o entendimento de o item supracitado está subordinada as regras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atendimento estabelecidas nas Resoluções Normativas da Agência Nacional de Saúde Suplementar – ANS,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especial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RN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465/2021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das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Diretrizes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Utilização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(DUT)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aplicáve</w:t>
      </w:r>
      <w:r>
        <w:rPr>
          <w:rFonts w:ascii="Tahoma" w:hAnsi="Tahoma"/>
          <w:sz w:val="18"/>
        </w:rPr>
        <w:t>is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anexo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II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suas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atualizações.</w:t>
      </w:r>
    </w:p>
    <w:p w:rsidR="006E7A46" w:rsidRDefault="006A0207">
      <w:pPr>
        <w:spacing w:before="1"/>
        <w:ind w:left="1042" w:right="1054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3.1.9.19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alínea “a” a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“h”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do termo de referência</w:t>
      </w:r>
      <w:r>
        <w:rPr>
          <w:rFonts w:ascii="Tahoma" w:hAnsi="Tahoma"/>
          <w:sz w:val="18"/>
        </w:rPr>
        <w:t>: Atendimento hospitalar em todas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modalidades de internação inclusive com obstetrícia: atendimento em unidade hospitalar, previstos na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legislação e no Rol de Procedime</w:t>
      </w:r>
      <w:r>
        <w:rPr>
          <w:rFonts w:ascii="Tahoma" w:hAnsi="Tahoma"/>
          <w:sz w:val="18"/>
        </w:rPr>
        <w:t>ntos e Eventos de Saúde, acrescida dos procedimentos relativos ao pré-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natal,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assistência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ao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parto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puerpério,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livre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escolha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direito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reembolso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limitado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ao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valor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tabela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operadora,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observadas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as seguintes coberturas,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dentre outras:</w:t>
      </w:r>
    </w:p>
    <w:p w:rsidR="006E7A46" w:rsidRDefault="006E7A46">
      <w:pPr>
        <w:pStyle w:val="Corpodetexto"/>
        <w:spacing w:before="11"/>
        <w:rPr>
          <w:rFonts w:ascii="Tahoma"/>
          <w:sz w:val="17"/>
        </w:rPr>
      </w:pPr>
    </w:p>
    <w:p w:rsidR="006E7A46" w:rsidRDefault="006A0207">
      <w:pPr>
        <w:spacing w:before="1"/>
        <w:ind w:left="1042" w:right="105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29: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Favor ratificar o entendimento de que as alíneas “a” a “h” estão subordinados as regras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 atendimento estabelecidas nas Resoluções Normativas da Agência Nacional de Saúde Suplementar –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ANS,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especial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RN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465/2021 e suas atualizações.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ind w:left="1042" w:right="1058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3.2 item II do termo de referência</w:t>
      </w:r>
      <w:r>
        <w:rPr>
          <w:rFonts w:ascii="Tahoma" w:hAnsi="Tahoma"/>
          <w:sz w:val="18"/>
        </w:rPr>
        <w:t>: servidores ocupantes de cargo em comissão ou função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confiança, com ou sem vínculo, não integrantes do quadro de pessoal permanente da Justiça Eleitoral da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Bahia;</w:t>
      </w:r>
    </w:p>
    <w:p w:rsidR="006E7A46" w:rsidRDefault="006E7A46">
      <w:pPr>
        <w:pStyle w:val="Corpodetexto"/>
        <w:spacing w:before="12"/>
        <w:rPr>
          <w:rFonts w:ascii="Tahoma"/>
          <w:sz w:val="17"/>
        </w:rPr>
      </w:pPr>
    </w:p>
    <w:p w:rsidR="006E7A46" w:rsidRDefault="006A0207">
      <w:pPr>
        <w:ind w:left="1042" w:right="1053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30: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Gentileza informar como será a compr</w:t>
      </w:r>
      <w:r>
        <w:rPr>
          <w:rFonts w:ascii="Tahoma" w:hAnsi="Tahoma"/>
          <w:sz w:val="18"/>
        </w:rPr>
        <w:t>ovação do vínculo destes servidores, e como será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realizado 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comprovação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dos funcionários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sem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vínculos.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71"/>
        <w:ind w:left="1042" w:right="1059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 xml:space="preserve">PERGUNTA 31: </w:t>
      </w:r>
      <w:r>
        <w:rPr>
          <w:rFonts w:ascii="Tahoma" w:hAnsi="Tahoma"/>
          <w:sz w:val="18"/>
        </w:rPr>
        <w:t>Favor ratificar o entendimento de que A operadora de saúde analisará a solicitação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 xml:space="preserve">atenção domiciliar do médico assistente por meio de </w:t>
      </w:r>
      <w:r>
        <w:rPr>
          <w:rFonts w:ascii="Tahoma" w:hAnsi="Tahoma"/>
          <w:sz w:val="18"/>
        </w:rPr>
        <w:t>avaliação in loco do prestador contratado na nossa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rede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fará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autorização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atendimento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domiciliar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mediante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pertinência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técnica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instrumentos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avaliação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validados na literatura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médica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conforme RDC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11</w:t>
      </w:r>
    </w:p>
    <w:p w:rsidR="006E7A46" w:rsidRDefault="006E7A46">
      <w:pPr>
        <w:pStyle w:val="Corpodetexto"/>
        <w:spacing w:before="10"/>
        <w:rPr>
          <w:rFonts w:ascii="Tahoma"/>
          <w:sz w:val="17"/>
        </w:rPr>
      </w:pPr>
    </w:p>
    <w:p w:rsidR="006E7A46" w:rsidRDefault="006A0207">
      <w:pPr>
        <w:ind w:left="104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3.1.10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e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3.1.10.1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do</w:t>
      </w:r>
      <w:r>
        <w:rPr>
          <w:rFonts w:ascii="Tahoma" w:hAnsi="Tahoma"/>
          <w:b/>
          <w:spacing w:val="-3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termo</w:t>
      </w:r>
      <w:r>
        <w:rPr>
          <w:rFonts w:ascii="Tahoma" w:hAnsi="Tahoma"/>
          <w:b/>
          <w:spacing w:val="-3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de</w:t>
      </w:r>
      <w:r>
        <w:rPr>
          <w:rFonts w:ascii="Tahoma" w:hAnsi="Tahoma"/>
          <w:b/>
          <w:spacing w:val="-4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referência</w:t>
      </w:r>
      <w:r>
        <w:rPr>
          <w:rFonts w:ascii="Tahoma" w:hAnsi="Tahoma"/>
          <w:sz w:val="18"/>
        </w:rPr>
        <w:t>: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3.1.10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Básico</w:t>
      </w:r>
    </w:p>
    <w:p w:rsidR="006E7A46" w:rsidRDefault="006A0207">
      <w:pPr>
        <w:spacing w:before="2"/>
        <w:ind w:left="1042" w:right="628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3.1.10.1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Contempla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mesmos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serviços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abrangidos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pelo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Superior,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exceto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acomodação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será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enfermaria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de,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máximo,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3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(três)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leitos.</w:t>
      </w:r>
    </w:p>
    <w:p w:rsidR="006E7A46" w:rsidRDefault="006E7A46">
      <w:pPr>
        <w:pStyle w:val="Corpodetexto"/>
        <w:spacing w:before="5"/>
        <w:rPr>
          <w:rFonts w:ascii="Tahoma"/>
          <w:sz w:val="20"/>
        </w:rPr>
      </w:pPr>
    </w:p>
    <w:p w:rsidR="006E7A46" w:rsidRDefault="006A0207">
      <w:pPr>
        <w:spacing w:before="1" w:line="276" w:lineRule="auto"/>
        <w:ind w:left="1042" w:right="1068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32: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Favor informar se a rede ofertada deverá ser a mesma para todos os planos. Caso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negativo,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discriminar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rede exigida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cada plano.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70"/>
        <w:ind w:left="1042" w:right="1058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 xml:space="preserve">Item 3.4.1 do termo de referência: </w:t>
      </w:r>
      <w:r>
        <w:rPr>
          <w:rFonts w:ascii="Tahoma" w:hAnsi="Tahoma"/>
          <w:sz w:val="18"/>
        </w:rPr>
        <w:t>Todos os tratamentos, internações, atendimentos, procedimentos,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fornecimento de me</w:t>
      </w:r>
      <w:r>
        <w:rPr>
          <w:rFonts w:ascii="Tahoma" w:hAnsi="Tahoma"/>
          <w:sz w:val="18"/>
        </w:rPr>
        <w:t>dicamentos não previstos em Contrato e obtidos através de ação judicial, não terão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ingerência,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gestão,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administração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ou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intermediação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TRE-BA.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ind w:left="1042" w:right="1056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33:</w:t>
      </w:r>
      <w:r>
        <w:rPr>
          <w:rFonts w:ascii="Tahoma" w:hAnsi="Tahoma"/>
          <w:b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informar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há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registros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ativos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ações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judiciais,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caso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positivo,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gentiliza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disponibilizar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teores, no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se refere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tratamentos que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deverão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ser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continuados.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69"/>
        <w:ind w:left="1042" w:right="1059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 xml:space="preserve">Item 7.21 do termo de referência: </w:t>
      </w:r>
      <w:r>
        <w:rPr>
          <w:rFonts w:ascii="Tahoma" w:hAnsi="Tahoma"/>
          <w:sz w:val="18"/>
        </w:rPr>
        <w:t>Manter a rede de atendimento credenciada em número igual ou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superior ao apresentado no ato da habilitação e contratação, e, caso haja descredenciamento de qualquer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serviço, credenciar outro de mesmo porte e com a mesma capacidade técnica, abrangência e número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leitos.</w:t>
      </w:r>
    </w:p>
    <w:p w:rsidR="006E7A46" w:rsidRDefault="006E7A46">
      <w:pPr>
        <w:pStyle w:val="Corpodetexto"/>
        <w:spacing w:before="1"/>
        <w:rPr>
          <w:rFonts w:ascii="Tahoma"/>
          <w:sz w:val="18"/>
        </w:rPr>
      </w:pPr>
    </w:p>
    <w:p w:rsidR="006E7A46" w:rsidRDefault="006A0207">
      <w:pPr>
        <w:ind w:left="1042" w:right="1056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34: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 xml:space="preserve">Favor ratificar o entendimento </w:t>
      </w:r>
      <w:r>
        <w:rPr>
          <w:rFonts w:ascii="Tahoma" w:hAnsi="Tahoma"/>
          <w:sz w:val="18"/>
        </w:rPr>
        <w:t>de que o item supracitado está subordinado as regras 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atendimento estabelecidas nas Resoluções Normativas da Agência Nacional de Saúde Suplementar – ANS,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especial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RN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365/2014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Instrução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Normativa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46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A0207">
      <w:pPr>
        <w:spacing w:before="170"/>
        <w:ind w:left="1042" w:right="1057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3.2.1.3 do termo de referência</w:t>
      </w:r>
      <w:r>
        <w:rPr>
          <w:rFonts w:ascii="Tahoma" w:hAnsi="Tahoma"/>
          <w:sz w:val="18"/>
        </w:rPr>
        <w:t>: Agregados – são considerados dependentes especiais os(as)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filhos(as) e ou enteados(as) dos beneficiários-titulares do item 4.1.1, I, II e III, se solteiros(as), com ou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economia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própria,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não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contemplados no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item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4.1.2,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III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 VI,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até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39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anos.</w:t>
      </w:r>
    </w:p>
    <w:p w:rsidR="006E7A46" w:rsidRDefault="006E7A46">
      <w:pPr>
        <w:jc w:val="both"/>
        <w:rPr>
          <w:rFonts w:ascii="Tahoma" w:hAnsi="Tahoma"/>
          <w:sz w:val="18"/>
        </w:rPr>
        <w:sectPr w:rsidR="006E7A46">
          <w:pgSz w:w="11900" w:h="16850"/>
          <w:pgMar w:top="1720" w:right="640" w:bottom="1500" w:left="660" w:header="506" w:footer="1314" w:gutter="0"/>
          <w:cols w:space="720"/>
        </w:sectPr>
      </w:pPr>
    </w:p>
    <w:p w:rsidR="006E7A46" w:rsidRDefault="006E7A46">
      <w:pPr>
        <w:pStyle w:val="Corpodetexto"/>
        <w:spacing w:before="7"/>
        <w:rPr>
          <w:rFonts w:ascii="Tahoma"/>
          <w:sz w:val="13"/>
        </w:rPr>
      </w:pPr>
    </w:p>
    <w:p w:rsidR="006E7A46" w:rsidRDefault="006A0207">
      <w:pPr>
        <w:spacing w:before="100"/>
        <w:ind w:left="1042" w:right="1057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35</w:t>
      </w:r>
      <w:r>
        <w:rPr>
          <w:rFonts w:ascii="Tahoma" w:hAnsi="Tahoma"/>
          <w:sz w:val="18"/>
        </w:rPr>
        <w:t>: Cumpre esclarecer que os itens destacados 4.1.2, III e VI não refere-se ao assunto em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questão.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Desta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forma,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gentileza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informar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os itens corretos.</w:t>
      </w:r>
    </w:p>
    <w:p w:rsidR="006E7A46" w:rsidRDefault="006E7A46">
      <w:pPr>
        <w:pStyle w:val="Corpodetexto"/>
        <w:spacing w:before="1"/>
        <w:rPr>
          <w:rFonts w:ascii="Tahoma"/>
          <w:sz w:val="18"/>
        </w:rPr>
      </w:pPr>
    </w:p>
    <w:p w:rsidR="006E7A46" w:rsidRDefault="006A0207">
      <w:pPr>
        <w:ind w:left="1042" w:right="1057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3.2.1.3 do termo de referência</w:t>
      </w:r>
      <w:r>
        <w:rPr>
          <w:rFonts w:ascii="Tahoma" w:hAnsi="Tahoma"/>
          <w:sz w:val="18"/>
        </w:rPr>
        <w:t>: Agregados – são considerados dependente</w:t>
      </w:r>
      <w:r>
        <w:rPr>
          <w:rFonts w:ascii="Tahoma" w:hAnsi="Tahoma"/>
          <w:sz w:val="18"/>
        </w:rPr>
        <w:t>s especiais os(as)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filhos(as) e ou enteados(as) dos beneficiários-titulares do item 4.1.1, I, II e III, se solteiros(as), com ou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economia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própria,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não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contemplados no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item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4.1.2,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III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 VI,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até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39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anos.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ind w:left="1042" w:right="1061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2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36:</w:t>
      </w:r>
      <w:r>
        <w:rPr>
          <w:rFonts w:ascii="Tahoma" w:hAnsi="Tahoma"/>
          <w:b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ratificar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entendimento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maiores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24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(vinte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quatro)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anos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passarão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ser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agregados.</w:t>
      </w:r>
    </w:p>
    <w:p w:rsidR="006E7A46" w:rsidRDefault="006E7A46">
      <w:pPr>
        <w:pStyle w:val="Corpodetexto"/>
        <w:spacing w:before="1"/>
        <w:rPr>
          <w:rFonts w:ascii="Tahoma"/>
          <w:sz w:val="18"/>
        </w:rPr>
      </w:pPr>
    </w:p>
    <w:p w:rsidR="006E7A46" w:rsidRDefault="006A0207">
      <w:pPr>
        <w:ind w:left="1042" w:right="1059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9.2.1 do termo de referência</w:t>
      </w:r>
      <w:r>
        <w:rPr>
          <w:rFonts w:ascii="Tahoma" w:hAnsi="Tahoma"/>
          <w:sz w:val="18"/>
        </w:rPr>
        <w:t>: Apresentação da nota fiscal/fatura discriminativa da execução 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objeto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contratado</w:t>
      </w:r>
    </w:p>
    <w:p w:rsidR="006E7A46" w:rsidRDefault="006E7A46">
      <w:pPr>
        <w:pStyle w:val="Corpodetexto"/>
        <w:spacing w:before="10"/>
        <w:rPr>
          <w:rFonts w:ascii="Tahoma"/>
          <w:sz w:val="17"/>
        </w:rPr>
      </w:pPr>
    </w:p>
    <w:p w:rsidR="006E7A46" w:rsidRDefault="006A0207">
      <w:pPr>
        <w:spacing w:before="1"/>
        <w:ind w:left="1042" w:right="1059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6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37</w:t>
      </w:r>
      <w:r>
        <w:rPr>
          <w:rFonts w:ascii="Tahoma" w:hAnsi="Tahoma"/>
          <w:sz w:val="18"/>
        </w:rPr>
        <w:t>: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As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companhias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seguradoras,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sua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natureza,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emitem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apólice/fatura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seguro,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ao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invés</w:t>
      </w:r>
      <w:r>
        <w:rPr>
          <w:rFonts w:ascii="Tahoma" w:hAnsi="Tahoma"/>
          <w:spacing w:val="-53"/>
          <w:sz w:val="18"/>
        </w:rPr>
        <w:t xml:space="preserve"> </w:t>
      </w:r>
      <w:r>
        <w:rPr>
          <w:rFonts w:ascii="Tahoma" w:hAnsi="Tahoma"/>
          <w:sz w:val="18"/>
        </w:rPr>
        <w:t>de nota fiscal. Nesse sentido, a Seguros Unimed poderá substituir a apresentação da nota fiscal pela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apólice/fatura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de seguro?</w:t>
      </w:r>
    </w:p>
    <w:p w:rsidR="006E7A46" w:rsidRDefault="006E7A46">
      <w:pPr>
        <w:pStyle w:val="Corpodetexto"/>
        <w:spacing w:before="7"/>
        <w:rPr>
          <w:rFonts w:ascii="Tahoma"/>
          <w:sz w:val="20"/>
        </w:rPr>
      </w:pPr>
    </w:p>
    <w:p w:rsidR="006E7A46" w:rsidRDefault="006A0207">
      <w:pPr>
        <w:spacing w:line="276" w:lineRule="auto"/>
        <w:ind w:left="1042" w:right="1055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9.8 do termo de referência</w:t>
      </w:r>
      <w:r>
        <w:rPr>
          <w:rFonts w:ascii="Tahoma" w:hAnsi="Tahoma"/>
          <w:sz w:val="18"/>
        </w:rPr>
        <w:t>: A fatura referente à coparticipação deverá contemplar as hipóteses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fixadas neste Termo de Referência, em cada mês, e deverá ser apresentada até o dia 20 (vinte). 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eventuais saldos deverão ser incluídos na fatura imediatamente seguinte. Deverá acompanha</w:t>
      </w:r>
      <w:r>
        <w:rPr>
          <w:rFonts w:ascii="Tahoma" w:hAnsi="Tahoma"/>
          <w:sz w:val="18"/>
        </w:rPr>
        <w:t>r a fatura 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extrato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utilização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dos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serviços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discriminando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código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3"/>
          <w:sz w:val="18"/>
        </w:rPr>
        <w:t xml:space="preserve"> </w:t>
      </w:r>
      <w:r>
        <w:rPr>
          <w:rFonts w:ascii="Tahoma" w:hAnsi="Tahoma"/>
          <w:sz w:val="18"/>
        </w:rPr>
        <w:t>usuário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profissional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credenciado</w:t>
      </w:r>
    </w:p>
    <w:p w:rsidR="006E7A46" w:rsidRDefault="006E7A46">
      <w:pPr>
        <w:pStyle w:val="Corpodetexto"/>
        <w:spacing w:before="9"/>
        <w:rPr>
          <w:rFonts w:ascii="Tahoma"/>
          <w:sz w:val="20"/>
        </w:rPr>
      </w:pPr>
    </w:p>
    <w:p w:rsidR="006E7A46" w:rsidRDefault="006A0207">
      <w:pPr>
        <w:spacing w:before="1"/>
        <w:ind w:left="1042" w:right="1061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7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38</w:t>
      </w:r>
      <w:r>
        <w:rPr>
          <w:rFonts w:ascii="Tahoma" w:hAnsi="Tahoma"/>
          <w:sz w:val="18"/>
        </w:rPr>
        <w:t>: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Considerando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obrigação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sigilo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as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operadoras/seguradoras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devem</w:t>
      </w:r>
      <w:r>
        <w:rPr>
          <w:rFonts w:ascii="Tahoma" w:hAnsi="Tahoma"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se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atentar,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força da RN Nº 389/2015, podemos entender que os relatórios serão fornecidos garantindo o sigilo médico</w:t>
      </w:r>
      <w:r>
        <w:rPr>
          <w:rFonts w:ascii="Tahoma" w:hAnsi="Tahoma"/>
          <w:spacing w:val="-55"/>
          <w:sz w:val="18"/>
        </w:rPr>
        <w:t xml:space="preserve"> </w:t>
      </w:r>
      <w:r>
        <w:rPr>
          <w:rFonts w:ascii="Tahoma" w:hAnsi="Tahoma"/>
          <w:sz w:val="18"/>
        </w:rPr>
        <w:t>exigido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pela ANS,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bem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como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 Lei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Geral de Proteção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 Dados?</w:t>
      </w:r>
    </w:p>
    <w:p w:rsidR="006E7A46" w:rsidRDefault="006E7A46">
      <w:pPr>
        <w:pStyle w:val="Corpodetexto"/>
        <w:spacing w:before="2"/>
        <w:rPr>
          <w:rFonts w:ascii="Tahoma"/>
          <w:sz w:val="18"/>
        </w:rPr>
      </w:pPr>
    </w:p>
    <w:p w:rsidR="006E7A46" w:rsidRDefault="006A0207">
      <w:pPr>
        <w:ind w:left="104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3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39:</w:t>
      </w:r>
      <w:r>
        <w:rPr>
          <w:rFonts w:ascii="Tahoma" w:hAnsi="Tahoma"/>
          <w:b/>
          <w:spacing w:val="-1"/>
          <w:sz w:val="18"/>
          <w:u w:val="single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ratificar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nosso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entendimento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Órgão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solicita:</w:t>
      </w:r>
    </w:p>
    <w:p w:rsidR="006E7A46" w:rsidRDefault="006A0207">
      <w:pPr>
        <w:pStyle w:val="PargrafodaLista"/>
        <w:numPr>
          <w:ilvl w:val="0"/>
          <w:numId w:val="25"/>
        </w:numPr>
        <w:tabs>
          <w:tab w:val="left" w:pos="1163"/>
        </w:tabs>
        <w:spacing w:before="109"/>
        <w:ind w:left="1162" w:hanging="121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Cobertura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Ambulatorial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+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Hospitalar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Obstetrícia;</w:t>
      </w:r>
    </w:p>
    <w:p w:rsidR="006E7A46" w:rsidRDefault="006A0207">
      <w:pPr>
        <w:pStyle w:val="PargrafodaLista"/>
        <w:numPr>
          <w:ilvl w:val="0"/>
          <w:numId w:val="25"/>
        </w:numPr>
        <w:tabs>
          <w:tab w:val="left" w:pos="1163"/>
        </w:tabs>
        <w:spacing w:before="109"/>
        <w:ind w:left="1162" w:hanging="121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seguinte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desenho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coparticipação,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quando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aplicável,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revertida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para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licitante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vencedora,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em:</w:t>
      </w:r>
    </w:p>
    <w:p w:rsidR="006E7A46" w:rsidRDefault="006A0207">
      <w:pPr>
        <w:pStyle w:val="PargrafodaLista"/>
        <w:numPr>
          <w:ilvl w:val="0"/>
          <w:numId w:val="24"/>
        </w:numPr>
        <w:tabs>
          <w:tab w:val="left" w:pos="1261"/>
        </w:tabs>
        <w:spacing w:before="107"/>
        <w:jc w:val="both"/>
        <w:rPr>
          <w:rFonts w:ascii="Tahoma"/>
          <w:sz w:val="18"/>
        </w:rPr>
      </w:pPr>
      <w:r>
        <w:rPr>
          <w:rFonts w:ascii="Tahoma"/>
          <w:sz w:val="18"/>
        </w:rPr>
        <w:t>Consultas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z w:val="18"/>
        </w:rPr>
        <w:t>eletivas:</w:t>
      </w:r>
      <w:r>
        <w:rPr>
          <w:rFonts w:ascii="Tahoma"/>
          <w:spacing w:val="-1"/>
          <w:sz w:val="18"/>
        </w:rPr>
        <w:t xml:space="preserve"> </w:t>
      </w:r>
      <w:r>
        <w:rPr>
          <w:rFonts w:ascii="Tahoma"/>
          <w:sz w:val="18"/>
        </w:rPr>
        <w:t>30%</w:t>
      </w:r>
    </w:p>
    <w:p w:rsidR="006E7A46" w:rsidRDefault="006A0207">
      <w:pPr>
        <w:pStyle w:val="PargrafodaLista"/>
        <w:numPr>
          <w:ilvl w:val="0"/>
          <w:numId w:val="24"/>
        </w:numPr>
        <w:tabs>
          <w:tab w:val="left" w:pos="1266"/>
        </w:tabs>
        <w:spacing w:before="109"/>
        <w:ind w:left="1265" w:hanging="224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Internações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Hospitalares: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Sem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coparticipação</w:t>
      </w:r>
    </w:p>
    <w:p w:rsidR="006E7A46" w:rsidRDefault="006A0207">
      <w:pPr>
        <w:pStyle w:val="PargrafodaLista"/>
        <w:numPr>
          <w:ilvl w:val="0"/>
          <w:numId w:val="24"/>
        </w:numPr>
        <w:tabs>
          <w:tab w:val="left" w:pos="1254"/>
        </w:tabs>
        <w:spacing w:before="109" w:line="360" w:lineRule="auto"/>
        <w:ind w:left="1042" w:right="1059" w:firstLine="0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Tratamento de todos os transtornos psiquiátricos: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30%, aplicado quando ultrapassados 30 (trinta) dias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internação</w:t>
      </w:r>
    </w:p>
    <w:p w:rsidR="006E7A46" w:rsidRDefault="006A0207">
      <w:pPr>
        <w:pStyle w:val="PargrafodaLista"/>
        <w:numPr>
          <w:ilvl w:val="0"/>
          <w:numId w:val="24"/>
        </w:numPr>
        <w:tabs>
          <w:tab w:val="left" w:pos="1266"/>
        </w:tabs>
        <w:spacing w:before="1"/>
        <w:ind w:left="1265" w:hanging="224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Fisioterapia: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30%,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partir da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61ª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sessão</w:t>
      </w:r>
    </w:p>
    <w:p w:rsidR="006E7A46" w:rsidRDefault="006A0207">
      <w:pPr>
        <w:pStyle w:val="PargrafodaLista"/>
        <w:numPr>
          <w:ilvl w:val="0"/>
          <w:numId w:val="24"/>
        </w:numPr>
        <w:tabs>
          <w:tab w:val="left" w:pos="1256"/>
        </w:tabs>
        <w:spacing w:before="107" w:line="360" w:lineRule="auto"/>
        <w:ind w:left="1042" w:right="1059" w:firstLine="0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Hospital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Psiquiátrico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ou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Unidade/Enfermaria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Psiquiátrica</w:t>
      </w:r>
      <w:r>
        <w:rPr>
          <w:rFonts w:ascii="Tahoma" w:hAnsi="Tahoma"/>
          <w:spacing w:val="-10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Hospital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Geral: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30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dias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–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sem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coparticipação.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Caso esse prazo seja ultrapassado deverá ser aplicada coparticipação de 30% do valor definido pela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Contratada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ind w:left="1042" w:right="1059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Item 3.1.10.3 do termo de referência</w:t>
      </w:r>
      <w:r>
        <w:rPr>
          <w:rFonts w:ascii="Tahoma" w:hAnsi="Tahoma"/>
          <w:sz w:val="18"/>
        </w:rPr>
        <w:t>: A opção do titular por um dos planos obriga os dependentes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econômicos e especiais a fazerem</w:t>
      </w:r>
      <w:r>
        <w:rPr>
          <w:rFonts w:ascii="Tahoma" w:hAnsi="Tahoma"/>
          <w:sz w:val="18"/>
        </w:rPr>
        <w:t xml:space="preserve"> a mesma opção, não se aplicando esta regra aos integrantes do grupo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inicial.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spacing w:before="1"/>
        <w:ind w:left="1042" w:right="1055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40: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Favor ratificar o nosso entendimento de que titulares, dependentes e agregados irão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permanecer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mesmo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plano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desde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implantação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durante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 vigência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contratual.</w:t>
      </w:r>
    </w:p>
    <w:p w:rsidR="006E7A46" w:rsidRDefault="006E7A46">
      <w:pPr>
        <w:pStyle w:val="Corpodetexto"/>
        <w:spacing w:before="10"/>
        <w:rPr>
          <w:rFonts w:ascii="Tahoma"/>
          <w:sz w:val="17"/>
        </w:rPr>
      </w:pPr>
    </w:p>
    <w:p w:rsidR="006E7A46" w:rsidRDefault="006A0207">
      <w:pPr>
        <w:ind w:left="1042" w:right="1065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41: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Favor ratificar o nosso entendimento de que o grupo de titulares estão em conformidade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artigo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5º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RN279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dependentes/agregados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possuem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vínculo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beneficiário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titular.</w:t>
      </w:r>
    </w:p>
    <w:p w:rsidR="006E7A46" w:rsidRDefault="006E7A46">
      <w:pPr>
        <w:pStyle w:val="Corpodetexto"/>
        <w:spacing w:before="1"/>
        <w:rPr>
          <w:rFonts w:ascii="Tahoma"/>
          <w:sz w:val="18"/>
        </w:rPr>
      </w:pPr>
    </w:p>
    <w:p w:rsidR="006E7A46" w:rsidRDefault="006A0207">
      <w:pPr>
        <w:ind w:left="1042"/>
        <w:rPr>
          <w:rFonts w:ascii="Tahoma"/>
          <w:sz w:val="18"/>
        </w:rPr>
      </w:pPr>
      <w:r>
        <w:rPr>
          <w:rFonts w:ascii="Tahoma"/>
          <w:b/>
          <w:sz w:val="18"/>
          <w:u w:val="single"/>
        </w:rPr>
        <w:t>PERGUNTA</w:t>
      </w:r>
      <w:r>
        <w:rPr>
          <w:rFonts w:ascii="Tahoma"/>
          <w:b/>
          <w:spacing w:val="-3"/>
          <w:sz w:val="18"/>
          <w:u w:val="single"/>
        </w:rPr>
        <w:t xml:space="preserve"> </w:t>
      </w:r>
      <w:r>
        <w:rPr>
          <w:rFonts w:ascii="Tahoma"/>
          <w:b/>
          <w:sz w:val="18"/>
          <w:u w:val="single"/>
        </w:rPr>
        <w:t>42</w:t>
      </w:r>
      <w:r>
        <w:rPr>
          <w:rFonts w:ascii="Tahoma"/>
          <w:sz w:val="18"/>
        </w:rPr>
        <w:t>: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z w:val="18"/>
        </w:rPr>
        <w:t>Favor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ratificar</w:t>
      </w:r>
      <w:r>
        <w:rPr>
          <w:rFonts w:ascii="Tahoma"/>
          <w:spacing w:val="-4"/>
          <w:sz w:val="18"/>
        </w:rPr>
        <w:t xml:space="preserve"> </w:t>
      </w:r>
      <w:r>
        <w:rPr>
          <w:rFonts w:ascii="Tahoma"/>
          <w:sz w:val="18"/>
        </w:rPr>
        <w:t>o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nosso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z w:val="18"/>
        </w:rPr>
        <w:t>entendimento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de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z w:val="18"/>
        </w:rPr>
        <w:t>que:</w:t>
      </w:r>
    </w:p>
    <w:p w:rsidR="006E7A46" w:rsidRDefault="006A0207">
      <w:pPr>
        <w:pStyle w:val="PargrafodaLista"/>
        <w:numPr>
          <w:ilvl w:val="0"/>
          <w:numId w:val="25"/>
        </w:numPr>
        <w:tabs>
          <w:tab w:val="left" w:pos="1163"/>
        </w:tabs>
        <w:spacing w:before="33"/>
        <w:ind w:left="1162" w:hanging="121"/>
        <w:jc w:val="left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contrato poderá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ser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cancelado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qualquer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momento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pelo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Órgão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ou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Licitante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Vencedora;</w:t>
      </w:r>
    </w:p>
    <w:p w:rsidR="006E7A46" w:rsidRDefault="006A0207">
      <w:pPr>
        <w:pStyle w:val="PargrafodaLista"/>
        <w:numPr>
          <w:ilvl w:val="0"/>
          <w:numId w:val="25"/>
        </w:numPr>
        <w:tabs>
          <w:tab w:val="left" w:pos="1203"/>
        </w:tabs>
        <w:spacing w:before="32" w:line="276" w:lineRule="auto"/>
        <w:ind w:right="1056" w:firstLine="0"/>
        <w:jc w:val="left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Os</w:t>
      </w:r>
      <w:r>
        <w:rPr>
          <w:rFonts w:ascii="Tahoma" w:hAnsi="Tahoma"/>
          <w:spacing w:val="37"/>
          <w:sz w:val="18"/>
        </w:rPr>
        <w:t xml:space="preserve"> </w:t>
      </w:r>
      <w:r>
        <w:rPr>
          <w:rFonts w:ascii="Tahoma" w:hAnsi="Tahoma"/>
          <w:sz w:val="18"/>
        </w:rPr>
        <w:t>valores</w:t>
      </w:r>
      <w:r>
        <w:rPr>
          <w:rFonts w:ascii="Tahoma" w:hAnsi="Tahoma"/>
          <w:spacing w:val="38"/>
          <w:sz w:val="18"/>
        </w:rPr>
        <w:t xml:space="preserve"> </w:t>
      </w:r>
      <w:r>
        <w:rPr>
          <w:rFonts w:ascii="Tahoma" w:hAnsi="Tahoma"/>
          <w:sz w:val="18"/>
        </w:rPr>
        <w:t>dos</w:t>
      </w:r>
      <w:r>
        <w:rPr>
          <w:rFonts w:ascii="Tahoma" w:hAnsi="Tahoma"/>
          <w:spacing w:val="38"/>
          <w:sz w:val="18"/>
        </w:rPr>
        <w:t xml:space="preserve"> </w:t>
      </w:r>
      <w:r>
        <w:rPr>
          <w:rFonts w:ascii="Tahoma" w:hAnsi="Tahoma"/>
          <w:sz w:val="18"/>
        </w:rPr>
        <w:t>prêmios</w:t>
      </w:r>
      <w:r>
        <w:rPr>
          <w:rFonts w:ascii="Tahoma" w:hAnsi="Tahoma"/>
          <w:spacing w:val="38"/>
          <w:sz w:val="18"/>
        </w:rPr>
        <w:t xml:space="preserve"> </w:t>
      </w:r>
      <w:r>
        <w:rPr>
          <w:rFonts w:ascii="Tahoma" w:hAnsi="Tahoma"/>
          <w:sz w:val="18"/>
        </w:rPr>
        <w:t>não</w:t>
      </w:r>
      <w:r>
        <w:rPr>
          <w:rFonts w:ascii="Tahoma" w:hAnsi="Tahoma"/>
          <w:spacing w:val="37"/>
          <w:sz w:val="18"/>
        </w:rPr>
        <w:t xml:space="preserve"> </w:t>
      </w:r>
      <w:r>
        <w:rPr>
          <w:rFonts w:ascii="Tahoma" w:hAnsi="Tahoma"/>
          <w:sz w:val="18"/>
        </w:rPr>
        <w:t>poderão</w:t>
      </w:r>
      <w:r>
        <w:rPr>
          <w:rFonts w:ascii="Tahoma" w:hAnsi="Tahoma"/>
          <w:spacing w:val="36"/>
          <w:sz w:val="18"/>
        </w:rPr>
        <w:t xml:space="preserve"> </w:t>
      </w:r>
      <w:r>
        <w:rPr>
          <w:rFonts w:ascii="Tahoma" w:hAnsi="Tahoma"/>
          <w:sz w:val="18"/>
        </w:rPr>
        <w:t>ser</w:t>
      </w:r>
      <w:r>
        <w:rPr>
          <w:rFonts w:ascii="Tahoma" w:hAnsi="Tahoma"/>
          <w:spacing w:val="37"/>
          <w:sz w:val="18"/>
        </w:rPr>
        <w:t xml:space="preserve"> </w:t>
      </w:r>
      <w:r>
        <w:rPr>
          <w:rFonts w:ascii="Tahoma" w:hAnsi="Tahoma"/>
          <w:sz w:val="18"/>
        </w:rPr>
        <w:t>reajustados</w:t>
      </w:r>
      <w:r>
        <w:rPr>
          <w:rFonts w:ascii="Tahoma" w:hAnsi="Tahoma"/>
          <w:spacing w:val="38"/>
          <w:sz w:val="18"/>
        </w:rPr>
        <w:t xml:space="preserve"> </w:t>
      </w:r>
      <w:r>
        <w:rPr>
          <w:rFonts w:ascii="Tahoma" w:hAnsi="Tahoma"/>
          <w:sz w:val="18"/>
        </w:rPr>
        <w:t>em</w:t>
      </w:r>
      <w:r>
        <w:rPr>
          <w:rFonts w:ascii="Tahoma" w:hAnsi="Tahoma"/>
          <w:spacing w:val="37"/>
          <w:sz w:val="18"/>
        </w:rPr>
        <w:t xml:space="preserve"> </w:t>
      </w:r>
      <w:r>
        <w:rPr>
          <w:rFonts w:ascii="Tahoma" w:hAnsi="Tahoma"/>
          <w:sz w:val="18"/>
        </w:rPr>
        <w:t>periodicidade</w:t>
      </w:r>
      <w:r>
        <w:rPr>
          <w:rFonts w:ascii="Tahoma" w:hAnsi="Tahoma"/>
          <w:spacing w:val="38"/>
          <w:sz w:val="18"/>
        </w:rPr>
        <w:t xml:space="preserve"> </w:t>
      </w:r>
      <w:r>
        <w:rPr>
          <w:rFonts w:ascii="Tahoma" w:hAnsi="Tahoma"/>
          <w:sz w:val="18"/>
        </w:rPr>
        <w:t>inferior</w:t>
      </w:r>
      <w:r>
        <w:rPr>
          <w:rFonts w:ascii="Tahoma" w:hAnsi="Tahoma"/>
          <w:spacing w:val="37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35"/>
          <w:sz w:val="18"/>
        </w:rPr>
        <w:t xml:space="preserve"> </w:t>
      </w:r>
      <w:r>
        <w:rPr>
          <w:rFonts w:ascii="Tahoma" w:hAnsi="Tahoma"/>
          <w:sz w:val="18"/>
        </w:rPr>
        <w:t>12</w:t>
      </w:r>
      <w:r>
        <w:rPr>
          <w:rFonts w:ascii="Tahoma" w:hAnsi="Tahoma"/>
          <w:spacing w:val="39"/>
          <w:sz w:val="18"/>
        </w:rPr>
        <w:t xml:space="preserve"> </w:t>
      </w:r>
      <w:r>
        <w:rPr>
          <w:rFonts w:ascii="Tahoma" w:hAnsi="Tahoma"/>
          <w:sz w:val="18"/>
        </w:rPr>
        <w:t>(doze)</w:t>
      </w:r>
      <w:r>
        <w:rPr>
          <w:rFonts w:ascii="Tahoma" w:hAnsi="Tahoma"/>
          <w:spacing w:val="37"/>
          <w:sz w:val="18"/>
        </w:rPr>
        <w:t xml:space="preserve"> </w:t>
      </w:r>
      <w:r>
        <w:rPr>
          <w:rFonts w:ascii="Tahoma" w:hAnsi="Tahoma"/>
          <w:sz w:val="18"/>
        </w:rPr>
        <w:t>meses,</w:t>
      </w:r>
      <w:r>
        <w:rPr>
          <w:rFonts w:ascii="Tahoma" w:hAnsi="Tahoma"/>
          <w:spacing w:val="-53"/>
          <w:sz w:val="18"/>
        </w:rPr>
        <w:t xml:space="preserve"> </w:t>
      </w:r>
      <w:r>
        <w:rPr>
          <w:rFonts w:ascii="Tahoma" w:hAnsi="Tahoma"/>
          <w:sz w:val="18"/>
        </w:rPr>
        <w:t>ressalvadas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as exceções abaixo:</w:t>
      </w:r>
    </w:p>
    <w:p w:rsidR="006E7A46" w:rsidRDefault="006A0207">
      <w:pPr>
        <w:pStyle w:val="PargrafodaLista"/>
        <w:numPr>
          <w:ilvl w:val="0"/>
          <w:numId w:val="23"/>
        </w:numPr>
        <w:tabs>
          <w:tab w:val="left" w:pos="1247"/>
        </w:tabs>
        <w:spacing w:line="217" w:lineRule="exact"/>
        <w:ind w:hanging="205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Mudança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faixa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etária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(contrato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cobrança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de prêmios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faixa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etária);</w:t>
      </w:r>
    </w:p>
    <w:p w:rsidR="006E7A46" w:rsidRDefault="006E7A46">
      <w:pPr>
        <w:spacing w:line="217" w:lineRule="exact"/>
        <w:rPr>
          <w:rFonts w:ascii="Tahoma" w:hAnsi="Tahoma"/>
          <w:sz w:val="18"/>
        </w:rPr>
        <w:sectPr w:rsidR="006E7A46">
          <w:pgSz w:w="11900" w:h="16850"/>
          <w:pgMar w:top="1720" w:right="640" w:bottom="1500" w:left="660" w:header="506" w:footer="1314" w:gutter="0"/>
          <w:cols w:space="720"/>
        </w:sectPr>
      </w:pPr>
    </w:p>
    <w:p w:rsidR="006E7A46" w:rsidRDefault="006E7A46">
      <w:pPr>
        <w:pStyle w:val="Corpodetexto"/>
        <w:spacing w:before="7"/>
        <w:rPr>
          <w:rFonts w:ascii="Tahoma"/>
          <w:sz w:val="13"/>
        </w:rPr>
      </w:pPr>
    </w:p>
    <w:p w:rsidR="006E7A46" w:rsidRDefault="006A0207">
      <w:pPr>
        <w:pStyle w:val="PargrafodaLista"/>
        <w:numPr>
          <w:ilvl w:val="0"/>
          <w:numId w:val="23"/>
        </w:numPr>
        <w:tabs>
          <w:tab w:val="left" w:pos="1251"/>
        </w:tabs>
        <w:spacing w:before="100"/>
        <w:ind w:left="1250" w:hanging="209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Migração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plano;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ou</w:t>
      </w:r>
    </w:p>
    <w:p w:rsidR="006E7A46" w:rsidRDefault="006A0207">
      <w:pPr>
        <w:pStyle w:val="PargrafodaLista"/>
        <w:numPr>
          <w:ilvl w:val="0"/>
          <w:numId w:val="23"/>
        </w:numPr>
        <w:tabs>
          <w:tab w:val="left" w:pos="1237"/>
        </w:tabs>
        <w:spacing w:before="33"/>
        <w:ind w:left="1236" w:hanging="195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Ampliação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das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coberturas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Seguro.</w:t>
      </w:r>
    </w:p>
    <w:p w:rsidR="006E7A46" w:rsidRDefault="006A0207">
      <w:pPr>
        <w:pStyle w:val="PargrafodaLista"/>
        <w:numPr>
          <w:ilvl w:val="0"/>
          <w:numId w:val="23"/>
        </w:numPr>
        <w:tabs>
          <w:tab w:val="left" w:pos="1251"/>
        </w:tabs>
        <w:spacing w:before="32"/>
        <w:ind w:left="1250" w:hanging="209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Adesão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ao benefício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demitidos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aposentados.</w:t>
      </w:r>
    </w:p>
    <w:p w:rsidR="006E7A46" w:rsidRDefault="006E7A46">
      <w:pPr>
        <w:pStyle w:val="Corpodetexto"/>
        <w:spacing w:before="4"/>
        <w:rPr>
          <w:rFonts w:ascii="Tahoma"/>
          <w:sz w:val="23"/>
        </w:rPr>
      </w:pPr>
    </w:p>
    <w:p w:rsidR="006E7A46" w:rsidRDefault="006A0207">
      <w:pPr>
        <w:spacing w:line="276" w:lineRule="auto"/>
        <w:ind w:left="1042" w:right="1055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43</w:t>
      </w:r>
      <w:r>
        <w:rPr>
          <w:rFonts w:ascii="Tahoma" w:hAnsi="Tahoma"/>
          <w:sz w:val="18"/>
        </w:rPr>
        <w:t>: Favor ratificar o nosso entendimento de que, Além dos aumentos previstos quando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aplicáveis, visando manter o equilíbrio econômico do Contrato, os prêmios deste Seguro serão reajustados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no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final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 cada vigência anual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Contrato,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onde:</w:t>
      </w:r>
    </w:p>
    <w:p w:rsidR="006E7A46" w:rsidRDefault="006A0207">
      <w:pPr>
        <w:pStyle w:val="PargrafodaLista"/>
        <w:numPr>
          <w:ilvl w:val="0"/>
          <w:numId w:val="22"/>
        </w:numPr>
        <w:tabs>
          <w:tab w:val="left" w:pos="1750"/>
        </w:tabs>
        <w:spacing w:before="2" w:line="276" w:lineRule="auto"/>
        <w:ind w:right="1055" w:firstLine="0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Se a sinistralidad</w:t>
      </w:r>
      <w:r>
        <w:rPr>
          <w:rFonts w:ascii="Tahoma" w:hAnsi="Tahoma"/>
          <w:sz w:val="18"/>
        </w:rPr>
        <w:t>e apurada no período de avaliação estiver abaixo do Break Even de 75%: será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aplicado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Reajuste Financeiro.</w:t>
      </w:r>
    </w:p>
    <w:p w:rsidR="006E7A46" w:rsidRDefault="006A0207">
      <w:pPr>
        <w:pStyle w:val="PargrafodaLista"/>
        <w:numPr>
          <w:ilvl w:val="0"/>
          <w:numId w:val="22"/>
        </w:numPr>
        <w:tabs>
          <w:tab w:val="left" w:pos="1750"/>
        </w:tabs>
        <w:spacing w:line="276" w:lineRule="auto"/>
        <w:ind w:right="1063" w:firstLine="0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Se a sinistralidade apurada no período de avaliação estiver acima do Break Even de 75%: serão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aplicados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Reajuste Financeiro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 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Reajuste por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Sinistralidade.</w:t>
      </w:r>
    </w:p>
    <w:p w:rsidR="006E7A46" w:rsidRDefault="006E7A46">
      <w:pPr>
        <w:pStyle w:val="Corpodetexto"/>
        <w:rPr>
          <w:rFonts w:ascii="Tahoma"/>
          <w:sz w:val="18"/>
        </w:rPr>
      </w:pPr>
    </w:p>
    <w:p w:rsidR="006E7A46" w:rsidRDefault="006A0207">
      <w:pPr>
        <w:spacing w:line="276" w:lineRule="auto"/>
        <w:ind w:left="1042" w:right="1062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 44:</w:t>
      </w:r>
      <w:r>
        <w:rPr>
          <w:rFonts w:ascii="Tahoma" w:hAnsi="Tahoma"/>
          <w:b/>
          <w:sz w:val="18"/>
        </w:rPr>
        <w:t xml:space="preserve"> </w:t>
      </w:r>
      <w:r>
        <w:rPr>
          <w:rFonts w:ascii="Tahoma" w:hAnsi="Tahoma"/>
          <w:sz w:val="18"/>
        </w:rPr>
        <w:t>O Reajuste Financeiro corresponde à variação dos custos dos serviços médicos, dos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serviços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hospitalares,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dos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preços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dos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insumos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utilizados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na</w:t>
      </w:r>
      <w:r>
        <w:rPr>
          <w:rFonts w:ascii="Tahoma" w:hAnsi="Tahoma"/>
          <w:spacing w:val="-7"/>
          <w:sz w:val="18"/>
        </w:rPr>
        <w:t xml:space="preserve"> </w:t>
      </w:r>
      <w:r>
        <w:rPr>
          <w:rFonts w:ascii="Tahoma" w:hAnsi="Tahoma"/>
          <w:sz w:val="18"/>
        </w:rPr>
        <w:t>prestação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desses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mesmos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serviços</w:t>
      </w:r>
      <w:r>
        <w:rPr>
          <w:rFonts w:ascii="Tahoma" w:hAnsi="Tahoma"/>
          <w:spacing w:val="-8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-6"/>
          <w:sz w:val="18"/>
        </w:rPr>
        <w:t xml:space="preserve"> </w:t>
      </w:r>
      <w:r>
        <w:rPr>
          <w:rFonts w:ascii="Tahoma" w:hAnsi="Tahoma"/>
          <w:sz w:val="18"/>
        </w:rPr>
        <w:t>dos</w:t>
      </w:r>
      <w:r>
        <w:rPr>
          <w:rFonts w:ascii="Tahoma" w:hAnsi="Tahoma"/>
          <w:spacing w:val="-5"/>
          <w:sz w:val="18"/>
        </w:rPr>
        <w:t xml:space="preserve"> </w:t>
      </w:r>
      <w:r>
        <w:rPr>
          <w:rFonts w:ascii="Tahoma" w:hAnsi="Tahoma"/>
          <w:sz w:val="18"/>
        </w:rPr>
        <w:t>custos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administrativos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(VCMH),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com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base em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cálculos atuariais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da Seguradora.</w:t>
      </w:r>
    </w:p>
    <w:p w:rsidR="006E7A46" w:rsidRDefault="006A0207">
      <w:pPr>
        <w:spacing w:line="276" w:lineRule="auto"/>
        <w:ind w:left="1042" w:right="1060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Reajuste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por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Sinistralidade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corresponde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percentual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reajuste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identificado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pela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Seguradora,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considerando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resultado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contrato.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percentual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que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será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aplicado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será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negociado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entre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as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partes.</w:t>
      </w:r>
    </w:p>
    <w:p w:rsidR="006E7A46" w:rsidRDefault="006E7A46">
      <w:pPr>
        <w:pStyle w:val="Corpodetexto"/>
        <w:spacing w:before="7"/>
        <w:rPr>
          <w:rFonts w:ascii="Tahoma"/>
          <w:sz w:val="20"/>
        </w:rPr>
      </w:pPr>
    </w:p>
    <w:p w:rsidR="006E7A46" w:rsidRDefault="006A0207">
      <w:pPr>
        <w:spacing w:line="276" w:lineRule="auto"/>
        <w:ind w:left="1042" w:right="1055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PERGUNTA</w:t>
      </w:r>
      <w:r>
        <w:rPr>
          <w:rFonts w:ascii="Tahoma" w:hAnsi="Tahoma"/>
          <w:b/>
          <w:spacing w:val="-11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45:</w:t>
      </w:r>
      <w:r>
        <w:rPr>
          <w:rFonts w:ascii="Tahoma" w:hAnsi="Tahoma"/>
          <w:b/>
          <w:spacing w:val="-9"/>
          <w:sz w:val="18"/>
        </w:rPr>
        <w:t xml:space="preserve"> </w:t>
      </w:r>
      <w:r>
        <w:rPr>
          <w:rFonts w:ascii="Tahoma" w:hAnsi="Tahoma"/>
          <w:sz w:val="18"/>
        </w:rPr>
        <w:t>Favor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ratificar</w:t>
      </w:r>
      <w:r>
        <w:rPr>
          <w:rFonts w:ascii="Tahoma" w:hAnsi="Tahoma"/>
          <w:spacing w:val="-13"/>
          <w:sz w:val="18"/>
        </w:rPr>
        <w:t xml:space="preserve"> </w:t>
      </w:r>
      <w:r>
        <w:rPr>
          <w:rFonts w:ascii="Tahoma" w:hAnsi="Tahoma"/>
          <w:sz w:val="18"/>
        </w:rPr>
        <w:t>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nosso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entendimento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que,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mediante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preservação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do</w:t>
      </w:r>
      <w:r>
        <w:rPr>
          <w:rFonts w:ascii="Tahoma" w:hAnsi="Tahoma"/>
          <w:spacing w:val="-12"/>
          <w:sz w:val="18"/>
        </w:rPr>
        <w:t xml:space="preserve"> </w:t>
      </w:r>
      <w:r>
        <w:rPr>
          <w:rFonts w:ascii="Tahoma" w:hAnsi="Tahoma"/>
          <w:sz w:val="18"/>
        </w:rPr>
        <w:t>faturamento</w:t>
      </w:r>
      <w:r>
        <w:rPr>
          <w:rFonts w:ascii="Tahoma" w:hAnsi="Tahoma"/>
          <w:spacing w:val="-11"/>
          <w:sz w:val="18"/>
        </w:rPr>
        <w:t xml:space="preserve"> </w:t>
      </w:r>
      <w:r>
        <w:rPr>
          <w:rFonts w:ascii="Tahoma" w:hAnsi="Tahoma"/>
          <w:sz w:val="18"/>
        </w:rPr>
        <w:t>total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do orçamento, a licitante vencedora poderá realizar a adequação nos valores por faixa etária conforme 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produto apresentado e a RN 63 (publicada pela ANS em dezembro de 2003</w:t>
      </w:r>
      <w:r>
        <w:rPr>
          <w:rFonts w:ascii="Tahoma" w:hAnsi="Tahoma"/>
          <w:sz w:val="18"/>
        </w:rPr>
        <w:t>, determina, que o valor fixado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para a última faixa etária (59 anos ou mais) não pode ser superior a seis vezes o valor da primeira faixa (0</w:t>
      </w:r>
      <w:r>
        <w:rPr>
          <w:rFonts w:ascii="Tahoma" w:hAnsi="Tahoma"/>
          <w:spacing w:val="-54"/>
          <w:sz w:val="18"/>
        </w:rPr>
        <w:t xml:space="preserve"> </w:t>
      </w:r>
      <w:r>
        <w:rPr>
          <w:rFonts w:ascii="Tahoma" w:hAnsi="Tahoma"/>
          <w:sz w:val="18"/>
        </w:rPr>
        <w:t>a 18). A Resolução determina, também, que a variação acumulada entre a sétima e a décima faixas não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pode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ser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superi</w:t>
      </w:r>
      <w:r>
        <w:rPr>
          <w:rFonts w:ascii="Tahoma" w:hAnsi="Tahoma"/>
          <w:sz w:val="18"/>
        </w:rPr>
        <w:t>or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à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variação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acumulada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entre a primeira</w:t>
      </w:r>
      <w:r>
        <w:rPr>
          <w:rFonts w:ascii="Tahoma" w:hAnsi="Tahoma"/>
          <w:spacing w:val="-4"/>
          <w:sz w:val="18"/>
        </w:rPr>
        <w:t xml:space="preserve"> </w:t>
      </w:r>
      <w:r>
        <w:rPr>
          <w:rFonts w:ascii="Tahoma" w:hAnsi="Tahoma"/>
          <w:sz w:val="18"/>
        </w:rPr>
        <w:t>e</w:t>
      </w:r>
      <w:r>
        <w:rPr>
          <w:rFonts w:ascii="Tahoma" w:hAnsi="Tahoma"/>
          <w:spacing w:val="2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sétima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faixas).</w:t>
      </w:r>
    </w:p>
    <w:p w:rsidR="006E7A46" w:rsidRDefault="006E7A46">
      <w:pPr>
        <w:pStyle w:val="Corpodetexto"/>
        <w:spacing w:before="9"/>
        <w:rPr>
          <w:rFonts w:ascii="Tahoma"/>
          <w:sz w:val="20"/>
        </w:rPr>
      </w:pPr>
    </w:p>
    <w:p w:rsidR="006E7A46" w:rsidRDefault="006A0207">
      <w:pPr>
        <w:spacing w:line="276" w:lineRule="auto"/>
        <w:ind w:left="1042" w:right="1060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 xml:space="preserve">CLÁUSULA DÉCIMA PRIMEIRA – DA RESCISÃO CONTRATUAL: </w:t>
      </w:r>
      <w:r>
        <w:rPr>
          <w:rFonts w:ascii="Tahoma" w:hAnsi="Tahoma"/>
          <w:sz w:val="18"/>
        </w:rPr>
        <w:t>1. A inexecução total ou parcial do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Contrato enseja a sua rescisão, conforme disposto nos artigos 77 a 80 da Lei 8.666/93, sem prejuízo da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aplicação das penalidades aqui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estabelecidas.</w:t>
      </w:r>
    </w:p>
    <w:p w:rsidR="006E7A46" w:rsidRDefault="006A0207">
      <w:pPr>
        <w:spacing w:line="276" w:lineRule="auto"/>
        <w:ind w:left="1042" w:right="1061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2. Os casos de rescisão contratual serão formalmente motivados nos autos do processo, assegurados 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contraditório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e a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ampla defesa</w:t>
      </w:r>
    </w:p>
    <w:p w:rsidR="006E7A46" w:rsidRDefault="006E7A46">
      <w:pPr>
        <w:pStyle w:val="Corpodetexto"/>
        <w:spacing w:before="10"/>
        <w:rPr>
          <w:rFonts w:ascii="Tahoma"/>
          <w:sz w:val="20"/>
        </w:rPr>
      </w:pPr>
    </w:p>
    <w:p w:rsidR="006E7A46" w:rsidRDefault="006A0207">
      <w:pPr>
        <w:spacing w:line="276" w:lineRule="auto"/>
        <w:ind w:left="1042" w:right="1060"/>
        <w:jc w:val="both"/>
        <w:rPr>
          <w:rFonts w:ascii="Tahoma"/>
          <w:sz w:val="18"/>
        </w:rPr>
      </w:pPr>
      <w:r>
        <w:rPr>
          <w:rFonts w:ascii="Tahoma"/>
          <w:b/>
          <w:sz w:val="18"/>
          <w:u w:val="single"/>
        </w:rPr>
        <w:t>PERGUNTA 46</w:t>
      </w:r>
      <w:r>
        <w:rPr>
          <w:rFonts w:ascii="Tahoma"/>
          <w:sz w:val="18"/>
        </w:rPr>
        <w:t xml:space="preserve">: Favor ratificar o nosso entendimento de que o contrato celebrado </w:t>
      </w:r>
      <w:r>
        <w:rPr>
          <w:rFonts w:ascii="Tahoma"/>
          <w:sz w:val="18"/>
        </w:rPr>
        <w:t>pode ser cancelado a</w:t>
      </w:r>
      <w:r>
        <w:rPr>
          <w:rFonts w:ascii="Tahoma"/>
          <w:spacing w:val="1"/>
          <w:sz w:val="18"/>
        </w:rPr>
        <w:t xml:space="preserve"> </w:t>
      </w:r>
      <w:r>
        <w:rPr>
          <w:rFonts w:ascii="Tahoma"/>
          <w:sz w:val="18"/>
        </w:rPr>
        <w:t>qualquer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momento,</w:t>
      </w:r>
      <w:r>
        <w:rPr>
          <w:rFonts w:ascii="Tahoma"/>
          <w:spacing w:val="-1"/>
          <w:sz w:val="18"/>
        </w:rPr>
        <w:t xml:space="preserve"> </w:t>
      </w:r>
      <w:r>
        <w:rPr>
          <w:rFonts w:ascii="Tahoma"/>
          <w:sz w:val="18"/>
        </w:rPr>
        <w:t>por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z w:val="18"/>
        </w:rPr>
        <w:t>ambas as partes.</w:t>
      </w:r>
    </w:p>
    <w:p w:rsidR="006E7A46" w:rsidRDefault="006E7A46">
      <w:pPr>
        <w:pStyle w:val="Corpodetexto"/>
        <w:rPr>
          <w:rFonts w:ascii="Tahoma"/>
          <w:sz w:val="22"/>
        </w:rPr>
      </w:pPr>
    </w:p>
    <w:p w:rsidR="006E7A46" w:rsidRDefault="006E7A46">
      <w:pPr>
        <w:pStyle w:val="Corpodetexto"/>
        <w:spacing w:before="4"/>
        <w:rPr>
          <w:rFonts w:ascii="Tahoma"/>
          <w:sz w:val="19"/>
        </w:rPr>
      </w:pPr>
    </w:p>
    <w:p w:rsidR="006E7A46" w:rsidRDefault="006A0207">
      <w:pPr>
        <w:ind w:left="3852" w:right="3865"/>
        <w:jc w:val="center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São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Paulo,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08 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fevereiro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de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2022.</w:t>
      </w:r>
    </w:p>
    <w:p w:rsidR="006E7A46" w:rsidRDefault="006A0207">
      <w:pPr>
        <w:pStyle w:val="Corpodetexto"/>
        <w:rPr>
          <w:rFonts w:ascii="Tahoma"/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2597150</wp:posOffset>
            </wp:positionH>
            <wp:positionV relativeFrom="paragraph">
              <wp:posOffset>178057</wp:posOffset>
            </wp:positionV>
            <wp:extent cx="2348462" cy="1261872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8462" cy="1261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7A46" w:rsidRDefault="006E7A46">
      <w:pPr>
        <w:rPr>
          <w:rFonts w:ascii="Tahoma"/>
          <w:sz w:val="20"/>
        </w:rPr>
        <w:sectPr w:rsidR="006E7A46">
          <w:pgSz w:w="11900" w:h="16850"/>
          <w:pgMar w:top="1720" w:right="640" w:bottom="1500" w:left="660" w:header="506" w:footer="1314" w:gutter="0"/>
          <w:cols w:space="720"/>
        </w:sectPr>
      </w:pPr>
    </w:p>
    <w:p w:rsidR="006E7A46" w:rsidRDefault="006A0207">
      <w:pPr>
        <w:pStyle w:val="Ttulo2"/>
        <w:spacing w:before="73"/>
        <w:ind w:left="162" w:right="614"/>
        <w:rPr>
          <w:rFonts w:ascii="Arial" w:hAnsi="Arial"/>
        </w:rPr>
      </w:pPr>
      <w:r>
        <w:rPr>
          <w:rFonts w:ascii="Arial" w:hAnsi="Arial"/>
        </w:rPr>
        <w:lastRenderedPageBreak/>
        <w:t>MANIFESTAÇÃO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PEDIDO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ESCLARECIMENTOS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FORMULADOS</w:t>
      </w:r>
      <w:r>
        <w:rPr>
          <w:rFonts w:ascii="Arial" w:hAnsi="Arial"/>
          <w:spacing w:val="-64"/>
        </w:rPr>
        <w:t xml:space="preserve"> </w:t>
      </w:r>
      <w:r>
        <w:rPr>
          <w:rFonts w:ascii="Arial" w:hAnsi="Arial"/>
        </w:rPr>
        <w:t>PELA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LICITANTE UNIMED SEGEUROS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SÁUDE.</w:t>
      </w:r>
    </w:p>
    <w:p w:rsidR="006E7A46" w:rsidRDefault="006E7A46">
      <w:pPr>
        <w:pStyle w:val="Corpodetexto"/>
        <w:rPr>
          <w:rFonts w:ascii="Arial"/>
          <w:b/>
        </w:rPr>
      </w:pPr>
    </w:p>
    <w:p w:rsidR="006E7A46" w:rsidRDefault="006A0207">
      <w:pPr>
        <w:pStyle w:val="Corpodetexto"/>
        <w:ind w:left="162" w:right="614"/>
      </w:pPr>
      <w:r>
        <w:t>Em</w:t>
      </w:r>
      <w:r>
        <w:rPr>
          <w:spacing w:val="-4"/>
        </w:rPr>
        <w:t xml:space="preserve"> </w:t>
      </w:r>
      <w:r>
        <w:t>atenção</w:t>
      </w:r>
      <w:r>
        <w:rPr>
          <w:spacing w:val="-5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quantos</w:t>
      </w:r>
      <w:r>
        <w:rPr>
          <w:spacing w:val="-3"/>
        </w:rPr>
        <w:t xml:space="preserve"> </w:t>
      </w:r>
      <w:r>
        <w:t>questionados</w:t>
      </w:r>
      <w:r>
        <w:rPr>
          <w:spacing w:val="-2"/>
        </w:rPr>
        <w:t xml:space="preserve"> </w:t>
      </w:r>
      <w:r>
        <w:t>apresentados</w:t>
      </w:r>
      <w:r>
        <w:rPr>
          <w:spacing w:val="-5"/>
        </w:rPr>
        <w:t xml:space="preserve"> </w:t>
      </w:r>
      <w:r>
        <w:t>pela</w:t>
      </w:r>
      <w:r>
        <w:rPr>
          <w:spacing w:val="-5"/>
        </w:rPr>
        <w:t xml:space="preserve"> </w:t>
      </w:r>
      <w:r>
        <w:t>proponente,</w:t>
      </w:r>
      <w:r>
        <w:rPr>
          <w:spacing w:val="-63"/>
        </w:rPr>
        <w:t xml:space="preserve"> </w:t>
      </w:r>
      <w:r>
        <w:t>constantes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doc.</w:t>
      </w:r>
      <w:r>
        <w:rPr>
          <w:spacing w:val="-2"/>
        </w:rPr>
        <w:t xml:space="preserve"> </w:t>
      </w:r>
      <w:r>
        <w:t>nº</w:t>
      </w:r>
    </w:p>
    <w:p w:rsidR="006E7A46" w:rsidRDefault="006A0207">
      <w:pPr>
        <w:pStyle w:val="Corpodetexto"/>
        <w:spacing w:before="1"/>
        <w:ind w:left="162"/>
      </w:pPr>
      <w:r>
        <w:t>conforme</w:t>
      </w:r>
      <w:r>
        <w:rPr>
          <w:spacing w:val="-4"/>
        </w:rPr>
        <w:t xml:space="preserve"> </w:t>
      </w:r>
      <w:r>
        <w:t>doc.</w:t>
      </w:r>
      <w:r>
        <w:rPr>
          <w:spacing w:val="-3"/>
        </w:rPr>
        <w:t xml:space="preserve"> </w:t>
      </w:r>
      <w:r>
        <w:t>nº</w:t>
      </w:r>
      <w:r>
        <w:rPr>
          <w:spacing w:val="-4"/>
        </w:rPr>
        <w:t xml:space="preserve"> </w:t>
      </w:r>
      <w:r>
        <w:t>1836882,</w:t>
      </w:r>
      <w:r>
        <w:rPr>
          <w:spacing w:val="-3"/>
        </w:rPr>
        <w:t xml:space="preserve"> </w:t>
      </w:r>
      <w:r>
        <w:t>esta</w:t>
      </w:r>
      <w:r>
        <w:rPr>
          <w:spacing w:val="-1"/>
        </w:rPr>
        <w:t xml:space="preserve"> </w:t>
      </w:r>
      <w:r>
        <w:t>Comissão</w:t>
      </w:r>
      <w:r>
        <w:rPr>
          <w:spacing w:val="-3"/>
        </w:rPr>
        <w:t xml:space="preserve"> </w:t>
      </w:r>
      <w:r>
        <w:t>passa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informar:</w:t>
      </w:r>
    </w:p>
    <w:p w:rsidR="006E7A46" w:rsidRDefault="006A0207">
      <w:pPr>
        <w:pStyle w:val="Corpodetexto"/>
        <w:ind w:left="162" w:right="614"/>
      </w:pPr>
      <w:r>
        <w:t>PERGUNTA</w:t>
      </w:r>
      <w:r>
        <w:rPr>
          <w:spacing w:val="-5"/>
        </w:rPr>
        <w:t xml:space="preserve"> </w:t>
      </w:r>
      <w:r>
        <w:t>01: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relação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elaboração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proposta,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julgamento</w:t>
      </w:r>
      <w:r>
        <w:rPr>
          <w:spacing w:val="-2"/>
        </w:rPr>
        <w:t xml:space="preserve"> </w:t>
      </w:r>
      <w:r>
        <w:t>das</w:t>
      </w:r>
      <w:r>
        <w:rPr>
          <w:spacing w:val="-63"/>
        </w:rPr>
        <w:t xml:space="preserve"> </w:t>
      </w:r>
      <w:r>
        <w:t>propostas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dará</w:t>
      </w:r>
      <w:r>
        <w:rPr>
          <w:spacing w:val="-3"/>
        </w:rPr>
        <w:t xml:space="preserve"> </w:t>
      </w:r>
      <w:r>
        <w:t>pelo Valor total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12 (doze) meses?</w:t>
      </w:r>
    </w:p>
    <w:p w:rsidR="006E7A46" w:rsidRDefault="006E7A46">
      <w:pPr>
        <w:pStyle w:val="Corpodetexto"/>
        <w:spacing w:before="4"/>
      </w:pPr>
    </w:p>
    <w:p w:rsidR="006E7A46" w:rsidRDefault="006A0207">
      <w:pPr>
        <w:spacing w:line="276" w:lineRule="auto"/>
        <w:ind w:left="265"/>
        <w:rPr>
          <w:rFonts w:ascii="Tahoma" w:hAnsi="Tahoma"/>
          <w:sz w:val="18"/>
        </w:rPr>
      </w:pPr>
      <w:r>
        <w:rPr>
          <w:rFonts w:ascii="Tahoma" w:hAnsi="Tahoma"/>
          <w:b/>
          <w:sz w:val="18"/>
          <w:u w:val="single"/>
        </w:rPr>
        <w:t>RESPOSTA</w:t>
      </w:r>
      <w:r>
        <w:rPr>
          <w:rFonts w:ascii="Tahoma" w:hAnsi="Tahoma"/>
          <w:sz w:val="18"/>
        </w:rPr>
        <w:t>:</w:t>
      </w:r>
      <w:r>
        <w:rPr>
          <w:rFonts w:ascii="Tahoma" w:hAnsi="Tahoma"/>
          <w:spacing w:val="6"/>
          <w:sz w:val="18"/>
        </w:rPr>
        <w:t xml:space="preserve"> </w:t>
      </w:r>
      <w:r>
        <w:rPr>
          <w:rFonts w:ascii="Tahoma" w:hAnsi="Tahoma"/>
          <w:b/>
          <w:sz w:val="18"/>
        </w:rPr>
        <w:t>NÃO,</w:t>
      </w:r>
      <w:r>
        <w:rPr>
          <w:rFonts w:ascii="Tahoma" w:hAnsi="Tahoma"/>
          <w:b/>
          <w:spacing w:val="8"/>
          <w:sz w:val="18"/>
        </w:rPr>
        <w:t xml:space="preserve"> </w:t>
      </w:r>
      <w:r>
        <w:rPr>
          <w:rFonts w:ascii="Tahoma" w:hAnsi="Tahoma"/>
          <w:b/>
          <w:sz w:val="18"/>
        </w:rPr>
        <w:t>e</w:t>
      </w:r>
      <w:r>
        <w:rPr>
          <w:rFonts w:ascii="Tahoma" w:hAnsi="Tahoma"/>
          <w:b/>
          <w:spacing w:val="10"/>
          <w:sz w:val="18"/>
        </w:rPr>
        <w:t xml:space="preserve"> </w:t>
      </w:r>
      <w:r>
        <w:rPr>
          <w:rFonts w:ascii="Tahoma" w:hAnsi="Tahoma"/>
          <w:b/>
          <w:sz w:val="18"/>
        </w:rPr>
        <w:t>sim</w:t>
      </w:r>
      <w:r>
        <w:rPr>
          <w:rFonts w:ascii="Tahoma" w:hAnsi="Tahoma"/>
          <w:b/>
          <w:spacing w:val="6"/>
          <w:sz w:val="18"/>
        </w:rPr>
        <w:t xml:space="preserve"> </w:t>
      </w:r>
      <w:r>
        <w:rPr>
          <w:rFonts w:ascii="Tahoma" w:hAnsi="Tahoma"/>
          <w:b/>
          <w:sz w:val="18"/>
        </w:rPr>
        <w:t>pelo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valor</w:t>
      </w:r>
      <w:r>
        <w:rPr>
          <w:rFonts w:ascii="Tahoma" w:hAnsi="Tahoma"/>
          <w:b/>
          <w:spacing w:val="10"/>
          <w:sz w:val="18"/>
        </w:rPr>
        <w:t xml:space="preserve"> </w:t>
      </w:r>
      <w:r>
        <w:rPr>
          <w:rFonts w:ascii="Tahoma" w:hAnsi="Tahoma"/>
          <w:b/>
          <w:sz w:val="18"/>
        </w:rPr>
        <w:t>para</w:t>
      </w:r>
      <w:r>
        <w:rPr>
          <w:rFonts w:ascii="Tahoma" w:hAnsi="Tahoma"/>
          <w:b/>
          <w:spacing w:val="10"/>
          <w:sz w:val="18"/>
        </w:rPr>
        <w:t xml:space="preserve"> </w:t>
      </w:r>
      <w:r>
        <w:rPr>
          <w:rFonts w:ascii="Tahoma" w:hAnsi="Tahoma"/>
          <w:b/>
          <w:sz w:val="18"/>
        </w:rPr>
        <w:t>prestação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do</w:t>
      </w:r>
      <w:r>
        <w:rPr>
          <w:rFonts w:ascii="Tahoma" w:hAnsi="Tahoma"/>
          <w:b/>
          <w:spacing w:val="8"/>
          <w:sz w:val="18"/>
        </w:rPr>
        <w:t xml:space="preserve"> </w:t>
      </w:r>
      <w:r>
        <w:rPr>
          <w:rFonts w:ascii="Tahoma" w:hAnsi="Tahoma"/>
          <w:b/>
          <w:sz w:val="18"/>
        </w:rPr>
        <w:t>serviço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por</w:t>
      </w:r>
      <w:r>
        <w:rPr>
          <w:rFonts w:ascii="Tahoma" w:hAnsi="Tahoma"/>
          <w:b/>
          <w:spacing w:val="10"/>
          <w:sz w:val="18"/>
        </w:rPr>
        <w:t xml:space="preserve"> </w:t>
      </w:r>
      <w:r>
        <w:rPr>
          <w:rFonts w:ascii="Tahoma" w:hAnsi="Tahoma"/>
          <w:b/>
          <w:sz w:val="18"/>
        </w:rPr>
        <w:t>todo</w:t>
      </w:r>
      <w:r>
        <w:rPr>
          <w:rFonts w:ascii="Tahoma" w:hAnsi="Tahoma"/>
          <w:b/>
          <w:spacing w:val="8"/>
          <w:sz w:val="18"/>
        </w:rPr>
        <w:t xml:space="preserve"> </w:t>
      </w:r>
      <w:r>
        <w:rPr>
          <w:rFonts w:ascii="Tahoma" w:hAnsi="Tahoma"/>
          <w:b/>
          <w:sz w:val="18"/>
        </w:rPr>
        <w:t>o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periodo</w:t>
      </w:r>
      <w:r>
        <w:rPr>
          <w:rFonts w:ascii="Tahoma" w:hAnsi="Tahoma"/>
          <w:b/>
          <w:spacing w:val="8"/>
          <w:sz w:val="18"/>
        </w:rPr>
        <w:t xml:space="preserve"> </w:t>
      </w:r>
      <w:r>
        <w:rPr>
          <w:rFonts w:ascii="Tahoma" w:hAnsi="Tahoma"/>
          <w:b/>
          <w:sz w:val="18"/>
        </w:rPr>
        <w:t>da</w:t>
      </w:r>
      <w:r>
        <w:rPr>
          <w:rFonts w:ascii="Tahoma" w:hAnsi="Tahoma"/>
          <w:b/>
          <w:spacing w:val="-50"/>
          <w:sz w:val="18"/>
        </w:rPr>
        <w:t xml:space="preserve"> </w:t>
      </w:r>
      <w:r>
        <w:rPr>
          <w:rFonts w:ascii="Tahoma" w:hAnsi="Tahoma"/>
          <w:b/>
          <w:sz w:val="18"/>
        </w:rPr>
        <w:t>contratação,que</w:t>
      </w:r>
      <w:r>
        <w:rPr>
          <w:rFonts w:ascii="Tahoma" w:hAnsi="Tahoma"/>
          <w:b/>
          <w:spacing w:val="1"/>
          <w:sz w:val="18"/>
        </w:rPr>
        <w:t xml:space="preserve"> </w:t>
      </w:r>
      <w:r>
        <w:rPr>
          <w:rFonts w:ascii="Tahoma" w:hAnsi="Tahoma"/>
          <w:b/>
          <w:sz w:val="18"/>
        </w:rPr>
        <w:t>no caso</w:t>
      </w:r>
      <w:r>
        <w:rPr>
          <w:rFonts w:ascii="Tahoma" w:hAnsi="Tahoma"/>
          <w:b/>
          <w:spacing w:val="1"/>
          <w:sz w:val="18"/>
        </w:rPr>
        <w:t xml:space="preserve"> </w:t>
      </w:r>
      <w:r>
        <w:rPr>
          <w:rFonts w:ascii="Tahoma" w:hAnsi="Tahoma"/>
          <w:b/>
          <w:sz w:val="18"/>
        </w:rPr>
        <w:t>será</w:t>
      </w:r>
      <w:r>
        <w:rPr>
          <w:rFonts w:ascii="Tahoma" w:hAnsi="Tahoma"/>
          <w:b/>
          <w:spacing w:val="1"/>
          <w:sz w:val="18"/>
        </w:rPr>
        <w:t xml:space="preserve"> </w:t>
      </w:r>
      <w:r>
        <w:rPr>
          <w:rFonts w:ascii="Tahoma" w:hAnsi="Tahoma"/>
          <w:b/>
          <w:sz w:val="18"/>
        </w:rPr>
        <w:t>por</w:t>
      </w:r>
      <w:r>
        <w:rPr>
          <w:rFonts w:ascii="Tahoma" w:hAnsi="Tahoma"/>
          <w:b/>
          <w:spacing w:val="2"/>
          <w:sz w:val="18"/>
        </w:rPr>
        <w:t xml:space="preserve"> </w:t>
      </w:r>
      <w:r>
        <w:rPr>
          <w:rFonts w:ascii="Tahoma" w:hAnsi="Tahoma"/>
          <w:b/>
          <w:sz w:val="18"/>
        </w:rPr>
        <w:t>30(trinta)</w:t>
      </w:r>
      <w:r>
        <w:rPr>
          <w:rFonts w:ascii="Tahoma" w:hAnsi="Tahoma"/>
          <w:b/>
          <w:spacing w:val="1"/>
          <w:sz w:val="18"/>
        </w:rPr>
        <w:t xml:space="preserve"> </w:t>
      </w:r>
      <w:r>
        <w:rPr>
          <w:rFonts w:ascii="Tahoma" w:hAnsi="Tahoma"/>
          <w:b/>
          <w:sz w:val="18"/>
        </w:rPr>
        <w:t>meses.</w:t>
      </w:r>
      <w:r>
        <w:rPr>
          <w:rFonts w:ascii="Tahoma" w:hAnsi="Tahoma"/>
          <w:b/>
          <w:spacing w:val="3"/>
          <w:sz w:val="18"/>
        </w:rPr>
        <w:t xml:space="preserve"> </w:t>
      </w:r>
      <w:r>
        <w:rPr>
          <w:rFonts w:ascii="Tahoma" w:hAnsi="Tahoma"/>
          <w:b/>
          <w:sz w:val="18"/>
        </w:rPr>
        <w:t>Nesse</w:t>
      </w:r>
      <w:r>
        <w:rPr>
          <w:rFonts w:ascii="Tahoma" w:hAnsi="Tahoma"/>
          <w:b/>
          <w:spacing w:val="2"/>
          <w:sz w:val="18"/>
        </w:rPr>
        <w:t xml:space="preserve"> </w:t>
      </w:r>
      <w:r>
        <w:rPr>
          <w:rFonts w:ascii="Tahoma" w:hAnsi="Tahoma"/>
          <w:b/>
          <w:sz w:val="18"/>
        </w:rPr>
        <w:t>sentido,</w:t>
      </w:r>
      <w:r>
        <w:rPr>
          <w:rFonts w:ascii="Tahoma" w:hAnsi="Tahoma"/>
          <w:b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vide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a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redação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da condição</w:t>
      </w:r>
    </w:p>
    <w:p w:rsidR="006E7A46" w:rsidRDefault="006A0207">
      <w:pPr>
        <w:spacing w:before="2"/>
        <w:ind w:left="265"/>
        <w:jc w:val="both"/>
        <w:rPr>
          <w:rFonts w:ascii="Tahoma"/>
          <w:sz w:val="18"/>
        </w:rPr>
      </w:pPr>
      <w:r>
        <w:rPr>
          <w:rFonts w:ascii="Tahoma"/>
          <w:sz w:val="18"/>
        </w:rPr>
        <w:t>4.2.</w:t>
      </w:r>
      <w:r>
        <w:rPr>
          <w:rFonts w:ascii="Tahoma"/>
          <w:spacing w:val="-5"/>
          <w:sz w:val="18"/>
        </w:rPr>
        <w:t xml:space="preserve"> </w:t>
      </w:r>
      <w:r>
        <w:rPr>
          <w:rFonts w:ascii="Tahoma"/>
          <w:sz w:val="18"/>
        </w:rPr>
        <w:t>do</w:t>
      </w:r>
      <w:r>
        <w:rPr>
          <w:rFonts w:ascii="Tahoma"/>
          <w:spacing w:val="-5"/>
          <w:sz w:val="18"/>
        </w:rPr>
        <w:t xml:space="preserve"> </w:t>
      </w:r>
      <w:r>
        <w:rPr>
          <w:rFonts w:ascii="Tahoma"/>
          <w:sz w:val="18"/>
        </w:rPr>
        <w:t>edital,</w:t>
      </w:r>
      <w:r>
        <w:rPr>
          <w:rFonts w:ascii="Tahoma"/>
          <w:spacing w:val="-3"/>
          <w:sz w:val="18"/>
        </w:rPr>
        <w:t xml:space="preserve"> </w:t>
      </w:r>
      <w:r>
        <w:rPr>
          <w:rFonts w:ascii="Tahoma"/>
          <w:sz w:val="18"/>
        </w:rPr>
        <w:t>abaixo</w:t>
      </w:r>
      <w:r>
        <w:rPr>
          <w:rFonts w:ascii="Tahoma"/>
          <w:spacing w:val="-5"/>
          <w:sz w:val="18"/>
        </w:rPr>
        <w:t xml:space="preserve"> </w:t>
      </w:r>
      <w:r>
        <w:rPr>
          <w:rFonts w:ascii="Tahoma"/>
          <w:sz w:val="18"/>
        </w:rPr>
        <w:t>transcrita:</w:t>
      </w:r>
    </w:p>
    <w:p w:rsidR="006E7A46" w:rsidRDefault="006A0207">
      <w:pPr>
        <w:spacing w:before="25" w:line="276" w:lineRule="auto"/>
        <w:ind w:left="162" w:right="117" w:firstLine="103"/>
        <w:jc w:val="both"/>
        <w:rPr>
          <w:rFonts w:ascii="Times New Roman" w:hAnsi="Times New Roman"/>
          <w:sz w:val="24"/>
        </w:rPr>
      </w:pPr>
      <w:r>
        <w:rPr>
          <w:rFonts w:ascii="Arial" w:hAnsi="Arial"/>
          <w:b/>
          <w:color w:val="000009"/>
          <w:spacing w:val="-120"/>
          <w:sz w:val="24"/>
        </w:rPr>
        <w:t>“</w:t>
      </w:r>
      <w:r>
        <w:rPr>
          <w:rFonts w:ascii="Arial" w:hAnsi="Arial"/>
          <w:b/>
          <w:color w:val="000009"/>
          <w:sz w:val="24"/>
        </w:rPr>
        <w:t>4.</w:t>
      </w:r>
      <w:r>
        <w:rPr>
          <w:rFonts w:ascii="Arial" w:hAnsi="Arial"/>
          <w:b/>
          <w:color w:val="000009"/>
          <w:spacing w:val="1"/>
          <w:sz w:val="24"/>
        </w:rPr>
        <w:t>2</w:t>
      </w:r>
      <w:r>
        <w:rPr>
          <w:rFonts w:ascii="Arial" w:hAnsi="Arial"/>
          <w:b/>
          <w:color w:val="000009"/>
          <w:sz w:val="24"/>
        </w:rPr>
        <w:t xml:space="preserve">.   </w:t>
      </w:r>
      <w:r>
        <w:rPr>
          <w:rFonts w:ascii="Arial" w:hAnsi="Arial"/>
          <w:b/>
          <w:color w:val="000009"/>
          <w:spacing w:val="-12"/>
          <w:sz w:val="24"/>
        </w:rPr>
        <w:t xml:space="preserve"> </w:t>
      </w:r>
      <w:r>
        <w:rPr>
          <w:rFonts w:ascii="Times New Roman" w:hAnsi="Times New Roman"/>
          <w:color w:val="000009"/>
          <w:w w:val="99"/>
          <w:sz w:val="24"/>
        </w:rPr>
        <w:t>A</w:t>
      </w:r>
      <w:r>
        <w:rPr>
          <w:rFonts w:ascii="Times New Roman" w:hAnsi="Times New Roman"/>
          <w:color w:val="000009"/>
          <w:sz w:val="24"/>
        </w:rPr>
        <w:t xml:space="preserve"> </w:t>
      </w:r>
      <w:r>
        <w:rPr>
          <w:rFonts w:ascii="Times New Roman" w:hAnsi="Times New Roman"/>
          <w:color w:val="000009"/>
          <w:spacing w:val="6"/>
          <w:sz w:val="24"/>
        </w:rPr>
        <w:t xml:space="preserve"> </w:t>
      </w:r>
      <w:r>
        <w:rPr>
          <w:rFonts w:ascii="Arial" w:hAnsi="Arial"/>
          <w:b/>
          <w:color w:val="000009"/>
          <w:sz w:val="24"/>
        </w:rPr>
        <w:t>l</w:t>
      </w:r>
      <w:r>
        <w:rPr>
          <w:rFonts w:ascii="Arial" w:hAnsi="Arial"/>
          <w:b/>
          <w:color w:val="000009"/>
          <w:spacing w:val="-2"/>
          <w:sz w:val="24"/>
        </w:rPr>
        <w:t>i</w:t>
      </w:r>
      <w:r>
        <w:rPr>
          <w:rFonts w:ascii="Arial" w:hAnsi="Arial"/>
          <w:b/>
          <w:color w:val="000009"/>
          <w:w w:val="99"/>
          <w:sz w:val="24"/>
        </w:rPr>
        <w:t>citan</w:t>
      </w:r>
      <w:r>
        <w:rPr>
          <w:rFonts w:ascii="Arial" w:hAnsi="Arial"/>
          <w:b/>
          <w:color w:val="000009"/>
          <w:spacing w:val="-1"/>
          <w:w w:val="99"/>
          <w:sz w:val="24"/>
        </w:rPr>
        <w:t>t</w:t>
      </w:r>
      <w:r>
        <w:rPr>
          <w:rFonts w:ascii="Arial" w:hAnsi="Arial"/>
          <w:b/>
          <w:color w:val="000009"/>
          <w:w w:val="99"/>
          <w:sz w:val="24"/>
        </w:rPr>
        <w:t>e</w:t>
      </w:r>
      <w:r>
        <w:rPr>
          <w:rFonts w:ascii="Arial" w:hAnsi="Arial"/>
          <w:b/>
          <w:color w:val="000009"/>
          <w:sz w:val="24"/>
        </w:rPr>
        <w:t xml:space="preserve"> </w:t>
      </w:r>
      <w:r>
        <w:rPr>
          <w:rFonts w:ascii="Arial" w:hAnsi="Arial"/>
          <w:b/>
          <w:color w:val="000009"/>
          <w:spacing w:val="3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</w:t>
      </w:r>
      <w:r>
        <w:rPr>
          <w:rFonts w:ascii="Times New Roman" w:hAnsi="Times New Roman"/>
          <w:color w:val="000009"/>
          <w:spacing w:val="-1"/>
          <w:sz w:val="24"/>
        </w:rPr>
        <w:t>e</w:t>
      </w:r>
      <w:r>
        <w:rPr>
          <w:rFonts w:ascii="Times New Roman" w:hAnsi="Times New Roman"/>
          <w:color w:val="000009"/>
          <w:sz w:val="24"/>
        </w:rPr>
        <w:t>v</w:t>
      </w:r>
      <w:r>
        <w:rPr>
          <w:rFonts w:ascii="Times New Roman" w:hAnsi="Times New Roman"/>
          <w:color w:val="000009"/>
          <w:spacing w:val="-1"/>
          <w:sz w:val="24"/>
        </w:rPr>
        <w:t>e</w:t>
      </w:r>
      <w:r>
        <w:rPr>
          <w:rFonts w:ascii="Times New Roman" w:hAnsi="Times New Roman"/>
          <w:color w:val="000009"/>
          <w:sz w:val="24"/>
        </w:rPr>
        <w:t xml:space="preserve">rá </w:t>
      </w:r>
      <w:r>
        <w:rPr>
          <w:rFonts w:ascii="Times New Roman" w:hAnsi="Times New Roman"/>
          <w:color w:val="000009"/>
          <w:spacing w:val="5"/>
          <w:sz w:val="24"/>
        </w:rPr>
        <w:t xml:space="preserve"> </w:t>
      </w:r>
      <w:r>
        <w:rPr>
          <w:rFonts w:ascii="Times New Roman" w:hAnsi="Times New Roman"/>
          <w:color w:val="000009"/>
          <w:spacing w:val="-1"/>
          <w:sz w:val="24"/>
        </w:rPr>
        <w:t>c</w:t>
      </w:r>
      <w:r>
        <w:rPr>
          <w:rFonts w:ascii="Times New Roman" w:hAnsi="Times New Roman"/>
          <w:color w:val="000009"/>
          <w:sz w:val="24"/>
        </w:rPr>
        <w:t>ons</w:t>
      </w:r>
      <w:r>
        <w:rPr>
          <w:rFonts w:ascii="Times New Roman" w:hAnsi="Times New Roman"/>
          <w:color w:val="000009"/>
          <w:spacing w:val="2"/>
          <w:sz w:val="24"/>
        </w:rPr>
        <w:t>i</w:t>
      </w:r>
      <w:r>
        <w:rPr>
          <w:rFonts w:ascii="Times New Roman" w:hAnsi="Times New Roman"/>
          <w:color w:val="000009"/>
          <w:spacing w:val="-3"/>
          <w:sz w:val="24"/>
        </w:rPr>
        <w:t>g</w:t>
      </w:r>
      <w:r>
        <w:rPr>
          <w:rFonts w:ascii="Times New Roman" w:hAnsi="Times New Roman"/>
          <w:color w:val="000009"/>
          <w:sz w:val="24"/>
        </w:rPr>
        <w:t>n</w:t>
      </w:r>
      <w:r>
        <w:rPr>
          <w:rFonts w:ascii="Times New Roman" w:hAnsi="Times New Roman"/>
          <w:color w:val="000009"/>
          <w:spacing w:val="1"/>
          <w:sz w:val="24"/>
        </w:rPr>
        <w:t>a</w:t>
      </w:r>
      <w:r>
        <w:rPr>
          <w:rFonts w:ascii="Times New Roman" w:hAnsi="Times New Roman"/>
          <w:color w:val="000009"/>
          <w:sz w:val="24"/>
        </w:rPr>
        <w:t xml:space="preserve">r, </w:t>
      </w:r>
      <w:r>
        <w:rPr>
          <w:rFonts w:ascii="Times New Roman" w:hAnsi="Times New Roman"/>
          <w:color w:val="000009"/>
          <w:spacing w:val="6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 xml:space="preserve">na </w:t>
      </w:r>
      <w:r>
        <w:rPr>
          <w:rFonts w:ascii="Times New Roman" w:hAnsi="Times New Roman"/>
          <w:color w:val="000009"/>
          <w:spacing w:val="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fo</w:t>
      </w:r>
      <w:r>
        <w:rPr>
          <w:rFonts w:ascii="Times New Roman" w:hAnsi="Times New Roman"/>
          <w:color w:val="000009"/>
          <w:spacing w:val="-2"/>
          <w:sz w:val="24"/>
        </w:rPr>
        <w:t>r</w:t>
      </w:r>
      <w:r>
        <w:rPr>
          <w:rFonts w:ascii="Times New Roman" w:hAnsi="Times New Roman"/>
          <w:color w:val="000009"/>
          <w:sz w:val="24"/>
        </w:rPr>
        <w:t xml:space="preserve">ma </w:t>
      </w:r>
      <w:r>
        <w:rPr>
          <w:rFonts w:ascii="Times New Roman" w:hAnsi="Times New Roman"/>
          <w:color w:val="000009"/>
          <w:spacing w:val="8"/>
          <w:sz w:val="24"/>
        </w:rPr>
        <w:t xml:space="preserve"> </w:t>
      </w:r>
      <w:r>
        <w:rPr>
          <w:rFonts w:ascii="Times New Roman" w:hAnsi="Times New Roman"/>
          <w:color w:val="000009"/>
          <w:spacing w:val="-1"/>
          <w:sz w:val="24"/>
        </w:rPr>
        <w:t>e</w:t>
      </w:r>
      <w:r>
        <w:rPr>
          <w:rFonts w:ascii="Times New Roman" w:hAnsi="Times New Roman"/>
          <w:color w:val="000009"/>
          <w:spacing w:val="2"/>
          <w:sz w:val="24"/>
        </w:rPr>
        <w:t>x</w:t>
      </w:r>
      <w:r>
        <w:rPr>
          <w:rFonts w:ascii="Times New Roman" w:hAnsi="Times New Roman"/>
          <w:color w:val="000009"/>
          <w:sz w:val="24"/>
        </w:rPr>
        <w:t>pr</w:t>
      </w:r>
      <w:r>
        <w:rPr>
          <w:rFonts w:ascii="Times New Roman" w:hAnsi="Times New Roman"/>
          <w:color w:val="000009"/>
          <w:spacing w:val="-2"/>
          <w:sz w:val="24"/>
        </w:rPr>
        <w:t>e</w:t>
      </w:r>
      <w:r>
        <w:rPr>
          <w:rFonts w:ascii="Times New Roman" w:hAnsi="Times New Roman"/>
          <w:color w:val="000009"/>
          <w:w w:val="99"/>
          <w:sz w:val="24"/>
        </w:rPr>
        <w:t>ssa</w:t>
      </w:r>
      <w:r>
        <w:rPr>
          <w:rFonts w:ascii="Times New Roman" w:hAnsi="Times New Roman"/>
          <w:color w:val="000009"/>
          <w:sz w:val="24"/>
        </w:rPr>
        <w:t xml:space="preserve"> </w:t>
      </w:r>
      <w:r>
        <w:rPr>
          <w:rFonts w:ascii="Times New Roman" w:hAnsi="Times New Roman"/>
          <w:color w:val="000009"/>
          <w:spacing w:val="6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 xml:space="preserve">no </w:t>
      </w:r>
      <w:r>
        <w:rPr>
          <w:rFonts w:ascii="Times New Roman" w:hAnsi="Times New Roman"/>
          <w:color w:val="000009"/>
          <w:spacing w:val="6"/>
          <w:sz w:val="24"/>
        </w:rPr>
        <w:t xml:space="preserve"> </w:t>
      </w:r>
      <w:r>
        <w:rPr>
          <w:rFonts w:ascii="Times New Roman" w:hAnsi="Times New Roman"/>
          <w:color w:val="000009"/>
          <w:w w:val="99"/>
          <w:sz w:val="24"/>
        </w:rPr>
        <w:t>sis</w:t>
      </w:r>
      <w:r>
        <w:rPr>
          <w:rFonts w:ascii="Times New Roman" w:hAnsi="Times New Roman"/>
          <w:color w:val="000009"/>
          <w:sz w:val="24"/>
        </w:rPr>
        <w:t xml:space="preserve">tema </w:t>
      </w:r>
      <w:r>
        <w:rPr>
          <w:rFonts w:ascii="Times New Roman" w:hAnsi="Times New Roman"/>
          <w:color w:val="000009"/>
          <w:spacing w:val="6"/>
          <w:sz w:val="24"/>
        </w:rPr>
        <w:t xml:space="preserve"> </w:t>
      </w:r>
      <w:r>
        <w:rPr>
          <w:rFonts w:ascii="Times New Roman" w:hAnsi="Times New Roman"/>
          <w:color w:val="000009"/>
          <w:spacing w:val="1"/>
          <w:sz w:val="24"/>
        </w:rPr>
        <w:t>e</w:t>
      </w:r>
      <w:r>
        <w:rPr>
          <w:rFonts w:ascii="Times New Roman" w:hAnsi="Times New Roman"/>
          <w:color w:val="000009"/>
          <w:sz w:val="24"/>
        </w:rPr>
        <w:t>letrô</w:t>
      </w:r>
      <w:r>
        <w:rPr>
          <w:rFonts w:ascii="Times New Roman" w:hAnsi="Times New Roman"/>
          <w:color w:val="000009"/>
          <w:spacing w:val="-1"/>
          <w:sz w:val="24"/>
        </w:rPr>
        <w:t>n</w:t>
      </w:r>
      <w:r>
        <w:rPr>
          <w:rFonts w:ascii="Times New Roman" w:hAnsi="Times New Roman"/>
          <w:color w:val="000009"/>
          <w:sz w:val="24"/>
        </w:rPr>
        <w:t xml:space="preserve">ico, </w:t>
      </w:r>
      <w:r>
        <w:rPr>
          <w:rFonts w:ascii="Times New Roman" w:hAnsi="Times New Roman"/>
          <w:color w:val="000009"/>
          <w:spacing w:val="11"/>
          <w:sz w:val="24"/>
        </w:rPr>
        <w:t xml:space="preserve"> </w:t>
      </w:r>
      <w:r>
        <w:rPr>
          <w:rFonts w:ascii="Arial" w:hAnsi="Arial"/>
          <w:b/>
          <w:color w:val="000009"/>
          <w:sz w:val="24"/>
        </w:rPr>
        <w:t>o VALOR TOTAL para prestação do serviço, englobando todo o período da</w:t>
      </w:r>
      <w:r>
        <w:rPr>
          <w:rFonts w:ascii="Arial" w:hAnsi="Arial"/>
          <w:b/>
          <w:color w:val="000009"/>
          <w:spacing w:val="1"/>
          <w:sz w:val="24"/>
        </w:rPr>
        <w:t xml:space="preserve"> </w:t>
      </w:r>
      <w:r>
        <w:rPr>
          <w:rFonts w:ascii="Arial" w:hAnsi="Arial"/>
          <w:b/>
          <w:color w:val="000009"/>
          <w:sz w:val="24"/>
        </w:rPr>
        <w:t>contratação</w:t>
      </w:r>
      <w:r>
        <w:rPr>
          <w:rFonts w:ascii="Arial" w:hAnsi="Arial"/>
          <w:b/>
          <w:color w:val="000009"/>
          <w:spacing w:val="7"/>
          <w:sz w:val="24"/>
        </w:rPr>
        <w:t xml:space="preserve"> </w:t>
      </w:r>
      <w:r>
        <w:rPr>
          <w:rFonts w:ascii="Arial" w:hAnsi="Arial"/>
          <w:b/>
          <w:color w:val="000009"/>
          <w:sz w:val="24"/>
        </w:rPr>
        <w:t>(30</w:t>
      </w:r>
      <w:r>
        <w:rPr>
          <w:rFonts w:ascii="Arial" w:hAnsi="Arial"/>
          <w:b/>
          <w:color w:val="000009"/>
          <w:spacing w:val="9"/>
          <w:sz w:val="24"/>
        </w:rPr>
        <w:t xml:space="preserve"> </w:t>
      </w:r>
      <w:r>
        <w:rPr>
          <w:rFonts w:ascii="Arial" w:hAnsi="Arial"/>
          <w:b/>
          <w:color w:val="000009"/>
          <w:sz w:val="24"/>
        </w:rPr>
        <w:t>MESES)</w:t>
      </w:r>
      <w:r>
        <w:rPr>
          <w:rFonts w:ascii="Times New Roman" w:hAnsi="Times New Roman"/>
          <w:color w:val="000009"/>
          <w:sz w:val="24"/>
        </w:rPr>
        <w:t>,</w:t>
      </w:r>
      <w:r>
        <w:rPr>
          <w:rFonts w:ascii="Times New Roman" w:hAnsi="Times New Roman"/>
          <w:color w:val="000009"/>
          <w:spacing w:val="7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já</w:t>
      </w:r>
      <w:r>
        <w:rPr>
          <w:rFonts w:ascii="Times New Roman" w:hAnsi="Times New Roman"/>
          <w:color w:val="000009"/>
          <w:spacing w:val="7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considerados</w:t>
      </w:r>
      <w:r>
        <w:rPr>
          <w:rFonts w:ascii="Times New Roman" w:hAnsi="Times New Roman"/>
          <w:color w:val="000009"/>
          <w:spacing w:val="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e</w:t>
      </w:r>
      <w:r>
        <w:rPr>
          <w:rFonts w:ascii="Times New Roman" w:hAnsi="Times New Roman"/>
          <w:color w:val="000009"/>
          <w:spacing w:val="7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inclusos</w:t>
      </w:r>
      <w:r>
        <w:rPr>
          <w:rFonts w:ascii="Times New Roman" w:hAnsi="Times New Roman"/>
          <w:color w:val="000009"/>
          <w:spacing w:val="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todos</w:t>
      </w:r>
      <w:r>
        <w:rPr>
          <w:rFonts w:ascii="Times New Roman" w:hAnsi="Times New Roman"/>
          <w:color w:val="000009"/>
          <w:spacing w:val="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os</w:t>
      </w:r>
      <w:r>
        <w:rPr>
          <w:rFonts w:ascii="Times New Roman" w:hAnsi="Times New Roman"/>
          <w:color w:val="000009"/>
          <w:spacing w:val="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tributos,</w:t>
      </w:r>
      <w:r>
        <w:rPr>
          <w:rFonts w:ascii="Times New Roman" w:hAnsi="Times New Roman"/>
          <w:color w:val="000009"/>
          <w:spacing w:val="6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fretes,</w:t>
      </w:r>
      <w:r>
        <w:rPr>
          <w:rFonts w:ascii="Times New Roman" w:hAnsi="Times New Roman"/>
          <w:color w:val="000009"/>
          <w:spacing w:val="7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tarifas</w:t>
      </w:r>
      <w:r>
        <w:rPr>
          <w:rFonts w:ascii="Times New Roman" w:hAnsi="Times New Roman"/>
          <w:color w:val="000009"/>
          <w:spacing w:val="-57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e</w:t>
      </w:r>
      <w:r>
        <w:rPr>
          <w:rFonts w:ascii="Times New Roman" w:hAnsi="Times New Roman"/>
          <w:color w:val="000009"/>
          <w:spacing w:val="-1"/>
          <w:sz w:val="24"/>
        </w:rPr>
        <w:t xml:space="preserve"> </w:t>
      </w:r>
      <w:r>
        <w:rPr>
          <w:rFonts w:ascii="Times New Roman" w:hAnsi="Times New Roman"/>
          <w:color w:val="000009"/>
          <w:spacing w:val="-120"/>
          <w:sz w:val="24"/>
        </w:rPr>
        <w:t>d</w:t>
      </w:r>
      <w:r>
        <w:rPr>
          <w:rFonts w:ascii="Times New Roman" w:hAnsi="Times New Roman"/>
          <w:color w:val="000009"/>
          <w:spacing w:val="-1"/>
          <w:sz w:val="24"/>
        </w:rPr>
        <w:t>e</w:t>
      </w:r>
      <w:r>
        <w:rPr>
          <w:rFonts w:ascii="Times New Roman" w:hAnsi="Times New Roman"/>
          <w:color w:val="000009"/>
          <w:sz w:val="24"/>
        </w:rPr>
        <w:t xml:space="preserve">mais </w:t>
      </w:r>
      <w:r>
        <w:rPr>
          <w:rFonts w:ascii="Times New Roman" w:hAnsi="Times New Roman"/>
          <w:color w:val="000009"/>
          <w:spacing w:val="-107"/>
          <w:sz w:val="24"/>
        </w:rPr>
        <w:t>e</w:t>
      </w:r>
      <w:r>
        <w:rPr>
          <w:rFonts w:ascii="Times New Roman" w:hAnsi="Times New Roman"/>
          <w:color w:val="000009"/>
          <w:spacing w:val="-15"/>
          <w:sz w:val="24"/>
        </w:rPr>
        <w:t>d</w:t>
      </w:r>
      <w:r>
        <w:rPr>
          <w:rFonts w:ascii="Times New Roman" w:hAnsi="Times New Roman"/>
          <w:color w:val="000009"/>
          <w:spacing w:val="-1"/>
          <w:sz w:val="24"/>
        </w:rPr>
        <w:t>s</w:t>
      </w:r>
      <w:r>
        <w:rPr>
          <w:rFonts w:ascii="Times New Roman" w:hAnsi="Times New Roman"/>
          <w:color w:val="000009"/>
          <w:spacing w:val="-120"/>
          <w:sz w:val="24"/>
        </w:rPr>
        <w:t>p</w:t>
      </w:r>
      <w:r>
        <w:rPr>
          <w:rFonts w:ascii="Times New Roman" w:hAnsi="Times New Roman"/>
          <w:color w:val="000009"/>
          <w:spacing w:val="-1"/>
          <w:sz w:val="24"/>
        </w:rPr>
        <w:t>e</w:t>
      </w:r>
      <w:r>
        <w:rPr>
          <w:rFonts w:ascii="Times New Roman" w:hAnsi="Times New Roman"/>
          <w:color w:val="000009"/>
          <w:spacing w:val="2"/>
          <w:sz w:val="24"/>
        </w:rPr>
        <w:t>s</w:t>
      </w:r>
      <w:r>
        <w:rPr>
          <w:rFonts w:ascii="Times New Roman" w:hAnsi="Times New Roman"/>
          <w:color w:val="000009"/>
          <w:spacing w:val="-1"/>
          <w:sz w:val="24"/>
        </w:rPr>
        <w:t>a</w:t>
      </w:r>
      <w:r>
        <w:rPr>
          <w:rFonts w:ascii="Times New Roman" w:hAnsi="Times New Roman"/>
          <w:color w:val="000009"/>
          <w:sz w:val="24"/>
        </w:rPr>
        <w:t>s</w:t>
      </w:r>
      <w:r>
        <w:rPr>
          <w:rFonts w:ascii="Times New Roman" w:hAnsi="Times New Roman"/>
          <w:color w:val="000009"/>
          <w:spacing w:val="-1"/>
          <w:sz w:val="24"/>
        </w:rPr>
        <w:t xml:space="preserve"> </w:t>
      </w:r>
      <w:r>
        <w:rPr>
          <w:rFonts w:ascii="Times New Roman" w:hAnsi="Times New Roman"/>
          <w:color w:val="000009"/>
          <w:spacing w:val="-120"/>
          <w:sz w:val="24"/>
        </w:rPr>
        <w:t>d</w:t>
      </w:r>
      <w:r>
        <w:rPr>
          <w:rFonts w:ascii="Times New Roman" w:hAnsi="Times New Roman"/>
          <w:color w:val="000009"/>
          <w:spacing w:val="-1"/>
          <w:sz w:val="24"/>
        </w:rPr>
        <w:t>ec</w:t>
      </w:r>
      <w:r>
        <w:rPr>
          <w:rFonts w:ascii="Times New Roman" w:hAnsi="Times New Roman"/>
          <w:color w:val="000009"/>
          <w:spacing w:val="-118"/>
          <w:sz w:val="24"/>
        </w:rPr>
        <w:t>o</w:t>
      </w:r>
      <w:r>
        <w:rPr>
          <w:rFonts w:ascii="Times New Roman" w:hAnsi="Times New Roman"/>
          <w:color w:val="000009"/>
          <w:sz w:val="24"/>
        </w:rPr>
        <w:t>rr</w:t>
      </w:r>
      <w:r>
        <w:rPr>
          <w:rFonts w:ascii="Times New Roman" w:hAnsi="Times New Roman"/>
          <w:color w:val="000009"/>
          <w:spacing w:val="-1"/>
          <w:sz w:val="24"/>
        </w:rPr>
        <w:t>e</w:t>
      </w:r>
      <w:r>
        <w:rPr>
          <w:rFonts w:ascii="Times New Roman" w:hAnsi="Times New Roman"/>
          <w:color w:val="000009"/>
          <w:spacing w:val="-67"/>
          <w:sz w:val="24"/>
        </w:rPr>
        <w:t>t</w:t>
      </w:r>
      <w:r>
        <w:rPr>
          <w:rFonts w:ascii="Times New Roman" w:hAnsi="Times New Roman"/>
          <w:color w:val="000009"/>
          <w:spacing w:val="-54"/>
          <w:sz w:val="24"/>
        </w:rPr>
        <w:t>n</w:t>
      </w:r>
      <w:r>
        <w:rPr>
          <w:rFonts w:ascii="Times New Roman" w:hAnsi="Times New Roman"/>
          <w:color w:val="000009"/>
          <w:sz w:val="24"/>
        </w:rPr>
        <w:t xml:space="preserve">es </w:t>
      </w:r>
      <w:r>
        <w:rPr>
          <w:rFonts w:ascii="Times New Roman" w:hAnsi="Times New Roman"/>
          <w:color w:val="000009"/>
          <w:spacing w:val="-107"/>
          <w:sz w:val="24"/>
        </w:rPr>
        <w:t>a</w:t>
      </w:r>
      <w:r>
        <w:rPr>
          <w:rFonts w:ascii="Times New Roman" w:hAnsi="Times New Roman"/>
          <w:color w:val="000009"/>
          <w:sz w:val="24"/>
        </w:rPr>
        <w:t>d</w:t>
      </w:r>
      <w:r>
        <w:rPr>
          <w:rFonts w:ascii="Times New Roman" w:hAnsi="Times New Roman"/>
          <w:color w:val="000009"/>
          <w:spacing w:val="-15"/>
          <w:sz w:val="24"/>
        </w:rPr>
        <w:t xml:space="preserve"> </w:t>
      </w:r>
      <w:r>
        <w:rPr>
          <w:rFonts w:ascii="Times New Roman" w:hAnsi="Times New Roman"/>
          <w:color w:val="000009"/>
          <w:spacing w:val="-1"/>
          <w:sz w:val="24"/>
        </w:rPr>
        <w:t>e</w:t>
      </w:r>
      <w:r>
        <w:rPr>
          <w:rFonts w:ascii="Times New Roman" w:hAnsi="Times New Roman"/>
          <w:color w:val="000009"/>
          <w:spacing w:val="-118"/>
          <w:sz w:val="24"/>
        </w:rPr>
        <w:t>x</w:t>
      </w:r>
      <w:r>
        <w:rPr>
          <w:rFonts w:ascii="Times New Roman" w:hAnsi="Times New Roman"/>
          <w:color w:val="000009"/>
          <w:spacing w:val="-1"/>
          <w:sz w:val="24"/>
        </w:rPr>
        <w:t>ec</w:t>
      </w:r>
      <w:r>
        <w:rPr>
          <w:rFonts w:ascii="Times New Roman" w:hAnsi="Times New Roman"/>
          <w:color w:val="000009"/>
          <w:spacing w:val="-107"/>
          <w:sz w:val="24"/>
        </w:rPr>
        <w:t>ç</w:t>
      </w:r>
      <w:r>
        <w:rPr>
          <w:rFonts w:ascii="Times New Roman" w:hAnsi="Times New Roman"/>
          <w:color w:val="000009"/>
          <w:spacing w:val="-13"/>
          <w:sz w:val="24"/>
        </w:rPr>
        <w:t>u</w:t>
      </w:r>
      <w:r>
        <w:rPr>
          <w:rFonts w:ascii="Times New Roman" w:hAnsi="Times New Roman"/>
          <w:color w:val="000009"/>
          <w:spacing w:val="-1"/>
          <w:sz w:val="24"/>
        </w:rPr>
        <w:t>ã</w:t>
      </w:r>
      <w:r>
        <w:rPr>
          <w:rFonts w:ascii="Times New Roman" w:hAnsi="Times New Roman"/>
          <w:color w:val="000009"/>
          <w:spacing w:val="-60"/>
          <w:sz w:val="24"/>
        </w:rPr>
        <w:t>o</w:t>
      </w:r>
      <w:r>
        <w:rPr>
          <w:rFonts w:ascii="Times New Roman" w:hAnsi="Times New Roman"/>
          <w:color w:val="000009"/>
          <w:spacing w:val="-120"/>
          <w:sz w:val="24"/>
        </w:rPr>
        <w:t>d</w:t>
      </w:r>
      <w:r>
        <w:rPr>
          <w:rFonts w:ascii="Times New Roman" w:hAnsi="Times New Roman"/>
          <w:color w:val="000009"/>
          <w:spacing w:val="-60"/>
          <w:sz w:val="24"/>
        </w:rPr>
        <w:t>o</w:t>
      </w:r>
      <w:r>
        <w:rPr>
          <w:rFonts w:ascii="Times New Roman" w:hAnsi="Times New Roman"/>
          <w:color w:val="000009"/>
          <w:spacing w:val="-120"/>
          <w:sz w:val="24"/>
        </w:rPr>
        <w:t>ob</w:t>
      </w:r>
      <w:r>
        <w:rPr>
          <w:rFonts w:ascii="Times New Roman" w:hAnsi="Times New Roman"/>
          <w:color w:val="000009"/>
          <w:spacing w:val="2"/>
          <w:sz w:val="24"/>
        </w:rPr>
        <w:t>j</w:t>
      </w:r>
      <w:r>
        <w:rPr>
          <w:rFonts w:ascii="Times New Roman" w:hAnsi="Times New Roman"/>
          <w:color w:val="000009"/>
          <w:spacing w:val="-1"/>
          <w:sz w:val="24"/>
        </w:rPr>
        <w:t>e</w:t>
      </w:r>
      <w:r>
        <w:rPr>
          <w:rFonts w:ascii="Times New Roman" w:hAnsi="Times New Roman"/>
          <w:color w:val="000009"/>
          <w:sz w:val="24"/>
        </w:rPr>
        <w:t>t</w:t>
      </w:r>
      <w:r>
        <w:rPr>
          <w:rFonts w:ascii="Times New Roman" w:hAnsi="Times New Roman"/>
          <w:color w:val="000009"/>
          <w:spacing w:val="-60"/>
          <w:sz w:val="24"/>
        </w:rPr>
        <w:t>.o</w:t>
      </w:r>
      <w:r>
        <w:rPr>
          <w:rFonts w:ascii="Times New Roman" w:hAnsi="Times New Roman"/>
          <w:color w:val="000009"/>
          <w:sz w:val="24"/>
        </w:rPr>
        <w:t>”</w:t>
      </w:r>
    </w:p>
    <w:p w:rsidR="006E7A46" w:rsidRDefault="006A0207">
      <w:pPr>
        <w:pStyle w:val="Corpodetexto"/>
        <w:spacing w:before="203"/>
        <w:ind w:left="162"/>
      </w:pPr>
      <w:r>
        <w:t>PERGUNTA</w:t>
      </w:r>
      <w:r>
        <w:rPr>
          <w:spacing w:val="21"/>
        </w:rPr>
        <w:t xml:space="preserve"> </w:t>
      </w:r>
      <w:r>
        <w:t>02:</w:t>
      </w:r>
      <w:r>
        <w:rPr>
          <w:spacing w:val="21"/>
        </w:rPr>
        <w:t xml:space="preserve"> </w:t>
      </w:r>
      <w:r>
        <w:t>Favor</w:t>
      </w:r>
      <w:r>
        <w:rPr>
          <w:spacing w:val="20"/>
        </w:rPr>
        <w:t xml:space="preserve"> </w:t>
      </w:r>
      <w:r>
        <w:t>ratificar</w:t>
      </w:r>
      <w:r>
        <w:rPr>
          <w:spacing w:val="21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entendimento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que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proposta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os</w:t>
      </w:r>
      <w:r>
        <w:rPr>
          <w:spacing w:val="-64"/>
        </w:rPr>
        <w:t xml:space="preserve"> </w:t>
      </w:r>
      <w:r>
        <w:t>documentos</w:t>
      </w:r>
      <w:r>
        <w:rPr>
          <w:spacing w:val="48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habilitação</w:t>
      </w:r>
      <w:r>
        <w:rPr>
          <w:spacing w:val="53"/>
        </w:rPr>
        <w:t xml:space="preserve"> </w:t>
      </w:r>
      <w:r>
        <w:t>deverão</w:t>
      </w:r>
      <w:r>
        <w:rPr>
          <w:spacing w:val="49"/>
        </w:rPr>
        <w:t xml:space="preserve"> </w:t>
      </w:r>
      <w:r>
        <w:t>ser</w:t>
      </w:r>
      <w:r>
        <w:rPr>
          <w:spacing w:val="46"/>
        </w:rPr>
        <w:t xml:space="preserve"> </w:t>
      </w:r>
      <w:r>
        <w:t>anexados</w:t>
      </w:r>
      <w:r>
        <w:rPr>
          <w:spacing w:val="48"/>
        </w:rPr>
        <w:t xml:space="preserve"> </w:t>
      </w:r>
      <w:r>
        <w:t>no</w:t>
      </w:r>
      <w:r>
        <w:rPr>
          <w:spacing w:val="49"/>
        </w:rPr>
        <w:t xml:space="preserve"> </w:t>
      </w:r>
      <w:r>
        <w:t>referido</w:t>
      </w:r>
      <w:r>
        <w:rPr>
          <w:spacing w:val="49"/>
        </w:rPr>
        <w:t xml:space="preserve"> </w:t>
      </w:r>
      <w:r>
        <w:t>processo</w:t>
      </w:r>
      <w:r>
        <w:rPr>
          <w:spacing w:val="-64"/>
        </w:rPr>
        <w:t xml:space="preserve"> </w:t>
      </w:r>
      <w:r>
        <w:t>licitatório,</w:t>
      </w:r>
      <w:r>
        <w:rPr>
          <w:spacing w:val="43"/>
        </w:rPr>
        <w:t xml:space="preserve"> </w:t>
      </w:r>
      <w:r>
        <w:t>antes</w:t>
      </w:r>
      <w:r>
        <w:rPr>
          <w:spacing w:val="41"/>
        </w:rPr>
        <w:t xml:space="preserve"> </w:t>
      </w:r>
      <w:r>
        <w:t>da</w:t>
      </w:r>
      <w:r>
        <w:rPr>
          <w:spacing w:val="42"/>
        </w:rPr>
        <w:t xml:space="preserve"> </w:t>
      </w:r>
      <w:r>
        <w:t>abertura</w:t>
      </w:r>
      <w:r>
        <w:rPr>
          <w:spacing w:val="42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licitação?</w:t>
      </w:r>
      <w:r>
        <w:rPr>
          <w:spacing w:val="42"/>
        </w:rPr>
        <w:t xml:space="preserve"> </w:t>
      </w:r>
      <w:r>
        <w:t>Caso</w:t>
      </w:r>
      <w:r>
        <w:rPr>
          <w:spacing w:val="45"/>
        </w:rPr>
        <w:t xml:space="preserve"> </w:t>
      </w:r>
      <w:r>
        <w:t>positivo,</w:t>
      </w:r>
      <w:r>
        <w:rPr>
          <w:spacing w:val="51"/>
        </w:rPr>
        <w:t xml:space="preserve"> </w:t>
      </w:r>
      <w:r>
        <w:t>favor</w:t>
      </w:r>
      <w:r>
        <w:rPr>
          <w:spacing w:val="42"/>
        </w:rPr>
        <w:t xml:space="preserve"> </w:t>
      </w:r>
      <w:r>
        <w:t>informar</w:t>
      </w:r>
      <w:r>
        <w:rPr>
          <w:spacing w:val="43"/>
        </w:rPr>
        <w:t xml:space="preserve"> </w:t>
      </w:r>
      <w:r>
        <w:t>se</w:t>
      </w:r>
      <w:r>
        <w:rPr>
          <w:spacing w:val="42"/>
        </w:rPr>
        <w:t xml:space="preserve"> </w:t>
      </w:r>
      <w:r>
        <w:t>a</w:t>
      </w:r>
      <w:r>
        <w:rPr>
          <w:spacing w:val="-63"/>
        </w:rPr>
        <w:t xml:space="preserve"> </w:t>
      </w:r>
      <w:r>
        <w:t>proposta deverá ser confeccionada no papel timbrado da empre</w:t>
      </w:r>
      <w:r>
        <w:t>sa e com as</w:t>
      </w:r>
      <w:r>
        <w:rPr>
          <w:spacing w:val="1"/>
        </w:rPr>
        <w:t xml:space="preserve"> </w:t>
      </w:r>
      <w:r>
        <w:t>informações</w:t>
      </w:r>
      <w:r>
        <w:rPr>
          <w:spacing w:val="-3"/>
        </w:rPr>
        <w:t xml:space="preserve"> </w:t>
      </w:r>
      <w:r>
        <w:t>da licitante.</w:t>
      </w:r>
    </w:p>
    <w:p w:rsidR="006E7A46" w:rsidRDefault="006E7A46">
      <w:pPr>
        <w:pStyle w:val="Corpodetexto"/>
        <w:spacing w:before="2"/>
      </w:pPr>
    </w:p>
    <w:p w:rsidR="006E7A46" w:rsidRDefault="006A0207">
      <w:pPr>
        <w:tabs>
          <w:tab w:val="left" w:pos="8261"/>
        </w:tabs>
        <w:spacing w:before="1" w:line="273" w:lineRule="auto"/>
        <w:ind w:left="265" w:right="230"/>
        <w:rPr>
          <w:rFonts w:ascii="Arial" w:hAnsi="Arial"/>
          <w:b/>
          <w:sz w:val="20"/>
        </w:rPr>
      </w:pPr>
      <w:r>
        <w:pict>
          <v:rect id="_x0000_s1156" style="position:absolute;left:0;text-align:left;margin-left:475.8pt;margin-top:11.9pt;width:7.1pt;height:.85pt;z-index:-17033728;mso-position-horizontal-relative:page" fillcolor="black" stroked="f">
            <w10:wrap anchorx="page"/>
          </v:rect>
        </w:pict>
      </w:r>
      <w:r>
        <w:rPr>
          <w:rFonts w:ascii="Tahoma" w:hAnsi="Tahoma"/>
          <w:b/>
          <w:sz w:val="18"/>
          <w:u w:val="single"/>
        </w:rPr>
        <w:t>RESPOSTA:</w:t>
      </w:r>
      <w:r>
        <w:rPr>
          <w:rFonts w:ascii="Tahoma" w:hAnsi="Tahoma"/>
          <w:b/>
          <w:spacing w:val="86"/>
          <w:sz w:val="18"/>
          <w:u w:val="single"/>
        </w:rPr>
        <w:t xml:space="preserve"> </w:t>
      </w:r>
      <w:r>
        <w:rPr>
          <w:rFonts w:ascii="Tahoma" w:hAnsi="Tahoma"/>
          <w:b/>
          <w:sz w:val="18"/>
          <w:u w:val="single"/>
        </w:rPr>
        <w:t>Sim,</w:t>
      </w:r>
      <w:r>
        <w:rPr>
          <w:rFonts w:ascii="Tahoma" w:hAnsi="Tahoma"/>
          <w:b/>
          <w:spacing w:val="88"/>
          <w:sz w:val="18"/>
          <w:u w:val="single"/>
        </w:rPr>
        <w:t xml:space="preserve"> </w:t>
      </w:r>
      <w:r>
        <w:rPr>
          <w:sz w:val="24"/>
        </w:rPr>
        <w:t>nesse</w:t>
      </w:r>
      <w:r>
        <w:rPr>
          <w:spacing w:val="86"/>
          <w:sz w:val="24"/>
        </w:rPr>
        <w:t xml:space="preserve"> </w:t>
      </w:r>
      <w:r>
        <w:rPr>
          <w:sz w:val="24"/>
        </w:rPr>
        <w:t>sentido</w:t>
      </w:r>
      <w:r>
        <w:rPr>
          <w:spacing w:val="89"/>
          <w:sz w:val="24"/>
        </w:rPr>
        <w:t xml:space="preserve"> </w:t>
      </w:r>
      <w:r>
        <w:rPr>
          <w:sz w:val="24"/>
        </w:rPr>
        <w:t>vide</w:t>
      </w:r>
      <w:r>
        <w:rPr>
          <w:spacing w:val="89"/>
          <w:sz w:val="24"/>
        </w:rPr>
        <w:t xml:space="preserve"> </w:t>
      </w:r>
      <w:r>
        <w:rPr>
          <w:sz w:val="24"/>
        </w:rPr>
        <w:t>o</w:t>
      </w:r>
      <w:r>
        <w:rPr>
          <w:spacing w:val="88"/>
          <w:sz w:val="24"/>
        </w:rPr>
        <w:t xml:space="preserve"> </w:t>
      </w:r>
      <w:r>
        <w:rPr>
          <w:sz w:val="24"/>
        </w:rPr>
        <w:t>quanto</w:t>
      </w:r>
      <w:r>
        <w:rPr>
          <w:spacing w:val="89"/>
          <w:sz w:val="24"/>
        </w:rPr>
        <w:t xml:space="preserve"> </w:t>
      </w:r>
      <w:r>
        <w:rPr>
          <w:sz w:val="24"/>
        </w:rPr>
        <w:t>contido</w:t>
      </w:r>
      <w:r>
        <w:rPr>
          <w:spacing w:val="86"/>
          <w:sz w:val="24"/>
        </w:rPr>
        <w:t xml:space="preserve"> </w:t>
      </w:r>
      <w:r>
        <w:rPr>
          <w:sz w:val="24"/>
        </w:rPr>
        <w:t>na</w:t>
      </w:r>
      <w:r>
        <w:rPr>
          <w:spacing w:val="89"/>
          <w:sz w:val="24"/>
        </w:rPr>
        <w:t xml:space="preserve"> </w:t>
      </w:r>
      <w:r>
        <w:rPr>
          <w:sz w:val="24"/>
        </w:rPr>
        <w:t>Seção</w:t>
      </w:r>
      <w:r>
        <w:rPr>
          <w:spacing w:val="89"/>
          <w:sz w:val="24"/>
        </w:rPr>
        <w:t xml:space="preserve"> </w:t>
      </w:r>
      <w:r>
        <w:rPr>
          <w:sz w:val="24"/>
        </w:rPr>
        <w:t>IV-</w:t>
      </w:r>
      <w:r>
        <w:rPr>
          <w:sz w:val="24"/>
        </w:rPr>
        <w:tab/>
      </w:r>
      <w:r>
        <w:rPr>
          <w:rFonts w:ascii="Arial" w:hAnsi="Arial"/>
          <w:b/>
          <w:color w:val="0462C2"/>
          <w:sz w:val="20"/>
        </w:rPr>
        <w:t>DA</w:t>
      </w:r>
      <w:r>
        <w:rPr>
          <w:rFonts w:ascii="Arial" w:hAnsi="Arial"/>
          <w:b/>
          <w:color w:val="0462C2"/>
          <w:spacing w:val="-53"/>
          <w:sz w:val="20"/>
        </w:rPr>
        <w:t xml:space="preserve"> </w:t>
      </w:r>
      <w:r>
        <w:rPr>
          <w:rFonts w:ascii="Arial" w:hAnsi="Arial"/>
          <w:b/>
          <w:color w:val="0462C2"/>
          <w:sz w:val="20"/>
        </w:rPr>
        <w:t>APRESENTAÇÃO</w:t>
      </w:r>
      <w:r>
        <w:rPr>
          <w:rFonts w:ascii="Arial" w:hAnsi="Arial"/>
          <w:b/>
          <w:color w:val="0462C2"/>
          <w:spacing w:val="39"/>
          <w:sz w:val="20"/>
        </w:rPr>
        <w:t xml:space="preserve"> </w:t>
      </w:r>
      <w:r>
        <w:rPr>
          <w:rFonts w:ascii="Arial" w:hAnsi="Arial"/>
          <w:b/>
          <w:color w:val="0462C2"/>
          <w:sz w:val="20"/>
        </w:rPr>
        <w:t>DA</w:t>
      </w:r>
      <w:r>
        <w:rPr>
          <w:rFonts w:ascii="Arial" w:hAnsi="Arial"/>
          <w:b/>
          <w:color w:val="0462C2"/>
          <w:spacing w:val="36"/>
          <w:sz w:val="20"/>
        </w:rPr>
        <w:t xml:space="preserve"> </w:t>
      </w:r>
      <w:r>
        <w:rPr>
          <w:rFonts w:ascii="Arial" w:hAnsi="Arial"/>
          <w:b/>
          <w:color w:val="0462C2"/>
          <w:sz w:val="20"/>
        </w:rPr>
        <w:t>PROPOSTA</w:t>
      </w:r>
      <w:r>
        <w:rPr>
          <w:rFonts w:ascii="Arial" w:hAnsi="Arial"/>
          <w:b/>
          <w:color w:val="0462C2"/>
          <w:spacing w:val="34"/>
          <w:sz w:val="20"/>
        </w:rPr>
        <w:t xml:space="preserve"> </w:t>
      </w:r>
      <w:r>
        <w:rPr>
          <w:rFonts w:ascii="Arial" w:hAnsi="Arial"/>
          <w:b/>
          <w:color w:val="0462C2"/>
          <w:sz w:val="20"/>
        </w:rPr>
        <w:t>ELETRÔNICA</w:t>
      </w:r>
      <w:r>
        <w:rPr>
          <w:rFonts w:ascii="Arial" w:hAnsi="Arial"/>
          <w:b/>
          <w:color w:val="0462C2"/>
          <w:spacing w:val="37"/>
          <w:sz w:val="20"/>
        </w:rPr>
        <w:t xml:space="preserve"> </w:t>
      </w:r>
      <w:r>
        <w:rPr>
          <w:rFonts w:ascii="Arial" w:hAnsi="Arial"/>
          <w:b/>
          <w:color w:val="0462C2"/>
          <w:sz w:val="20"/>
        </w:rPr>
        <w:t>DE</w:t>
      </w:r>
      <w:r>
        <w:rPr>
          <w:rFonts w:ascii="Arial" w:hAnsi="Arial"/>
          <w:b/>
          <w:color w:val="0462C2"/>
          <w:spacing w:val="38"/>
          <w:sz w:val="20"/>
        </w:rPr>
        <w:t xml:space="preserve"> </w:t>
      </w:r>
      <w:r>
        <w:rPr>
          <w:rFonts w:ascii="Arial" w:hAnsi="Arial"/>
          <w:b/>
          <w:color w:val="0462C2"/>
          <w:sz w:val="20"/>
        </w:rPr>
        <w:t>PREÇOS</w:t>
      </w:r>
      <w:r>
        <w:rPr>
          <w:rFonts w:ascii="Arial" w:hAnsi="Arial"/>
          <w:b/>
          <w:color w:val="0462C2"/>
          <w:spacing w:val="37"/>
          <w:sz w:val="20"/>
        </w:rPr>
        <w:t xml:space="preserve"> </w:t>
      </w:r>
      <w:r>
        <w:rPr>
          <w:rFonts w:ascii="Arial" w:hAnsi="Arial"/>
          <w:b/>
          <w:color w:val="0462C2"/>
          <w:sz w:val="20"/>
        </w:rPr>
        <w:t>E</w:t>
      </w:r>
      <w:r>
        <w:rPr>
          <w:rFonts w:ascii="Arial" w:hAnsi="Arial"/>
          <w:b/>
          <w:color w:val="0462C2"/>
          <w:spacing w:val="37"/>
          <w:sz w:val="20"/>
        </w:rPr>
        <w:t xml:space="preserve"> </w:t>
      </w:r>
      <w:r>
        <w:rPr>
          <w:rFonts w:ascii="Arial" w:hAnsi="Arial"/>
          <w:b/>
          <w:color w:val="0462C2"/>
          <w:sz w:val="20"/>
        </w:rPr>
        <w:t>DOS</w:t>
      </w:r>
      <w:r>
        <w:rPr>
          <w:rFonts w:ascii="Arial" w:hAnsi="Arial"/>
          <w:b/>
          <w:color w:val="0462C2"/>
          <w:spacing w:val="38"/>
          <w:sz w:val="20"/>
        </w:rPr>
        <w:t xml:space="preserve"> </w:t>
      </w:r>
      <w:r>
        <w:rPr>
          <w:rFonts w:ascii="Arial" w:hAnsi="Arial"/>
          <w:b/>
          <w:color w:val="0462C2"/>
          <w:sz w:val="20"/>
        </w:rPr>
        <w:t>DOCUMENTOS</w:t>
      </w:r>
    </w:p>
    <w:p w:rsidR="006E7A46" w:rsidRDefault="006A0207">
      <w:pPr>
        <w:spacing w:before="3"/>
        <w:ind w:left="265"/>
        <w:jc w:val="both"/>
        <w:rPr>
          <w:sz w:val="20"/>
        </w:rPr>
      </w:pPr>
      <w:r>
        <w:rPr>
          <w:rFonts w:ascii="Arial" w:hAnsi="Arial"/>
          <w:b/>
          <w:color w:val="0462C2"/>
          <w:sz w:val="20"/>
        </w:rPr>
        <w:t>DE</w:t>
      </w:r>
      <w:r>
        <w:rPr>
          <w:rFonts w:ascii="Arial" w:hAnsi="Arial"/>
          <w:b/>
          <w:color w:val="0462C2"/>
          <w:spacing w:val="-4"/>
          <w:sz w:val="20"/>
        </w:rPr>
        <w:t xml:space="preserve"> </w:t>
      </w:r>
      <w:r>
        <w:rPr>
          <w:rFonts w:ascii="Arial" w:hAnsi="Arial"/>
          <w:b/>
          <w:color w:val="0462C2"/>
          <w:sz w:val="20"/>
        </w:rPr>
        <w:t>HABILITAÇÃO,</w:t>
      </w:r>
      <w:r>
        <w:rPr>
          <w:rFonts w:ascii="Arial" w:hAnsi="Arial"/>
          <w:b/>
          <w:color w:val="0462C2"/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instrumento</w:t>
      </w:r>
      <w:r>
        <w:rPr>
          <w:spacing w:val="-3"/>
          <w:sz w:val="20"/>
        </w:rPr>
        <w:t xml:space="preserve"> </w:t>
      </w:r>
      <w:r>
        <w:rPr>
          <w:sz w:val="20"/>
        </w:rPr>
        <w:t>editalicio:</w:t>
      </w:r>
    </w:p>
    <w:p w:rsidR="006E7A46" w:rsidRDefault="006A0207">
      <w:pPr>
        <w:pStyle w:val="PargrafodaLista"/>
        <w:numPr>
          <w:ilvl w:val="1"/>
          <w:numId w:val="21"/>
        </w:numPr>
        <w:tabs>
          <w:tab w:val="left" w:pos="659"/>
        </w:tabs>
        <w:spacing w:before="30" w:line="276" w:lineRule="auto"/>
        <w:ind w:right="117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9"/>
          <w:sz w:val="24"/>
        </w:rPr>
        <w:t xml:space="preserve">A </w:t>
      </w:r>
      <w:r>
        <w:rPr>
          <w:rFonts w:ascii="Arial" w:hAnsi="Arial"/>
          <w:b/>
          <w:color w:val="000009"/>
          <w:sz w:val="24"/>
        </w:rPr>
        <w:t xml:space="preserve">licitante </w:t>
      </w:r>
      <w:r>
        <w:rPr>
          <w:rFonts w:ascii="Times New Roman" w:hAnsi="Times New Roman"/>
          <w:color w:val="000009"/>
          <w:sz w:val="24"/>
        </w:rPr>
        <w:t>deverá encaminhar proposta com a descrição do objeto ofertado e o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preço, exclusivamente por meio eletrônico,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>concomitantemente com os documentos de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>habilitação exigidos neste Edital, até a data e o horário estabelecidos para abertura da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>sessão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>pública.</w:t>
      </w:r>
    </w:p>
    <w:p w:rsidR="006E7A46" w:rsidRDefault="006A0207">
      <w:pPr>
        <w:pStyle w:val="PargrafodaLista"/>
        <w:numPr>
          <w:ilvl w:val="2"/>
          <w:numId w:val="21"/>
        </w:numPr>
        <w:tabs>
          <w:tab w:val="left" w:pos="863"/>
        </w:tabs>
        <w:spacing w:before="201" w:line="278" w:lineRule="auto"/>
        <w:ind w:right="124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9"/>
          <w:sz w:val="24"/>
        </w:rPr>
        <w:t>A etapa de que trata a condição acima será encerrada automaticamente com a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abertura</w:t>
      </w:r>
      <w:r>
        <w:rPr>
          <w:rFonts w:ascii="Times New Roman" w:hAnsi="Times New Roman"/>
          <w:color w:val="000009"/>
          <w:spacing w:val="-2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da</w:t>
      </w:r>
      <w:r>
        <w:rPr>
          <w:rFonts w:ascii="Times New Roman" w:hAnsi="Times New Roman"/>
          <w:color w:val="000009"/>
          <w:spacing w:val="-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sessão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pública.</w:t>
      </w:r>
    </w:p>
    <w:p w:rsidR="006E7A46" w:rsidRDefault="006A0207">
      <w:pPr>
        <w:pStyle w:val="PargrafodaLista"/>
        <w:numPr>
          <w:ilvl w:val="2"/>
          <w:numId w:val="21"/>
        </w:numPr>
        <w:tabs>
          <w:tab w:val="left" w:pos="906"/>
        </w:tabs>
        <w:spacing w:before="194" w:line="278" w:lineRule="auto"/>
        <w:ind w:right="117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9"/>
          <w:sz w:val="24"/>
        </w:rPr>
        <w:t>As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licitantes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poderão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retirar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ou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substituir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a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proposta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e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os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documentos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de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habilitação</w:t>
      </w:r>
      <w:r>
        <w:rPr>
          <w:rFonts w:ascii="Times New Roman" w:hAnsi="Times New Roman"/>
          <w:color w:val="000009"/>
          <w:spacing w:val="-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anteriormente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inseridos</w:t>
      </w:r>
      <w:r>
        <w:rPr>
          <w:rFonts w:ascii="Times New Roman" w:hAnsi="Times New Roman"/>
          <w:color w:val="000009"/>
          <w:spacing w:val="-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no sistema, até a</w:t>
      </w:r>
      <w:r>
        <w:rPr>
          <w:rFonts w:ascii="Times New Roman" w:hAnsi="Times New Roman"/>
          <w:color w:val="000009"/>
          <w:spacing w:val="-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abertura</w:t>
      </w:r>
      <w:r>
        <w:rPr>
          <w:rFonts w:ascii="Times New Roman" w:hAnsi="Times New Roman"/>
          <w:color w:val="000009"/>
          <w:spacing w:val="-3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da</w:t>
      </w:r>
      <w:r>
        <w:rPr>
          <w:rFonts w:ascii="Times New Roman" w:hAnsi="Times New Roman"/>
          <w:color w:val="000009"/>
          <w:spacing w:val="-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sessão públic</w:t>
      </w:r>
      <w:r>
        <w:rPr>
          <w:rFonts w:ascii="Times New Roman" w:hAnsi="Times New Roman"/>
          <w:color w:val="000009"/>
          <w:sz w:val="24"/>
        </w:rPr>
        <w:t>a.</w:t>
      </w:r>
    </w:p>
    <w:p w:rsidR="006E7A46" w:rsidRDefault="006A0207">
      <w:pPr>
        <w:pStyle w:val="PargrafodaLista"/>
        <w:numPr>
          <w:ilvl w:val="2"/>
          <w:numId w:val="21"/>
        </w:numPr>
        <w:tabs>
          <w:tab w:val="left" w:pos="906"/>
        </w:tabs>
        <w:spacing w:before="196" w:line="276" w:lineRule="auto"/>
        <w:ind w:right="12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9"/>
          <w:sz w:val="24"/>
        </w:rPr>
        <w:t>A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licitante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poderá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deixar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de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apresentar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os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documentos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de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habilitação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que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constem</w:t>
      </w:r>
      <w:r>
        <w:rPr>
          <w:rFonts w:ascii="Times New Roman" w:hAnsi="Times New Roman"/>
          <w:color w:val="000009"/>
          <w:spacing w:val="5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do</w:t>
      </w:r>
      <w:r>
        <w:rPr>
          <w:rFonts w:ascii="Times New Roman" w:hAnsi="Times New Roman"/>
          <w:color w:val="000009"/>
          <w:spacing w:val="57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SICAF,</w:t>
      </w:r>
      <w:r>
        <w:rPr>
          <w:rFonts w:ascii="Times New Roman" w:hAnsi="Times New Roman"/>
          <w:color w:val="000009"/>
          <w:spacing w:val="5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assegurado</w:t>
      </w:r>
      <w:r>
        <w:rPr>
          <w:rFonts w:ascii="Times New Roman" w:hAnsi="Times New Roman"/>
          <w:color w:val="000009"/>
          <w:spacing w:val="57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às</w:t>
      </w:r>
      <w:r>
        <w:rPr>
          <w:rFonts w:ascii="Times New Roman" w:hAnsi="Times New Roman"/>
          <w:color w:val="000009"/>
          <w:spacing w:val="59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demais</w:t>
      </w:r>
      <w:r>
        <w:rPr>
          <w:rFonts w:ascii="Times New Roman" w:hAnsi="Times New Roman"/>
          <w:color w:val="000009"/>
          <w:spacing w:val="5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licitantes</w:t>
      </w:r>
      <w:r>
        <w:rPr>
          <w:rFonts w:ascii="Times New Roman" w:hAnsi="Times New Roman"/>
          <w:color w:val="000009"/>
          <w:spacing w:val="57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o</w:t>
      </w:r>
      <w:r>
        <w:rPr>
          <w:rFonts w:ascii="Times New Roman" w:hAnsi="Times New Roman"/>
          <w:color w:val="000009"/>
          <w:spacing w:val="3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direito</w:t>
      </w:r>
      <w:r>
        <w:rPr>
          <w:rFonts w:ascii="Times New Roman" w:hAnsi="Times New Roman"/>
          <w:color w:val="000009"/>
          <w:spacing w:val="5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de</w:t>
      </w:r>
      <w:r>
        <w:rPr>
          <w:rFonts w:ascii="Times New Roman" w:hAnsi="Times New Roman"/>
          <w:color w:val="000009"/>
          <w:spacing w:val="56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acesso</w:t>
      </w:r>
      <w:r>
        <w:rPr>
          <w:rFonts w:ascii="Times New Roman" w:hAnsi="Times New Roman"/>
          <w:color w:val="000009"/>
          <w:spacing w:val="5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aos</w:t>
      </w:r>
      <w:r>
        <w:rPr>
          <w:rFonts w:ascii="Times New Roman" w:hAnsi="Times New Roman"/>
          <w:color w:val="000009"/>
          <w:spacing w:val="5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dados</w:t>
      </w:r>
      <w:r>
        <w:rPr>
          <w:rFonts w:ascii="Times New Roman" w:hAnsi="Times New Roman"/>
          <w:color w:val="000009"/>
          <w:spacing w:val="-58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constantes</w:t>
      </w:r>
      <w:r>
        <w:rPr>
          <w:rFonts w:ascii="Times New Roman" w:hAnsi="Times New Roman"/>
          <w:color w:val="000009"/>
          <w:spacing w:val="-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do sistema.</w:t>
      </w:r>
    </w:p>
    <w:p w:rsidR="006E7A46" w:rsidRDefault="006E7A46">
      <w:pPr>
        <w:pStyle w:val="Corpodetexto"/>
        <w:rPr>
          <w:rFonts w:ascii="Times New Roman"/>
          <w:sz w:val="26"/>
        </w:rPr>
      </w:pPr>
    </w:p>
    <w:p w:rsidR="006E7A46" w:rsidRDefault="006A0207">
      <w:pPr>
        <w:spacing w:before="151" w:line="278" w:lineRule="auto"/>
        <w:ind w:left="265" w:right="230"/>
        <w:jc w:val="both"/>
        <w:rPr>
          <w:rFonts w:ascii="Arial" w:hAnsi="Arial"/>
          <w:b/>
          <w:sz w:val="24"/>
        </w:rPr>
      </w:pPr>
      <w:r>
        <w:pict>
          <v:rect id="_x0000_s1155" style="position:absolute;left:0;text-align:left;margin-left:353.25pt;margin-top:35.3pt;width:4.7pt;height:.6pt;z-index:-17033216;mso-position-horizontal-relative:page" fillcolor="black" stroked="f">
            <w10:wrap anchorx="page"/>
          </v:rect>
        </w:pict>
      </w:r>
      <w:r>
        <w:rPr>
          <w:rFonts w:ascii="Times New Roman" w:hAnsi="Times New Roman"/>
          <w:color w:val="000009"/>
          <w:sz w:val="24"/>
        </w:rPr>
        <w:t>Por oportuno, em relação somente à licitante detentora da melhor proposta, durante a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 xml:space="preserve">fase de julgamento das propostas, vide a redação da </w:t>
      </w:r>
      <w:r>
        <w:rPr>
          <w:rFonts w:ascii="Arial" w:hAnsi="Arial"/>
          <w:b/>
          <w:color w:val="0462C2"/>
          <w:sz w:val="24"/>
        </w:rPr>
        <w:t>SEÇÃO X do edital – DA</w:t>
      </w:r>
      <w:r>
        <w:rPr>
          <w:rFonts w:ascii="Arial" w:hAnsi="Arial"/>
          <w:b/>
          <w:color w:val="0462C2"/>
          <w:spacing w:val="1"/>
          <w:sz w:val="24"/>
        </w:rPr>
        <w:t xml:space="preserve"> </w:t>
      </w:r>
      <w:r>
        <w:rPr>
          <w:rFonts w:ascii="Arial" w:hAnsi="Arial"/>
          <w:b/>
          <w:color w:val="0462C2"/>
          <w:sz w:val="24"/>
        </w:rPr>
        <w:t>ACEITABILIDADE</w:t>
      </w:r>
      <w:r>
        <w:rPr>
          <w:rFonts w:ascii="Arial" w:hAnsi="Arial"/>
          <w:b/>
          <w:color w:val="0462C2"/>
          <w:spacing w:val="1"/>
          <w:sz w:val="24"/>
        </w:rPr>
        <w:t xml:space="preserve"> </w:t>
      </w:r>
      <w:r>
        <w:rPr>
          <w:rFonts w:ascii="Arial" w:hAnsi="Arial"/>
          <w:b/>
          <w:color w:val="0462C2"/>
          <w:sz w:val="24"/>
        </w:rPr>
        <w:t>DA</w:t>
      </w:r>
      <w:r>
        <w:rPr>
          <w:rFonts w:ascii="Arial" w:hAnsi="Arial"/>
          <w:b/>
          <w:color w:val="0462C2"/>
          <w:spacing w:val="1"/>
          <w:sz w:val="24"/>
        </w:rPr>
        <w:t xml:space="preserve"> </w:t>
      </w:r>
      <w:r>
        <w:rPr>
          <w:rFonts w:ascii="Arial" w:hAnsi="Arial"/>
          <w:b/>
          <w:color w:val="0462C2"/>
          <w:sz w:val="24"/>
        </w:rPr>
        <w:t>PROPOSTA</w:t>
      </w:r>
      <w:r>
        <w:rPr>
          <w:rFonts w:ascii="Arial" w:hAnsi="Arial"/>
          <w:b/>
          <w:color w:val="0462C2"/>
          <w:spacing w:val="1"/>
          <w:sz w:val="24"/>
        </w:rPr>
        <w:t xml:space="preserve"> </w:t>
      </w:r>
      <w:r>
        <w:rPr>
          <w:rFonts w:ascii="Arial" w:hAnsi="Arial"/>
          <w:b/>
          <w:color w:val="0462C2"/>
          <w:sz w:val="24"/>
        </w:rPr>
        <w:t>E</w:t>
      </w:r>
      <w:r>
        <w:rPr>
          <w:rFonts w:ascii="Arial" w:hAnsi="Arial"/>
          <w:b/>
          <w:color w:val="0462C2"/>
          <w:spacing w:val="1"/>
          <w:sz w:val="24"/>
        </w:rPr>
        <w:t xml:space="preserve"> </w:t>
      </w:r>
      <w:r>
        <w:rPr>
          <w:rFonts w:ascii="Arial" w:hAnsi="Arial"/>
          <w:b/>
          <w:color w:val="0462C2"/>
          <w:sz w:val="24"/>
        </w:rPr>
        <w:t>DO</w:t>
      </w:r>
      <w:r>
        <w:rPr>
          <w:rFonts w:ascii="Arial" w:hAnsi="Arial"/>
          <w:b/>
          <w:color w:val="0462C2"/>
          <w:spacing w:val="1"/>
          <w:sz w:val="24"/>
        </w:rPr>
        <w:t xml:space="preserve"> </w:t>
      </w:r>
      <w:r>
        <w:rPr>
          <w:rFonts w:ascii="Arial" w:hAnsi="Arial"/>
          <w:b/>
          <w:color w:val="0462C2"/>
          <w:sz w:val="24"/>
        </w:rPr>
        <w:t>ENVIO</w:t>
      </w:r>
      <w:r>
        <w:rPr>
          <w:rFonts w:ascii="Arial" w:hAnsi="Arial"/>
          <w:b/>
          <w:color w:val="0462C2"/>
          <w:spacing w:val="1"/>
          <w:sz w:val="24"/>
        </w:rPr>
        <w:t xml:space="preserve"> </w:t>
      </w:r>
      <w:r>
        <w:rPr>
          <w:rFonts w:ascii="Arial" w:hAnsi="Arial"/>
          <w:b/>
          <w:color w:val="0462C2"/>
          <w:sz w:val="24"/>
        </w:rPr>
        <w:t>DA</w:t>
      </w:r>
      <w:r>
        <w:rPr>
          <w:rFonts w:ascii="Arial" w:hAnsi="Arial"/>
          <w:b/>
          <w:color w:val="0462C2"/>
          <w:spacing w:val="1"/>
          <w:sz w:val="24"/>
        </w:rPr>
        <w:t xml:space="preserve"> </w:t>
      </w:r>
      <w:r>
        <w:rPr>
          <w:rFonts w:ascii="Arial" w:hAnsi="Arial"/>
          <w:b/>
          <w:color w:val="0462C2"/>
          <w:sz w:val="24"/>
        </w:rPr>
        <w:t>PROPOSTA</w:t>
      </w:r>
      <w:r>
        <w:rPr>
          <w:rFonts w:ascii="Times New Roman" w:hAnsi="Times New Roman"/>
          <w:b/>
          <w:color w:val="0462C2"/>
          <w:sz w:val="24"/>
        </w:rPr>
        <w:t>-</w:t>
      </w:r>
      <w:r>
        <w:rPr>
          <w:rFonts w:ascii="Times New Roman" w:hAnsi="Times New Roman"/>
          <w:b/>
          <w:color w:val="0462C2"/>
          <w:spacing w:val="1"/>
          <w:sz w:val="24"/>
        </w:rPr>
        <w:t xml:space="preserve"> </w:t>
      </w:r>
      <w:r>
        <w:rPr>
          <w:rFonts w:ascii="Arial" w:hAnsi="Arial"/>
          <w:b/>
          <w:color w:val="0462C2"/>
          <w:sz w:val="24"/>
        </w:rPr>
        <w:t>PADRÃO</w:t>
      </w:r>
      <w:r>
        <w:rPr>
          <w:rFonts w:ascii="Arial" w:hAnsi="Arial"/>
          <w:b/>
          <w:sz w:val="24"/>
        </w:rPr>
        <w:t>:</w:t>
      </w:r>
    </w:p>
    <w:p w:rsidR="006E7A46" w:rsidRDefault="006E7A46">
      <w:pPr>
        <w:pStyle w:val="Corpodetexto"/>
        <w:spacing w:before="6"/>
        <w:rPr>
          <w:rFonts w:ascii="Arial"/>
          <w:b/>
          <w:sz w:val="26"/>
        </w:rPr>
      </w:pPr>
    </w:p>
    <w:p w:rsidR="006E7A46" w:rsidRDefault="006A0207">
      <w:pPr>
        <w:pStyle w:val="PargrafodaLista"/>
        <w:numPr>
          <w:ilvl w:val="1"/>
          <w:numId w:val="20"/>
        </w:numPr>
        <w:tabs>
          <w:tab w:val="left" w:pos="793"/>
        </w:tabs>
        <w:spacing w:line="278" w:lineRule="auto"/>
        <w:ind w:right="117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Encerrad</w:t>
      </w:r>
      <w:r>
        <w:rPr>
          <w:rFonts w:ascii="Times New Roman" w:hAnsi="Times New Roman"/>
          <w:color w:val="000009"/>
          <w:sz w:val="24"/>
        </w:rPr>
        <w:t>a etapa de negociação</w:t>
      </w:r>
      <w:r>
        <w:rPr>
          <w:rFonts w:ascii="Times New Roman" w:hAnsi="Times New Roman"/>
          <w:color w:val="000009"/>
          <w:sz w:val="20"/>
        </w:rPr>
        <w:t xml:space="preserve">, </w:t>
      </w:r>
      <w:r>
        <w:rPr>
          <w:rFonts w:ascii="Times New Roman" w:hAnsi="Times New Roman"/>
          <w:sz w:val="24"/>
        </w:rPr>
        <w:t xml:space="preserve">o </w:t>
      </w:r>
      <w:r>
        <w:rPr>
          <w:rFonts w:ascii="Arial" w:hAnsi="Arial"/>
          <w:b/>
          <w:sz w:val="24"/>
        </w:rPr>
        <w:t xml:space="preserve">Pregoeiro </w:t>
      </w:r>
      <w:r>
        <w:rPr>
          <w:rFonts w:ascii="Times New Roman" w:hAnsi="Times New Roman"/>
          <w:sz w:val="24"/>
        </w:rPr>
        <w:t>examinará a proposta mais bem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classificada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quanto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à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sua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adequação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à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especificação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do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objeto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licitado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à</w:t>
      </w:r>
    </w:p>
    <w:p w:rsidR="006E7A46" w:rsidRDefault="006E7A46">
      <w:pPr>
        <w:spacing w:line="278" w:lineRule="auto"/>
        <w:jc w:val="both"/>
        <w:rPr>
          <w:rFonts w:ascii="Times New Roman" w:hAnsi="Times New Roman"/>
          <w:sz w:val="24"/>
        </w:rPr>
        <w:sectPr w:rsidR="006E7A46">
          <w:headerReference w:type="default" r:id="rId17"/>
          <w:footerReference w:type="default" r:id="rId18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72" w:line="276" w:lineRule="auto"/>
        <w:ind w:left="162" w:right="12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compatibilidade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preço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relação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máximo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estipulado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para</w:t>
      </w:r>
      <w:r>
        <w:rPr>
          <w:rFonts w:ascii="Times New Roman" w:hAnsi="Times New Roman"/>
          <w:spacing w:val="61"/>
        </w:rPr>
        <w:t xml:space="preserve"> </w:t>
      </w:r>
      <w:r>
        <w:rPr>
          <w:rFonts w:ascii="Times New Roman" w:hAnsi="Times New Roman"/>
        </w:rPr>
        <w:t>contratação,</w:t>
      </w:r>
      <w:r>
        <w:rPr>
          <w:rFonts w:ascii="Times New Roman" w:hAnsi="Times New Roman"/>
          <w:spacing w:val="-58"/>
        </w:rPr>
        <w:t xml:space="preserve"> </w:t>
      </w:r>
      <w:r>
        <w:rPr>
          <w:rFonts w:ascii="Times New Roman" w:hAnsi="Times New Roman"/>
          <w:color w:val="000009"/>
        </w:rPr>
        <w:t>constantes, respectivamente, do Anexo I (Termo de Referência) deste Edital e do Anexo</w:t>
      </w:r>
      <w:r>
        <w:rPr>
          <w:rFonts w:ascii="Times New Roman" w:hAnsi="Times New Roman"/>
          <w:color w:val="000009"/>
          <w:spacing w:val="-57"/>
        </w:rPr>
        <w:t xml:space="preserve"> </w:t>
      </w:r>
      <w:r>
        <w:rPr>
          <w:rFonts w:ascii="Times New Roman" w:hAnsi="Times New Roman"/>
          <w:color w:val="000009"/>
        </w:rPr>
        <w:t>II</w:t>
      </w:r>
      <w:r>
        <w:rPr>
          <w:rFonts w:ascii="Times New Roman" w:hAnsi="Times New Roman"/>
          <w:color w:val="000009"/>
          <w:spacing w:val="-3"/>
        </w:rPr>
        <w:t xml:space="preserve"> </w:t>
      </w:r>
      <w:r>
        <w:rPr>
          <w:rFonts w:ascii="Times New Roman" w:hAnsi="Times New Roman"/>
          <w:color w:val="000009"/>
        </w:rPr>
        <w:t>(Orçamento Estimativo/Valor(es) Máximo(s)</w:t>
      </w:r>
      <w:r>
        <w:rPr>
          <w:rFonts w:ascii="Times New Roman" w:hAnsi="Times New Roman"/>
          <w:color w:val="000009"/>
          <w:spacing w:val="-3"/>
        </w:rPr>
        <w:t xml:space="preserve"> </w:t>
      </w:r>
      <w:r>
        <w:rPr>
          <w:rFonts w:ascii="Times New Roman" w:hAnsi="Times New Roman"/>
          <w:color w:val="000009"/>
        </w:rPr>
        <w:t>Admitido(s)</w:t>
      </w:r>
      <w:r>
        <w:rPr>
          <w:rFonts w:ascii="Times New Roman" w:hAnsi="Times New Roman"/>
          <w:color w:val="000009"/>
          <w:spacing w:val="-1"/>
        </w:rPr>
        <w:t xml:space="preserve"> </w:t>
      </w:r>
      <w:r>
        <w:rPr>
          <w:rFonts w:ascii="Times New Roman" w:hAnsi="Times New Roman"/>
          <w:color w:val="000009"/>
        </w:rPr>
        <w:t>para</w:t>
      </w:r>
      <w:r>
        <w:rPr>
          <w:rFonts w:ascii="Times New Roman" w:hAnsi="Times New Roman"/>
          <w:color w:val="000009"/>
          <w:spacing w:val="-2"/>
        </w:rPr>
        <w:t xml:space="preserve"> </w:t>
      </w:r>
      <w:r>
        <w:rPr>
          <w:rFonts w:ascii="Times New Roman" w:hAnsi="Times New Roman"/>
          <w:color w:val="000009"/>
        </w:rPr>
        <w:t>Contratação).</w:t>
      </w:r>
    </w:p>
    <w:p w:rsidR="006E7A46" w:rsidRDefault="006A0207">
      <w:pPr>
        <w:pStyle w:val="PargrafodaLista"/>
        <w:numPr>
          <w:ilvl w:val="2"/>
          <w:numId w:val="20"/>
        </w:numPr>
        <w:tabs>
          <w:tab w:val="left" w:pos="1120"/>
        </w:tabs>
        <w:spacing w:before="199" w:line="276" w:lineRule="auto"/>
        <w:ind w:right="116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9"/>
          <w:sz w:val="24"/>
        </w:rPr>
        <w:t>A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licitante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classificada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em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primeiro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lugar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deverá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encaminhar,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Arial" w:hAnsi="Arial"/>
          <w:b/>
          <w:color w:val="000009"/>
          <w:sz w:val="24"/>
        </w:rPr>
        <w:t>via</w:t>
      </w:r>
      <w:r>
        <w:rPr>
          <w:rFonts w:ascii="Arial" w:hAnsi="Arial"/>
          <w:b/>
          <w:color w:val="000009"/>
          <w:spacing w:val="1"/>
          <w:sz w:val="24"/>
        </w:rPr>
        <w:t xml:space="preserve"> </w:t>
      </w:r>
      <w:r>
        <w:rPr>
          <w:rFonts w:ascii="Arial" w:hAnsi="Arial"/>
          <w:b/>
          <w:color w:val="000009"/>
          <w:sz w:val="24"/>
        </w:rPr>
        <w:t>convocação de anexo</w:t>
      </w:r>
      <w:r>
        <w:rPr>
          <w:rFonts w:ascii="Times New Roman" w:hAnsi="Times New Roman"/>
          <w:color w:val="000009"/>
          <w:sz w:val="24"/>
        </w:rPr>
        <w:t>, no prazo máximo de 2 (duas) horas,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a contar</w:t>
      </w:r>
      <w:r>
        <w:rPr>
          <w:rFonts w:ascii="Times New Roman" w:hAnsi="Times New Roman"/>
          <w:color w:val="000009"/>
          <w:spacing w:val="60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da solicitação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 xml:space="preserve">do pregoeiro, a </w:t>
      </w:r>
      <w:r>
        <w:rPr>
          <w:rFonts w:ascii="Arial" w:hAnsi="Arial"/>
          <w:b/>
          <w:color w:val="000009"/>
          <w:sz w:val="24"/>
        </w:rPr>
        <w:t>proposta</w:t>
      </w:r>
      <w:r>
        <w:rPr>
          <w:rFonts w:ascii="Times New Roman" w:hAnsi="Times New Roman"/>
          <w:b/>
          <w:color w:val="000009"/>
          <w:sz w:val="24"/>
        </w:rPr>
        <w:t>-</w:t>
      </w:r>
      <w:r>
        <w:rPr>
          <w:rFonts w:ascii="Arial" w:hAnsi="Arial"/>
          <w:b/>
          <w:color w:val="000009"/>
          <w:sz w:val="24"/>
        </w:rPr>
        <w:t xml:space="preserve">padrão </w:t>
      </w:r>
      <w:r>
        <w:rPr>
          <w:rFonts w:ascii="Times New Roman" w:hAnsi="Times New Roman"/>
          <w:color w:val="000009"/>
          <w:sz w:val="24"/>
        </w:rPr>
        <w:t>ajustada ao lance final, conforme Anexo III deste</w:t>
      </w:r>
      <w:r>
        <w:rPr>
          <w:rFonts w:ascii="Times New Roman" w:hAnsi="Times New Roman"/>
          <w:color w:val="000009"/>
          <w:spacing w:val="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Edital, sob pena</w:t>
      </w:r>
      <w:r>
        <w:rPr>
          <w:rFonts w:ascii="Times New Roman" w:hAnsi="Times New Roman"/>
          <w:color w:val="000009"/>
          <w:spacing w:val="-2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de</w:t>
      </w:r>
      <w:r>
        <w:rPr>
          <w:rFonts w:ascii="Times New Roman" w:hAnsi="Times New Roman"/>
          <w:color w:val="000009"/>
          <w:spacing w:val="-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recusa</w:t>
      </w:r>
      <w:r>
        <w:rPr>
          <w:rFonts w:ascii="Times New Roman" w:hAnsi="Times New Roman"/>
          <w:color w:val="000009"/>
          <w:spacing w:val="-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da</w:t>
      </w:r>
      <w:r>
        <w:rPr>
          <w:rFonts w:ascii="Times New Roman" w:hAnsi="Times New Roman"/>
          <w:color w:val="000009"/>
          <w:spacing w:val="-1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proposta.</w:t>
      </w:r>
    </w:p>
    <w:p w:rsidR="006E7A46" w:rsidRDefault="006A0207">
      <w:pPr>
        <w:pStyle w:val="Corpodetexto"/>
        <w:spacing w:before="203"/>
        <w:ind w:left="162" w:right="116"/>
        <w:jc w:val="both"/>
      </w:pPr>
      <w:r>
        <w:rPr>
          <w:rFonts w:ascii="Arial" w:hAnsi="Arial"/>
          <w:b/>
        </w:rPr>
        <w:t>PER</w:t>
      </w:r>
      <w:r>
        <w:t>GUNTA</w:t>
      </w:r>
      <w:r>
        <w:rPr>
          <w:spacing w:val="1"/>
        </w:rPr>
        <w:t xml:space="preserve"> </w:t>
      </w:r>
      <w:r>
        <w:t>03:</w:t>
      </w:r>
      <w:r>
        <w:rPr>
          <w:spacing w:val="1"/>
        </w:rPr>
        <w:t xml:space="preserve"> </w:t>
      </w:r>
      <w:r>
        <w:t>Favor</w:t>
      </w:r>
      <w:r>
        <w:rPr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licitante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efetuar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pagamento da fatura referente a prestação de serviços objeto desta licitação,</w:t>
      </w:r>
      <w:r>
        <w:rPr>
          <w:spacing w:val="1"/>
        </w:rPr>
        <w:t xml:space="preserve"> </w:t>
      </w:r>
      <w:r>
        <w:t>por meio de boleto bancário. Caso negativo, gentileza ratificar o entendimento</w:t>
      </w:r>
      <w:r>
        <w:rPr>
          <w:spacing w:val="1"/>
        </w:rPr>
        <w:t xml:space="preserve"> </w:t>
      </w:r>
      <w:r>
        <w:t>de que a forma de pagamento a ser utilizada via crédito em Conta Corrente</w:t>
      </w:r>
      <w:r>
        <w:rPr>
          <w:spacing w:val="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Banco ITAÚ.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1"/>
        <w:rPr>
          <w:sz w:val="22"/>
        </w:rPr>
      </w:pPr>
    </w:p>
    <w:p w:rsidR="006E7A46" w:rsidRDefault="006A0207">
      <w:pPr>
        <w:pStyle w:val="Corpodetexto"/>
        <w:spacing w:line="237" w:lineRule="auto"/>
        <w:ind w:left="162" w:right="125"/>
        <w:jc w:val="both"/>
        <w:rPr>
          <w:rFonts w:ascii="Times New Roman" w:hAnsi="Times New Roman"/>
        </w:rPr>
      </w:pPr>
      <w:r>
        <w:t xml:space="preserve">RESPOSTA: </w:t>
      </w:r>
      <w:r>
        <w:rPr>
          <w:rFonts w:ascii="Times New Roman" w:hAnsi="Times New Roman"/>
        </w:rPr>
        <w:t>Conforme os subitens do edital a seguir descritos, os pagamentos serão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realizados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mediante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ordem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bancária,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com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crédito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conta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corrente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indicada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fatura.</w:t>
      </w:r>
    </w:p>
    <w:p w:rsidR="006E7A46" w:rsidRDefault="006A0207">
      <w:pPr>
        <w:pStyle w:val="Corpodetexto"/>
        <w:spacing w:before="1"/>
        <w:ind w:left="162" w:right="12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17.1.O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pagamento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será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efetuado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forma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prazo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estabelecidos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Termo</w:t>
      </w:r>
      <w:r>
        <w:rPr>
          <w:rFonts w:ascii="Times New Roman" w:hAnsi="Times New Roman"/>
          <w:spacing w:val="60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Referência,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Anexo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I, deste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Edital.17.2.</w:t>
      </w:r>
    </w:p>
    <w:p w:rsidR="006E7A46" w:rsidRDefault="006E7A46">
      <w:pPr>
        <w:pStyle w:val="Corpodetexto"/>
        <w:rPr>
          <w:rFonts w:ascii="Times New Roman"/>
        </w:rPr>
      </w:pPr>
    </w:p>
    <w:p w:rsidR="006E7A46" w:rsidRDefault="006A0207">
      <w:pPr>
        <w:pStyle w:val="Corpodetexto"/>
        <w:ind w:left="162"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Contratada indicará na nota fiscal/fatura o nome do Banco e os números da agência 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conta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corrente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para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efetivação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pagamento.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TERMO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REFERÊNCIA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9.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PAGAMENTO 9. 3. A Contratada indicará na nota fiscal/fatura o nome do </w:t>
      </w:r>
      <w:r>
        <w:rPr>
          <w:rFonts w:ascii="Times New Roman" w:hAnsi="Times New Roman"/>
        </w:rPr>
        <w:t>Banco e 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números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agência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conta corrente para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efetivação do pagamento</w:t>
      </w:r>
    </w:p>
    <w:p w:rsidR="006E7A46" w:rsidRDefault="006E7A46">
      <w:pPr>
        <w:pStyle w:val="Corpodetexto"/>
        <w:rPr>
          <w:rFonts w:ascii="Times New Roman"/>
          <w:sz w:val="26"/>
        </w:rPr>
      </w:pPr>
    </w:p>
    <w:p w:rsidR="006E7A46" w:rsidRDefault="006A0207">
      <w:pPr>
        <w:pStyle w:val="Corpodetexto"/>
        <w:spacing w:before="208"/>
        <w:ind w:left="162" w:right="119"/>
        <w:jc w:val="both"/>
        <w:rPr>
          <w:rFonts w:ascii="Times New Roman" w:hAnsi="Times New Roman"/>
        </w:rPr>
      </w:pPr>
      <w:r>
        <w:rPr>
          <w:rFonts w:ascii="Arial" w:hAnsi="Arial"/>
          <w:b/>
          <w:sz w:val="22"/>
        </w:rPr>
        <w:t xml:space="preserve">RESPOSTA: SIM. </w:t>
      </w:r>
      <w:r>
        <w:rPr>
          <w:rFonts w:ascii="Times New Roman" w:hAnsi="Times New Roman"/>
        </w:rPr>
        <w:t>Considerando que o serviço a ser prestado se enquadra, SMJ, como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plano de saúde, a empresa pode apresentar o boleto bancário, conforme previsto acima,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deduzindo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9,45% (IR,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CSLL,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PIS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 COFINS),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termos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 inciso I,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art.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33,</w:t>
      </w:r>
      <w:r>
        <w:rPr>
          <w:rFonts w:ascii="Times New Roman" w:hAnsi="Times New Roman"/>
          <w:spacing w:val="60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referida IN e 5% de ISS, vez que a alíquota anteriormente adotada (2%) na Tabela 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Receitas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Município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Salvador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foi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revogado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pelo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art.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Lei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nº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9.279,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28/09/2017.</w:t>
      </w:r>
    </w:p>
    <w:p w:rsidR="006E7A46" w:rsidRDefault="006E7A46">
      <w:pPr>
        <w:pStyle w:val="Corpodetexto"/>
        <w:spacing w:before="5"/>
        <w:rPr>
          <w:rFonts w:ascii="Times New Roman"/>
        </w:rPr>
      </w:pPr>
    </w:p>
    <w:p w:rsidR="006E7A46" w:rsidRDefault="006A0207">
      <w:pPr>
        <w:pStyle w:val="Corpodetexto"/>
        <w:ind w:left="162" w:right="11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ISS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deve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retido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recolhido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favor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município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Salvador-Ba,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decorrência do previsto no artigo 3º, inciso XIII, da Lei Complementar 116/2013, </w:t>
      </w:r>
      <w:r>
        <w:rPr>
          <w:rFonts w:ascii="Times New Roman" w:hAnsi="Times New Roman"/>
          <w:i/>
        </w:rPr>
        <w:t>in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</w:rPr>
        <w:t>verbis:</w:t>
      </w:r>
    </w:p>
    <w:p w:rsidR="006E7A46" w:rsidRDefault="006E7A46">
      <w:pPr>
        <w:pStyle w:val="Corpodetexto"/>
        <w:spacing w:before="2"/>
        <w:rPr>
          <w:rFonts w:ascii="Times New Roman"/>
          <w:i/>
        </w:rPr>
      </w:pPr>
    </w:p>
    <w:p w:rsidR="006E7A46" w:rsidRDefault="006A0207">
      <w:pPr>
        <w:pStyle w:val="Corpodetexto"/>
        <w:tabs>
          <w:tab w:val="left" w:pos="8119"/>
        </w:tabs>
        <w:ind w:left="162" w:right="11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Art.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3o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serviço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considera-se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prestado,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imposto,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devido,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local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estabelecimento prestador ou, na falta do estabelecimento, no local do domicílio 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prestador, exceto nas hipóteses previstas nos incisos I a XXV, quando o imposto será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devido</w:t>
      </w:r>
      <w:r>
        <w:rPr>
          <w:rFonts w:ascii="Times New Roman" w:hAnsi="Times New Roman"/>
          <w:spacing w:val="23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22"/>
        </w:rPr>
        <w:t xml:space="preserve"> </w:t>
      </w:r>
      <w:r>
        <w:rPr>
          <w:rFonts w:ascii="Times New Roman" w:hAnsi="Times New Roman"/>
        </w:rPr>
        <w:t>local:</w:t>
      </w:r>
      <w:r>
        <w:rPr>
          <w:rFonts w:ascii="Times New Roman" w:hAnsi="Times New Roman"/>
          <w:spacing w:val="1"/>
        </w:rPr>
        <w:t xml:space="preserve"> </w:t>
      </w:r>
      <w:hyperlink r:id="rId19" w:anchor="art1">
        <w:r>
          <w:rPr>
            <w:rFonts w:ascii="Times New Roman" w:hAnsi="Times New Roman"/>
          </w:rPr>
          <w:t>(Redação</w:t>
        </w:r>
        <w:r>
          <w:rPr>
            <w:rFonts w:ascii="Times New Roman" w:hAnsi="Times New Roman"/>
            <w:spacing w:val="22"/>
          </w:rPr>
          <w:t xml:space="preserve"> </w:t>
        </w:r>
        <w:r>
          <w:rPr>
            <w:rFonts w:ascii="Times New Roman" w:hAnsi="Times New Roman"/>
          </w:rPr>
          <w:t>dada</w:t>
        </w:r>
        <w:r>
          <w:rPr>
            <w:rFonts w:ascii="Times New Roman" w:hAnsi="Times New Roman"/>
            <w:spacing w:val="24"/>
          </w:rPr>
          <w:t xml:space="preserve"> </w:t>
        </w:r>
        <w:r>
          <w:rPr>
            <w:rFonts w:ascii="Times New Roman" w:hAnsi="Times New Roman"/>
          </w:rPr>
          <w:t>pela</w:t>
        </w:r>
        <w:r>
          <w:rPr>
            <w:rFonts w:ascii="Times New Roman" w:hAnsi="Times New Roman"/>
            <w:spacing w:val="24"/>
          </w:rPr>
          <w:t xml:space="preserve"> </w:t>
        </w:r>
        <w:r>
          <w:rPr>
            <w:rFonts w:ascii="Times New Roman" w:hAnsi="Times New Roman"/>
          </w:rPr>
          <w:t>Lei</w:t>
        </w:r>
        <w:r>
          <w:rPr>
            <w:rFonts w:ascii="Times New Roman" w:hAnsi="Times New Roman"/>
            <w:spacing w:val="26"/>
          </w:rPr>
          <w:t xml:space="preserve"> </w:t>
        </w:r>
        <w:r>
          <w:rPr>
            <w:rFonts w:ascii="Times New Roman" w:hAnsi="Times New Roman"/>
          </w:rPr>
          <w:t>Complementar</w:t>
        </w:r>
        <w:r>
          <w:rPr>
            <w:rFonts w:ascii="Times New Roman" w:hAnsi="Times New Roman"/>
            <w:spacing w:val="22"/>
          </w:rPr>
          <w:t xml:space="preserve"> </w:t>
        </w:r>
        <w:r>
          <w:rPr>
            <w:rFonts w:ascii="Times New Roman" w:hAnsi="Times New Roman"/>
          </w:rPr>
          <w:t>nº</w:t>
        </w:r>
        <w:r>
          <w:rPr>
            <w:rFonts w:ascii="Times New Roman" w:hAnsi="Times New Roman"/>
            <w:spacing w:val="23"/>
          </w:rPr>
          <w:t xml:space="preserve"> </w:t>
        </w:r>
        <w:r>
          <w:rPr>
            <w:rFonts w:ascii="Times New Roman" w:hAnsi="Times New Roman"/>
          </w:rPr>
          <w:t>157,</w:t>
        </w:r>
        <w:r>
          <w:rPr>
            <w:rFonts w:ascii="Times New Roman" w:hAnsi="Times New Roman"/>
            <w:spacing w:val="22"/>
          </w:rPr>
          <w:t xml:space="preserve"> </w:t>
        </w:r>
        <w:r>
          <w:rPr>
            <w:rFonts w:ascii="Times New Roman" w:hAnsi="Times New Roman"/>
          </w:rPr>
          <w:t>de</w:t>
        </w:r>
        <w:r>
          <w:rPr>
            <w:rFonts w:ascii="Times New Roman" w:hAnsi="Times New Roman"/>
            <w:spacing w:val="21"/>
          </w:rPr>
          <w:t xml:space="preserve"> </w:t>
        </w:r>
        <w:r>
          <w:rPr>
            <w:rFonts w:ascii="Times New Roman" w:hAnsi="Times New Roman"/>
          </w:rPr>
          <w:t>2016)</w:t>
        </w:r>
      </w:hyperlink>
      <w:r>
        <w:rPr>
          <w:rFonts w:ascii="Times New Roman" w:hAnsi="Times New Roman"/>
        </w:rPr>
        <w:tab/>
      </w:r>
      <w:hyperlink r:id="rId20">
        <w:r>
          <w:rPr>
            <w:rFonts w:ascii="Times New Roman" w:hAnsi="Times New Roman"/>
            <w:spacing w:val="-1"/>
          </w:rPr>
          <w:t>(Vide</w:t>
        </w:r>
      </w:hyperlink>
      <w:r>
        <w:rPr>
          <w:rFonts w:ascii="Times New Roman" w:hAnsi="Times New Roman"/>
          <w:spacing w:val="-57"/>
        </w:rPr>
        <w:t xml:space="preserve"> </w:t>
      </w:r>
      <w:hyperlink r:id="rId21">
        <w:r>
          <w:rPr>
            <w:rFonts w:ascii="Times New Roman" w:hAnsi="Times New Roman"/>
          </w:rPr>
          <w:t>ADIN</w:t>
        </w:r>
        <w:r>
          <w:rPr>
            <w:rFonts w:ascii="Times New Roman" w:hAnsi="Times New Roman"/>
            <w:spacing w:val="-1"/>
          </w:rPr>
          <w:t xml:space="preserve"> </w:t>
        </w:r>
        <w:r>
          <w:rPr>
            <w:rFonts w:ascii="Times New Roman" w:hAnsi="Times New Roman"/>
          </w:rPr>
          <w:t>3142)</w:t>
        </w:r>
      </w:hyperlink>
    </w:p>
    <w:p w:rsidR="006E7A46" w:rsidRDefault="006E7A46">
      <w:pPr>
        <w:pStyle w:val="Corpodetexto"/>
        <w:spacing w:before="6"/>
        <w:rPr>
          <w:rFonts w:ascii="Times New Roman"/>
        </w:rPr>
      </w:pPr>
    </w:p>
    <w:p w:rsidR="006E7A46" w:rsidRDefault="006A0207">
      <w:pPr>
        <w:pStyle w:val="Corpodetexto"/>
        <w:ind w:left="162" w:right="1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XXIII - do domicílio do tomador dos serviços dos subitens 4.22, 4.23 e 5.09;</w:t>
      </w:r>
      <w:r>
        <w:rPr>
          <w:rFonts w:ascii="Times New Roman" w:hAnsi="Times New Roman"/>
          <w:spacing w:val="1"/>
        </w:rPr>
        <w:t xml:space="preserve"> </w:t>
      </w:r>
      <w:hyperlink r:id="rId22" w:anchor="art1">
        <w:r>
          <w:rPr>
            <w:rFonts w:ascii="Times New Roman" w:hAnsi="Times New Roman"/>
          </w:rPr>
          <w:t>(Incluído</w:t>
        </w:r>
      </w:hyperlink>
      <w:r>
        <w:rPr>
          <w:rFonts w:ascii="Times New Roman" w:hAnsi="Times New Roman"/>
          <w:spacing w:val="-57"/>
        </w:rPr>
        <w:t xml:space="preserve"> </w:t>
      </w:r>
      <w:hyperlink r:id="rId23" w:anchor="art1">
        <w:r>
          <w:rPr>
            <w:rFonts w:ascii="Times New Roman" w:hAnsi="Times New Roman"/>
          </w:rPr>
          <w:t>pela Lei Complementar nº 157, de</w:t>
        </w:r>
        <w:r>
          <w:rPr>
            <w:rFonts w:ascii="Times New Roman" w:hAnsi="Times New Roman"/>
            <w:spacing w:val="-1"/>
          </w:rPr>
          <w:t xml:space="preserve"> </w:t>
        </w:r>
        <w:r>
          <w:rPr>
            <w:rFonts w:ascii="Times New Roman" w:hAnsi="Times New Roman"/>
          </w:rPr>
          <w:t>2016)</w:t>
        </w:r>
      </w:hyperlink>
    </w:p>
    <w:p w:rsidR="006E7A46" w:rsidRDefault="006E7A46">
      <w:pPr>
        <w:pStyle w:val="Corpodetexto"/>
        <w:spacing w:before="4"/>
        <w:rPr>
          <w:rFonts w:ascii="Times New Roman"/>
        </w:rPr>
      </w:pPr>
    </w:p>
    <w:p w:rsidR="006E7A46" w:rsidRDefault="006A0207">
      <w:pPr>
        <w:pStyle w:val="Corpodetexto"/>
        <w:spacing w:before="1"/>
        <w:ind w:left="162" w:right="11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4.22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Planos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medicina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grupo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ou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individual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convênios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para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prestação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assistência médica, hospitalar, odontológ</w:t>
      </w:r>
      <w:r>
        <w:rPr>
          <w:rFonts w:ascii="Times New Roman" w:hAnsi="Times New Roman"/>
        </w:rPr>
        <w:t>ica e congêneres.</w:t>
      </w:r>
      <w:r>
        <w:rPr>
          <w:rFonts w:ascii="Times New Roman" w:hAnsi="Times New Roman"/>
          <w:spacing w:val="1"/>
        </w:rPr>
        <w:t xml:space="preserve"> </w:t>
      </w:r>
      <w:hyperlink r:id="rId24" w:anchor="art1">
        <w:r>
          <w:rPr>
            <w:rFonts w:ascii="Times New Roman" w:hAnsi="Times New Roman"/>
          </w:rPr>
          <w:t>(Vide Lei Complementar nº</w:t>
        </w:r>
      </w:hyperlink>
      <w:r>
        <w:rPr>
          <w:rFonts w:ascii="Times New Roman" w:hAnsi="Times New Roman"/>
          <w:spacing w:val="1"/>
        </w:rPr>
        <w:t xml:space="preserve"> </w:t>
      </w:r>
      <w:hyperlink r:id="rId25" w:anchor="art1">
        <w:r>
          <w:rPr>
            <w:rFonts w:ascii="Times New Roman" w:hAnsi="Times New Roman"/>
          </w:rPr>
          <w:t>175, de</w:t>
        </w:r>
        <w:r>
          <w:rPr>
            <w:rFonts w:ascii="Times New Roman" w:hAnsi="Times New Roman"/>
            <w:spacing w:val="-1"/>
          </w:rPr>
          <w:t xml:space="preserve"> </w:t>
        </w:r>
        <w:r>
          <w:rPr>
            <w:rFonts w:ascii="Times New Roman" w:hAnsi="Times New Roman"/>
          </w:rPr>
          <w:t>2020)</w:t>
        </w:r>
      </w:hyperlink>
    </w:p>
    <w:p w:rsidR="006E7A46" w:rsidRDefault="006E7A46">
      <w:pPr>
        <w:jc w:val="both"/>
        <w:rPr>
          <w:rFonts w:ascii="Times New Roman" w:hAnsi="Times New Roman"/>
        </w:rPr>
        <w:sectPr w:rsidR="006E7A46">
          <w:headerReference w:type="default" r:id="rId26"/>
          <w:footerReference w:type="default" r:id="rId27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Ttulo2"/>
        <w:spacing w:before="69" w:line="244" w:lineRule="auto"/>
        <w:ind w:left="162" w:right="228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lastRenderedPageBreak/>
        <w:t>Em res</w:t>
      </w:r>
      <w:r>
        <w:rPr>
          <w:rFonts w:ascii="Times New Roman" w:hAnsi="Times New Roman"/>
          <w:b w:val="0"/>
        </w:rPr>
        <w:t xml:space="preserve">umo, a </w:t>
      </w:r>
      <w:r>
        <w:rPr>
          <w:rFonts w:ascii="Times New Roman" w:hAnsi="Times New Roman"/>
        </w:rPr>
        <w:t>empresa pode apresentar boleto bancário desde que deduza do valor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bruto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os tributos a serem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retidos.</w:t>
      </w:r>
    </w:p>
    <w:p w:rsidR="006E7A46" w:rsidRDefault="006E7A46">
      <w:pPr>
        <w:pStyle w:val="Corpodetexto"/>
        <w:spacing w:before="10"/>
        <w:rPr>
          <w:rFonts w:ascii="Times New Roman"/>
          <w:b/>
          <w:sz w:val="23"/>
        </w:rPr>
      </w:pPr>
    </w:p>
    <w:p w:rsidR="006E7A46" w:rsidRDefault="006A0207">
      <w:pPr>
        <w:pStyle w:val="Corpodetexto"/>
        <w:ind w:left="162"/>
        <w:jc w:val="both"/>
      </w:pPr>
      <w:r>
        <w:t>PERGUNTA</w:t>
      </w:r>
      <w:r>
        <w:rPr>
          <w:spacing w:val="-3"/>
        </w:rPr>
        <w:t xml:space="preserve"> </w:t>
      </w:r>
      <w:r>
        <w:t>04:</w:t>
      </w:r>
      <w:r>
        <w:rPr>
          <w:spacing w:val="-1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fins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elaboração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proposta,</w:t>
      </w:r>
      <w:r>
        <w:rPr>
          <w:spacing w:val="-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favor</w:t>
      </w:r>
      <w:r>
        <w:rPr>
          <w:spacing w:val="-1"/>
        </w:rPr>
        <w:t xml:space="preserve"> </w:t>
      </w:r>
      <w:r>
        <w:t>informar:</w:t>
      </w:r>
    </w:p>
    <w:p w:rsidR="006E7A46" w:rsidRDefault="006A0207">
      <w:pPr>
        <w:pStyle w:val="PargrafodaLista"/>
        <w:numPr>
          <w:ilvl w:val="0"/>
          <w:numId w:val="19"/>
        </w:numPr>
        <w:tabs>
          <w:tab w:val="left" w:pos="510"/>
        </w:tabs>
        <w:ind w:right="118" w:firstLine="0"/>
        <w:jc w:val="both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Distribuição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vidas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por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grau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dependência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(titular,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filhos,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cônjuges,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aposentados, aposentados por invalidez, pai, mãe, remidos (juntamente com 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data</w:t>
      </w:r>
      <w:r>
        <w:rPr>
          <w:rFonts w:ascii="Arial MT" w:hAnsi="Arial MT"/>
          <w:spacing w:val="-5"/>
          <w:sz w:val="24"/>
        </w:rPr>
        <w:t xml:space="preserve"> </w:t>
      </w:r>
      <w:r>
        <w:rPr>
          <w:rFonts w:ascii="Arial MT" w:hAnsi="Arial MT"/>
          <w:sz w:val="24"/>
        </w:rPr>
        <w:t>fim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vigência) –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Caso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haja outros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graus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dependência,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favor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informar.</w:t>
      </w:r>
    </w:p>
    <w:p w:rsidR="006E7A46" w:rsidRDefault="006E7A46">
      <w:pPr>
        <w:pStyle w:val="Corpodetexto"/>
        <w:spacing w:before="7"/>
        <w:rPr>
          <w:sz w:val="23"/>
        </w:rPr>
      </w:pPr>
    </w:p>
    <w:p w:rsidR="006E7A46" w:rsidRDefault="006A0207">
      <w:pPr>
        <w:pStyle w:val="Corpodetexto"/>
        <w:spacing w:before="1"/>
        <w:ind w:left="162"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RESPOSTA: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subitem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3.2.2.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Termo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Referência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informa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quantitativo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ESTIMADO dos possíveis aderentes ao plano de saúde (ativos / inativos / pensionista /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dependentes).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Sendo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adesão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facultativa,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Contratante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não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terá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obrigação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manter</w:t>
      </w:r>
      <w:r>
        <w:rPr>
          <w:rFonts w:ascii="Times New Roman" w:hAnsi="Times New Roman"/>
          <w:spacing w:val="-58"/>
        </w:rPr>
        <w:t xml:space="preserve"> </w:t>
      </w:r>
      <w:r>
        <w:rPr>
          <w:rFonts w:ascii="Times New Roman" w:hAnsi="Times New Roman"/>
        </w:rPr>
        <w:t>o quantitativo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estimado.</w:t>
      </w:r>
    </w:p>
    <w:p w:rsidR="006E7A46" w:rsidRDefault="006A0207">
      <w:pPr>
        <w:pStyle w:val="Corpodetexto"/>
        <w:ind w:left="1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graus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parentesco são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os informados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subitem 3.2.1.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Termo de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Referência.</w:t>
      </w:r>
    </w:p>
    <w:p w:rsidR="006E7A46" w:rsidRDefault="006A0207">
      <w:pPr>
        <w:pStyle w:val="Corpodetexto"/>
        <w:ind w:left="162"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3.2.1.2.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Dependentes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são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considerados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beneficiários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dependentes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servidores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elencados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no item 3.2.2.1,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I,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II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III:</w:t>
      </w:r>
    </w:p>
    <w:p w:rsidR="006E7A46" w:rsidRDefault="006A0207">
      <w:pPr>
        <w:pStyle w:val="PargrafodaLista"/>
        <w:numPr>
          <w:ilvl w:val="0"/>
          <w:numId w:val="18"/>
        </w:numPr>
        <w:tabs>
          <w:tab w:val="left" w:pos="299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cônjuge;</w:t>
      </w:r>
    </w:p>
    <w:p w:rsidR="006E7A46" w:rsidRDefault="006A0207">
      <w:pPr>
        <w:pStyle w:val="PargrafodaLista"/>
        <w:numPr>
          <w:ilvl w:val="0"/>
          <w:numId w:val="18"/>
        </w:numPr>
        <w:tabs>
          <w:tab w:val="left" w:pos="424"/>
        </w:tabs>
        <w:ind w:left="162" w:right="123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companheira,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z w:val="24"/>
        </w:rPr>
        <w:t>companheiro,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com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reconhecimento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união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estável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averbado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neste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Tribunal;</w:t>
      </w:r>
    </w:p>
    <w:p w:rsidR="006E7A46" w:rsidRDefault="006A0207">
      <w:pPr>
        <w:pStyle w:val="PargrafodaLista"/>
        <w:numPr>
          <w:ilvl w:val="0"/>
          <w:numId w:val="18"/>
        </w:numPr>
        <w:tabs>
          <w:tab w:val="left" w:pos="501"/>
        </w:tabs>
        <w:ind w:left="162" w:right="116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z w:val="24"/>
        </w:rPr>
        <w:t>o(a)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filho(a)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menor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21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anos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idade,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z w:val="24"/>
        </w:rPr>
        <w:t>ou,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se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estudante,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até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24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anos,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ou,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se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inválido(a),</w:t>
      </w:r>
    </w:p>
    <w:p w:rsidR="006E7A46" w:rsidRDefault="006A0207">
      <w:pPr>
        <w:pStyle w:val="Corpodetexto"/>
        <w:ind w:left="162"/>
        <w:rPr>
          <w:rFonts w:ascii="Times New Roman"/>
        </w:rPr>
      </w:pPr>
      <w:r>
        <w:rPr>
          <w:rFonts w:ascii="Times New Roman"/>
        </w:rPr>
        <w:t>de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qualquer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idade, enquanto durar a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invalidez;</w:t>
      </w:r>
    </w:p>
    <w:p w:rsidR="006E7A46" w:rsidRDefault="006A0207">
      <w:pPr>
        <w:pStyle w:val="PargrafodaLista"/>
        <w:numPr>
          <w:ilvl w:val="0"/>
          <w:numId w:val="18"/>
        </w:numPr>
        <w:tabs>
          <w:tab w:val="left" w:pos="474"/>
        </w:tabs>
        <w:ind w:left="162" w:right="645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o menor de 21 anos, desde que o servidor seja detentor de sua guarda judicial;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os genitores que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vivam às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expens</w:t>
      </w:r>
      <w:r>
        <w:rPr>
          <w:rFonts w:ascii="Times New Roman" w:hAnsi="Times New Roman"/>
          <w:sz w:val="24"/>
        </w:rPr>
        <w:t>as do beneficiário;</w:t>
      </w:r>
    </w:p>
    <w:p w:rsidR="006E7A46" w:rsidRDefault="006A0207">
      <w:pPr>
        <w:pStyle w:val="Corpodetexto"/>
        <w:spacing w:before="1"/>
        <w:ind w:left="162"/>
        <w:rPr>
          <w:rFonts w:ascii="Times New Roman" w:hAnsi="Times New Roman"/>
        </w:rPr>
      </w:pPr>
      <w:r>
        <w:rPr>
          <w:rFonts w:ascii="Times New Roman" w:hAnsi="Times New Roman"/>
        </w:rPr>
        <w:t>VI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o(a)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enteado(a),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menor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21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anos,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ou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estudante,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até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anos,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ou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inválido(a),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qualquer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idade, enquanto durar 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invalidez,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que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viva às expensas do servidor.</w:t>
      </w:r>
    </w:p>
    <w:p w:rsidR="006E7A46" w:rsidRDefault="006A0207">
      <w:pPr>
        <w:pStyle w:val="PargrafodaLista"/>
        <w:numPr>
          <w:ilvl w:val="4"/>
          <w:numId w:val="17"/>
        </w:numPr>
        <w:tabs>
          <w:tab w:val="left" w:pos="1130"/>
        </w:tabs>
        <w:ind w:right="122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comprovação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relação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dependência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será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realizada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nos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termos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Resolução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TRE-BA 11/2006 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suas alterações.</w:t>
      </w:r>
    </w:p>
    <w:p w:rsidR="006E7A46" w:rsidRDefault="006A0207">
      <w:pPr>
        <w:pStyle w:val="PargrafodaLista"/>
        <w:numPr>
          <w:ilvl w:val="4"/>
          <w:numId w:val="17"/>
        </w:numPr>
        <w:tabs>
          <w:tab w:val="left" w:pos="1101"/>
        </w:tabs>
        <w:ind w:right="122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Aqueles cujo fato ou ato motivador da dependência ocorrer na vigência do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presente Contrato, somente serão considerados beneficiários dependentes se estiverem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registrados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como tal na Secretaria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Gestão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Pessoas (SGP).</w:t>
      </w:r>
    </w:p>
    <w:p w:rsidR="006E7A46" w:rsidRDefault="006A0207">
      <w:pPr>
        <w:pStyle w:val="Corpodetexto"/>
        <w:ind w:left="162"/>
        <w:rPr>
          <w:rFonts w:ascii="Times New Roman" w:hAnsi="Times New Roman"/>
        </w:rPr>
      </w:pPr>
      <w:r>
        <w:rPr>
          <w:rFonts w:ascii="Times New Roman" w:hAnsi="Times New Roman"/>
        </w:rPr>
        <w:t>3.2.1.3 Agregados – são considerados dependentes especiais os(as) filhos(as) e ou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enteados(as)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dos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beneficiários-titulares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item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4.1.1,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I,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II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III,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solteiros(as),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com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ou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sem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economia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própria, não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contemplados no item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4.1.2,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III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 VI, até 39 anos;</w:t>
      </w:r>
    </w:p>
    <w:p w:rsidR="006E7A46" w:rsidRDefault="006A0207">
      <w:pPr>
        <w:pStyle w:val="Corpodetexto"/>
        <w:ind w:left="162" w:right="303"/>
        <w:rPr>
          <w:rFonts w:ascii="Times New Roman" w:hAnsi="Times New Roman"/>
        </w:rPr>
      </w:pPr>
      <w:r>
        <w:rPr>
          <w:rFonts w:ascii="Times New Roman" w:hAnsi="Times New Roman"/>
        </w:rPr>
        <w:t>3.2.2 Composição atual do TRE-BA* (servidores ativos, inativos e seus dependentes e</w:t>
      </w:r>
      <w:r>
        <w:rPr>
          <w:rFonts w:ascii="Times New Roman" w:hAnsi="Times New Roman"/>
          <w:spacing w:val="-58"/>
        </w:rPr>
        <w:t xml:space="preserve"> </w:t>
      </w:r>
      <w:r>
        <w:rPr>
          <w:rFonts w:ascii="Times New Roman" w:hAnsi="Times New Roman"/>
        </w:rPr>
        <w:t>pensionistas):</w:t>
      </w:r>
    </w:p>
    <w:p w:rsidR="006E7A46" w:rsidRDefault="006A0207">
      <w:pPr>
        <w:pStyle w:val="Corpodetexto"/>
        <w:ind w:left="162"/>
        <w:rPr>
          <w:rFonts w:ascii="Times New Roman"/>
        </w:rPr>
      </w:pPr>
      <w:r>
        <w:rPr>
          <w:rFonts w:ascii="Times New Roman"/>
        </w:rPr>
        <w:t>ATIVOS/INATIVOS/</w:t>
      </w:r>
    </w:p>
    <w:p w:rsidR="006E7A46" w:rsidRDefault="006A0207">
      <w:pPr>
        <w:pStyle w:val="Corpodetexto"/>
        <w:tabs>
          <w:tab w:val="left" w:pos="4362"/>
        </w:tabs>
        <w:ind w:left="162"/>
        <w:rPr>
          <w:rFonts w:ascii="Times New Roman"/>
        </w:rPr>
      </w:pPr>
      <w:r>
        <w:rPr>
          <w:rFonts w:ascii="Times New Roman"/>
        </w:rPr>
        <w:t>PENSIONISTAS*</w:t>
      </w:r>
      <w:r>
        <w:rPr>
          <w:rFonts w:ascii="Times New Roman"/>
        </w:rPr>
        <w:tab/>
        <w:t>DEPENDENTES*</w:t>
      </w:r>
    </w:p>
    <w:p w:rsidR="006E7A46" w:rsidRDefault="006A0207">
      <w:pPr>
        <w:pStyle w:val="Corpodetexto"/>
        <w:tabs>
          <w:tab w:val="left" w:pos="5586"/>
        </w:tabs>
        <w:ind w:left="4365"/>
        <w:rPr>
          <w:rFonts w:ascii="Times New Roman"/>
        </w:rPr>
      </w:pPr>
      <w:r>
        <w:rPr>
          <w:rFonts w:ascii="Times New Roman"/>
        </w:rPr>
        <w:t>IDADE</w:t>
      </w:r>
      <w:r>
        <w:rPr>
          <w:rFonts w:ascii="Times New Roman"/>
        </w:rPr>
        <w:tab/>
        <w:t>QUANTIDADE</w:t>
      </w:r>
    </w:p>
    <w:p w:rsidR="006E7A46" w:rsidRDefault="006A0207">
      <w:pPr>
        <w:pStyle w:val="Corpodetexto"/>
        <w:spacing w:after="11"/>
        <w:ind w:left="162"/>
        <w:rPr>
          <w:rFonts w:ascii="Times New Roman"/>
        </w:rPr>
      </w:pPr>
      <w:r>
        <w:rPr>
          <w:rFonts w:ascii="Times New Roman"/>
        </w:rPr>
        <w:t>IDADE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QUANTIDADE</w:t>
      </w: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1179"/>
        <w:gridCol w:w="1681"/>
        <w:gridCol w:w="2187"/>
        <w:gridCol w:w="410"/>
        <w:gridCol w:w="570"/>
      </w:tblGrid>
      <w:tr w:rsidR="006E7A46">
        <w:trPr>
          <w:trHeight w:val="270"/>
        </w:trPr>
        <w:tc>
          <w:tcPr>
            <w:tcW w:w="1179" w:type="dxa"/>
          </w:tcPr>
          <w:p w:rsidR="006E7A46" w:rsidRDefault="006A0207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18</w:t>
            </w:r>
          </w:p>
        </w:tc>
        <w:tc>
          <w:tcPr>
            <w:tcW w:w="1681" w:type="dxa"/>
          </w:tcPr>
          <w:p w:rsidR="006E7A46" w:rsidRDefault="006A0207">
            <w:pPr>
              <w:pStyle w:val="TableParagraph"/>
              <w:spacing w:line="251" w:lineRule="exact"/>
              <w:ind w:left="3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87" w:type="dxa"/>
          </w:tcPr>
          <w:p w:rsidR="006E7A46" w:rsidRDefault="006A0207">
            <w:pPr>
              <w:pStyle w:val="TableParagraph"/>
              <w:spacing w:line="251" w:lineRule="exact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18</w:t>
            </w:r>
          </w:p>
        </w:tc>
        <w:tc>
          <w:tcPr>
            <w:tcW w:w="410" w:type="dxa"/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70" w:type="dxa"/>
          </w:tcPr>
          <w:p w:rsidR="006E7A46" w:rsidRDefault="006A0207">
            <w:pPr>
              <w:pStyle w:val="TableParagraph"/>
              <w:spacing w:line="251" w:lineRule="exact"/>
              <w:ind w:left="159"/>
              <w:rPr>
                <w:sz w:val="24"/>
              </w:rPr>
            </w:pPr>
            <w:r>
              <w:rPr>
                <w:sz w:val="24"/>
              </w:rPr>
              <w:t>641</w:t>
            </w:r>
          </w:p>
        </w:tc>
      </w:tr>
      <w:tr w:rsidR="006E7A46">
        <w:trPr>
          <w:trHeight w:val="276"/>
        </w:trPr>
        <w:tc>
          <w:tcPr>
            <w:tcW w:w="1179" w:type="dxa"/>
          </w:tcPr>
          <w:p w:rsidR="006E7A46" w:rsidRDefault="006A020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23</w:t>
            </w:r>
          </w:p>
        </w:tc>
        <w:tc>
          <w:tcPr>
            <w:tcW w:w="1681" w:type="dxa"/>
          </w:tcPr>
          <w:p w:rsidR="006E7A46" w:rsidRDefault="006A0207">
            <w:pPr>
              <w:pStyle w:val="TableParagraph"/>
              <w:ind w:left="2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87" w:type="dxa"/>
          </w:tcPr>
          <w:p w:rsidR="006E7A46" w:rsidRDefault="006A0207">
            <w:pPr>
              <w:pStyle w:val="TableParagraph"/>
              <w:ind w:left="963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23</w:t>
            </w:r>
          </w:p>
        </w:tc>
        <w:tc>
          <w:tcPr>
            <w:tcW w:w="410" w:type="dxa"/>
          </w:tcPr>
          <w:p w:rsidR="006E7A46" w:rsidRDefault="006A020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70" w:type="dxa"/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E7A46">
        <w:trPr>
          <w:trHeight w:val="275"/>
        </w:trPr>
        <w:tc>
          <w:tcPr>
            <w:tcW w:w="1179" w:type="dxa"/>
          </w:tcPr>
          <w:p w:rsidR="006E7A46" w:rsidRDefault="006A020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28</w:t>
            </w:r>
          </w:p>
        </w:tc>
        <w:tc>
          <w:tcPr>
            <w:tcW w:w="1681" w:type="dxa"/>
          </w:tcPr>
          <w:p w:rsidR="006E7A46" w:rsidRDefault="006A0207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87" w:type="dxa"/>
          </w:tcPr>
          <w:p w:rsidR="006E7A46" w:rsidRDefault="006A0207">
            <w:pPr>
              <w:pStyle w:val="TableParagraph"/>
              <w:ind w:left="963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28</w:t>
            </w:r>
          </w:p>
        </w:tc>
        <w:tc>
          <w:tcPr>
            <w:tcW w:w="410" w:type="dxa"/>
          </w:tcPr>
          <w:p w:rsidR="006E7A46" w:rsidRDefault="006A020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0" w:type="dxa"/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E7A46">
        <w:trPr>
          <w:trHeight w:val="270"/>
        </w:trPr>
        <w:tc>
          <w:tcPr>
            <w:tcW w:w="1179" w:type="dxa"/>
          </w:tcPr>
          <w:p w:rsidR="006E7A46" w:rsidRDefault="006A0207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33</w:t>
            </w:r>
          </w:p>
        </w:tc>
        <w:tc>
          <w:tcPr>
            <w:tcW w:w="1681" w:type="dxa"/>
          </w:tcPr>
          <w:p w:rsidR="006E7A46" w:rsidRDefault="006A0207">
            <w:pPr>
              <w:pStyle w:val="TableParagraph"/>
              <w:spacing w:line="251" w:lineRule="exact"/>
              <w:ind w:left="12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187" w:type="dxa"/>
          </w:tcPr>
          <w:p w:rsidR="006E7A46" w:rsidRDefault="006A0207">
            <w:pPr>
              <w:pStyle w:val="TableParagraph"/>
              <w:spacing w:line="251" w:lineRule="exact"/>
              <w:ind w:left="963"/>
              <w:rPr>
                <w:sz w:val="24"/>
              </w:rPr>
            </w:pP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33</w:t>
            </w:r>
          </w:p>
        </w:tc>
        <w:tc>
          <w:tcPr>
            <w:tcW w:w="410" w:type="dxa"/>
          </w:tcPr>
          <w:p w:rsidR="006E7A46" w:rsidRDefault="006A0207">
            <w:pPr>
              <w:pStyle w:val="TableParagraph"/>
              <w:spacing w:line="251" w:lineRule="exact"/>
              <w:ind w:left="9" w:right="11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70" w:type="dxa"/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E7A46">
        <w:trPr>
          <w:trHeight w:val="275"/>
        </w:trPr>
        <w:tc>
          <w:tcPr>
            <w:tcW w:w="6027" w:type="dxa"/>
            <w:gridSpan w:val="5"/>
          </w:tcPr>
          <w:p w:rsidR="006E7A46" w:rsidRDefault="006A020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34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38 80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 A 38 40</w:t>
            </w:r>
          </w:p>
        </w:tc>
      </w:tr>
      <w:tr w:rsidR="006E7A46">
        <w:trPr>
          <w:trHeight w:val="281"/>
        </w:trPr>
        <w:tc>
          <w:tcPr>
            <w:tcW w:w="1179" w:type="dxa"/>
          </w:tcPr>
          <w:p w:rsidR="006E7A46" w:rsidRDefault="006A0207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43</w:t>
            </w:r>
          </w:p>
        </w:tc>
        <w:tc>
          <w:tcPr>
            <w:tcW w:w="1681" w:type="dxa"/>
          </w:tcPr>
          <w:p w:rsidR="006E7A46" w:rsidRDefault="006A0207">
            <w:pPr>
              <w:pStyle w:val="TableParagraph"/>
              <w:spacing w:line="251" w:lineRule="exact"/>
              <w:ind w:left="243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187" w:type="dxa"/>
          </w:tcPr>
          <w:p w:rsidR="006E7A46" w:rsidRDefault="006A0207">
            <w:pPr>
              <w:pStyle w:val="TableParagraph"/>
              <w:spacing w:line="251" w:lineRule="exact"/>
              <w:ind w:left="1143"/>
              <w:rPr>
                <w:sz w:val="24"/>
              </w:rPr>
            </w:pPr>
            <w:r>
              <w:rPr>
                <w:sz w:val="24"/>
              </w:rPr>
              <w:t>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43</w:t>
            </w:r>
          </w:p>
        </w:tc>
        <w:tc>
          <w:tcPr>
            <w:tcW w:w="980" w:type="dxa"/>
            <w:gridSpan w:val="2"/>
          </w:tcPr>
          <w:p w:rsidR="006E7A46" w:rsidRDefault="006A0207">
            <w:pPr>
              <w:pStyle w:val="TableParagraph"/>
              <w:spacing w:line="251" w:lineRule="exact"/>
              <w:ind w:left="29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</w:tr>
      <w:tr w:rsidR="006E7A46">
        <w:trPr>
          <w:trHeight w:val="276"/>
        </w:trPr>
        <w:tc>
          <w:tcPr>
            <w:tcW w:w="1179" w:type="dxa"/>
          </w:tcPr>
          <w:p w:rsidR="006E7A46" w:rsidRDefault="006A020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44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48</w:t>
            </w:r>
          </w:p>
        </w:tc>
        <w:tc>
          <w:tcPr>
            <w:tcW w:w="1681" w:type="dxa"/>
          </w:tcPr>
          <w:p w:rsidR="006E7A46" w:rsidRDefault="006A0207">
            <w:pPr>
              <w:pStyle w:val="TableParagraph"/>
              <w:ind w:left="243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2187" w:type="dxa"/>
          </w:tcPr>
          <w:p w:rsidR="006E7A46" w:rsidRDefault="006A0207">
            <w:pPr>
              <w:pStyle w:val="TableParagraph"/>
              <w:ind w:left="1083"/>
              <w:rPr>
                <w:sz w:val="24"/>
              </w:rPr>
            </w:pPr>
            <w:r>
              <w:rPr>
                <w:sz w:val="24"/>
              </w:rPr>
              <w:t>44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48</w:t>
            </w:r>
          </w:p>
        </w:tc>
        <w:tc>
          <w:tcPr>
            <w:tcW w:w="980" w:type="dxa"/>
            <w:gridSpan w:val="2"/>
          </w:tcPr>
          <w:p w:rsidR="006E7A46" w:rsidRDefault="006A0207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</w:tr>
      <w:tr w:rsidR="006E7A46">
        <w:trPr>
          <w:trHeight w:val="275"/>
        </w:trPr>
        <w:tc>
          <w:tcPr>
            <w:tcW w:w="1179" w:type="dxa"/>
          </w:tcPr>
          <w:p w:rsidR="006E7A46" w:rsidRDefault="006A020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53</w:t>
            </w:r>
          </w:p>
        </w:tc>
        <w:tc>
          <w:tcPr>
            <w:tcW w:w="1681" w:type="dxa"/>
          </w:tcPr>
          <w:p w:rsidR="006E7A46" w:rsidRDefault="006A0207">
            <w:pPr>
              <w:pStyle w:val="TableParagraph"/>
              <w:ind w:left="243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2187" w:type="dxa"/>
          </w:tcPr>
          <w:p w:rsidR="006E7A46" w:rsidRDefault="006A0207">
            <w:pPr>
              <w:pStyle w:val="TableParagraph"/>
              <w:ind w:left="1083"/>
              <w:rPr>
                <w:sz w:val="24"/>
              </w:rPr>
            </w:pP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53</w:t>
            </w:r>
          </w:p>
        </w:tc>
        <w:tc>
          <w:tcPr>
            <w:tcW w:w="980" w:type="dxa"/>
            <w:gridSpan w:val="2"/>
          </w:tcPr>
          <w:p w:rsidR="006E7A46" w:rsidRDefault="006A0207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</w:tr>
      <w:tr w:rsidR="006E7A46">
        <w:trPr>
          <w:trHeight w:val="275"/>
        </w:trPr>
        <w:tc>
          <w:tcPr>
            <w:tcW w:w="1179" w:type="dxa"/>
          </w:tcPr>
          <w:p w:rsidR="006E7A46" w:rsidRDefault="006A020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58</w:t>
            </w:r>
          </w:p>
        </w:tc>
        <w:tc>
          <w:tcPr>
            <w:tcW w:w="1681" w:type="dxa"/>
          </w:tcPr>
          <w:p w:rsidR="006E7A46" w:rsidRDefault="006A0207">
            <w:pPr>
              <w:pStyle w:val="TableParagraph"/>
              <w:ind w:left="243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2187" w:type="dxa"/>
          </w:tcPr>
          <w:p w:rsidR="006E7A46" w:rsidRDefault="006A0207">
            <w:pPr>
              <w:pStyle w:val="TableParagraph"/>
              <w:ind w:left="1083"/>
              <w:rPr>
                <w:sz w:val="24"/>
              </w:rPr>
            </w:pP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58</w:t>
            </w:r>
          </w:p>
        </w:tc>
        <w:tc>
          <w:tcPr>
            <w:tcW w:w="980" w:type="dxa"/>
            <w:gridSpan w:val="2"/>
          </w:tcPr>
          <w:p w:rsidR="006E7A46" w:rsidRDefault="006A0207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  <w:tr w:rsidR="006E7A46">
        <w:trPr>
          <w:trHeight w:val="275"/>
        </w:trPr>
        <w:tc>
          <w:tcPr>
            <w:tcW w:w="1179" w:type="dxa"/>
          </w:tcPr>
          <w:p w:rsidR="006E7A46" w:rsidRDefault="006A020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</w:p>
        </w:tc>
        <w:tc>
          <w:tcPr>
            <w:tcW w:w="1681" w:type="dxa"/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187" w:type="dxa"/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80" w:type="dxa"/>
            <w:gridSpan w:val="2"/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E7A46">
        <w:trPr>
          <w:trHeight w:val="270"/>
        </w:trPr>
        <w:tc>
          <w:tcPr>
            <w:tcW w:w="1179" w:type="dxa"/>
          </w:tcPr>
          <w:p w:rsidR="006E7A46" w:rsidRDefault="006A0207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MAIS</w:t>
            </w:r>
          </w:p>
        </w:tc>
        <w:tc>
          <w:tcPr>
            <w:tcW w:w="1681" w:type="dxa"/>
          </w:tcPr>
          <w:p w:rsidR="006E7A46" w:rsidRDefault="006A0207">
            <w:pPr>
              <w:pStyle w:val="TableParagraph"/>
              <w:spacing w:line="251" w:lineRule="exact"/>
              <w:ind w:left="356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2187" w:type="dxa"/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80" w:type="dxa"/>
            <w:gridSpan w:val="2"/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6E7A46" w:rsidRDefault="006E7A46">
      <w:pPr>
        <w:rPr>
          <w:sz w:val="20"/>
        </w:rPr>
        <w:sectPr w:rsidR="006E7A46">
          <w:headerReference w:type="default" r:id="rId28"/>
          <w:footerReference w:type="default" r:id="rId29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E7A46">
      <w:pPr>
        <w:pStyle w:val="Corpodetexto"/>
        <w:rPr>
          <w:rFonts w:ascii="Times New Roman"/>
          <w:sz w:val="26"/>
        </w:rPr>
      </w:pPr>
    </w:p>
    <w:p w:rsidR="006E7A46" w:rsidRDefault="006E7A46">
      <w:pPr>
        <w:pStyle w:val="Corpodetexto"/>
        <w:rPr>
          <w:rFonts w:ascii="Times New Roman"/>
          <w:sz w:val="28"/>
        </w:rPr>
      </w:pPr>
    </w:p>
    <w:p w:rsidR="006E7A46" w:rsidRDefault="006A0207">
      <w:pPr>
        <w:pStyle w:val="Corpodetexto"/>
        <w:spacing w:before="1"/>
        <w:ind w:left="162"/>
        <w:rPr>
          <w:rFonts w:ascii="Times New Roman"/>
        </w:rPr>
      </w:pPr>
      <w:r>
        <w:rPr>
          <w:rFonts w:ascii="Times New Roman"/>
        </w:rPr>
        <w:t>TOTAL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1092 TOTAL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1325</w:t>
      </w:r>
    </w:p>
    <w:p w:rsidR="006E7A46" w:rsidRDefault="006A0207">
      <w:pPr>
        <w:pStyle w:val="Corpodetexto"/>
        <w:spacing w:before="69"/>
        <w:ind w:left="222"/>
        <w:rPr>
          <w:rFonts w:ascii="Times New Roman"/>
        </w:rPr>
      </w:pPr>
      <w:r>
        <w:br w:type="column"/>
      </w:r>
      <w:r>
        <w:rPr>
          <w:rFonts w:ascii="Times New Roman"/>
        </w:rPr>
        <w:lastRenderedPageBreak/>
        <w:t>59 ANOS OU</w:t>
      </w:r>
    </w:p>
    <w:p w:rsidR="006E7A46" w:rsidRDefault="006A0207">
      <w:pPr>
        <w:pStyle w:val="Corpodetexto"/>
        <w:tabs>
          <w:tab w:val="right" w:pos="2082"/>
        </w:tabs>
        <w:spacing w:before="1"/>
        <w:ind w:left="162"/>
        <w:rPr>
          <w:rFonts w:ascii="Times New Roman"/>
        </w:rPr>
      </w:pPr>
      <w:r>
        <w:rPr>
          <w:rFonts w:ascii="Times New Roman"/>
        </w:rPr>
        <w:t>MAIS</w:t>
      </w:r>
      <w:r>
        <w:rPr>
          <w:rFonts w:ascii="Times New Roman"/>
        </w:rPr>
        <w:tab/>
        <w:t>218</w:t>
      </w:r>
    </w:p>
    <w:p w:rsidR="006E7A46" w:rsidRDefault="006E7A46">
      <w:pPr>
        <w:rPr>
          <w:rFonts w:ascii="Times New Roman"/>
        </w:rPr>
        <w:sectPr w:rsidR="006E7A46">
          <w:headerReference w:type="default" r:id="rId30"/>
          <w:footerReference w:type="default" r:id="rId31"/>
          <w:pgSz w:w="11910" w:h="16840"/>
          <w:pgMar w:top="1320" w:right="1580" w:bottom="280" w:left="1540" w:header="0" w:footer="0" w:gutter="0"/>
          <w:cols w:num="2" w:space="720" w:equalWidth="0">
            <w:col w:w="2914" w:space="567"/>
            <w:col w:w="5309"/>
          </w:cols>
        </w:sectPr>
      </w:pPr>
    </w:p>
    <w:p w:rsidR="006E7A46" w:rsidRDefault="006A0207">
      <w:pPr>
        <w:pStyle w:val="Corpodetexto"/>
        <w:ind w:left="16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*Trata-se de dados estimativos, não estando o TRE-BA obrigado a manter qualquer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quantitativo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estabelecido,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tendo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vista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que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adesão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dos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beneficiários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não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será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obrigatória.</w:t>
      </w:r>
    </w:p>
    <w:p w:rsidR="006E7A46" w:rsidRDefault="006A0207">
      <w:pPr>
        <w:pStyle w:val="PargrafodaLista"/>
        <w:numPr>
          <w:ilvl w:val="0"/>
          <w:numId w:val="19"/>
        </w:numPr>
        <w:tabs>
          <w:tab w:val="left" w:pos="434"/>
        </w:tabs>
        <w:ind w:right="115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Nome da congênere atual, relatório de sinistralidad</w:t>
      </w:r>
      <w:r>
        <w:rPr>
          <w:rFonts w:ascii="Times New Roman" w:hAnsi="Times New Roman"/>
          <w:sz w:val="24"/>
        </w:rPr>
        <w:t>e com prêmio/sinistro mês a mês,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evolução de vidas mês a mês, quantidade de vidas por plano, coparticipação, relação dos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maiores utilizadores com a utilização mês a mês com a patologia da doença e CID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juntamente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com o valor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gasto.</w:t>
      </w:r>
    </w:p>
    <w:p w:rsidR="006E7A46" w:rsidRDefault="006E7A46">
      <w:pPr>
        <w:pStyle w:val="Corpodetexto"/>
        <w:rPr>
          <w:rFonts w:ascii="Times New Roman"/>
        </w:rPr>
      </w:pPr>
    </w:p>
    <w:p w:rsidR="006E7A46" w:rsidRDefault="006A0207">
      <w:pPr>
        <w:pStyle w:val="Corpodetexto"/>
        <w:ind w:left="162"/>
        <w:rPr>
          <w:rFonts w:ascii="Times New Roman" w:hAnsi="Times New Roman"/>
        </w:rPr>
      </w:pPr>
      <w:r>
        <w:rPr>
          <w:rFonts w:ascii="Times New Roman" w:hAnsi="Times New Roman"/>
        </w:rPr>
        <w:t>RESPOSTA: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Atualmente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</w:rPr>
        <w:t>este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</w:rPr>
        <w:t>Tribunal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</w:rPr>
        <w:t>Regional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</w:rPr>
        <w:t>Eleitoral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</w:rPr>
        <w:t>não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</w:rPr>
        <w:t>mantém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</w:rPr>
        <w:t>contratada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seguradora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plano de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saúde.</w:t>
      </w:r>
    </w:p>
    <w:p w:rsidR="006E7A46" w:rsidRDefault="006A0207">
      <w:pPr>
        <w:pStyle w:val="Corpodetexto"/>
        <w:ind w:left="162" w:right="121"/>
        <w:rPr>
          <w:rFonts w:ascii="Times New Roman" w:hAnsi="Times New Roman"/>
        </w:rPr>
      </w:pPr>
      <w:r>
        <w:rPr>
          <w:rFonts w:ascii="Times New Roman" w:hAnsi="Times New Roman"/>
        </w:rPr>
        <w:t>Este</w:t>
      </w:r>
      <w:r>
        <w:rPr>
          <w:rFonts w:ascii="Times New Roman" w:hAnsi="Times New Roman"/>
          <w:spacing w:val="38"/>
        </w:rPr>
        <w:t xml:space="preserve"> </w:t>
      </w:r>
      <w:r>
        <w:rPr>
          <w:rFonts w:ascii="Times New Roman" w:hAnsi="Times New Roman"/>
        </w:rPr>
        <w:t>Regional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reembolsa</w:t>
      </w:r>
      <w:r>
        <w:rPr>
          <w:rFonts w:ascii="Times New Roman" w:hAnsi="Times New Roman"/>
          <w:spacing w:val="38"/>
        </w:rPr>
        <w:t xml:space="preserve"> </w:t>
      </w:r>
      <w:r>
        <w:rPr>
          <w:rFonts w:ascii="Times New Roman" w:hAnsi="Times New Roman"/>
        </w:rPr>
        <w:t>aos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servidores,</w:t>
      </w:r>
      <w:r>
        <w:rPr>
          <w:rFonts w:ascii="Times New Roman" w:hAnsi="Times New Roman"/>
          <w:spacing w:val="38"/>
        </w:rPr>
        <w:t xml:space="preserve"> </w:t>
      </w:r>
      <w:r>
        <w:rPr>
          <w:rFonts w:ascii="Times New Roman" w:hAnsi="Times New Roman"/>
        </w:rPr>
        <w:t>que</w:t>
      </w:r>
      <w:r>
        <w:rPr>
          <w:rFonts w:ascii="Times New Roman" w:hAnsi="Times New Roman"/>
          <w:spacing w:val="38"/>
        </w:rPr>
        <w:t xml:space="preserve"> </w:t>
      </w:r>
      <w:r>
        <w:rPr>
          <w:rFonts w:ascii="Times New Roman" w:hAnsi="Times New Roman"/>
        </w:rPr>
        <w:t>contratam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cada</w:t>
      </w:r>
      <w:r>
        <w:rPr>
          <w:rFonts w:ascii="Times New Roman" w:hAnsi="Times New Roman"/>
          <w:spacing w:val="38"/>
        </w:rPr>
        <w:t xml:space="preserve"> </w:t>
      </w:r>
      <w:r>
        <w:rPr>
          <w:rFonts w:ascii="Times New Roman" w:hAnsi="Times New Roman"/>
        </w:rPr>
        <w:t>um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>pessoalmente</w:t>
      </w:r>
      <w:r>
        <w:rPr>
          <w:rFonts w:ascii="Times New Roman" w:hAnsi="Times New Roman"/>
          <w:spacing w:val="3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8"/>
        </w:rPr>
        <w:t xml:space="preserve"> </w:t>
      </w:r>
      <w:r>
        <w:rPr>
          <w:rFonts w:ascii="Times New Roman" w:hAnsi="Times New Roman"/>
        </w:rPr>
        <w:t>sua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empresa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seguradora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plano de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saúde.</w:t>
      </w:r>
    </w:p>
    <w:p w:rsidR="006E7A46" w:rsidRDefault="006A0207">
      <w:pPr>
        <w:pStyle w:val="PargrafodaLista"/>
        <w:numPr>
          <w:ilvl w:val="0"/>
          <w:numId w:val="19"/>
        </w:numPr>
        <w:tabs>
          <w:tab w:val="left" w:pos="422"/>
        </w:tabs>
        <w:spacing w:before="2"/>
        <w:ind w:left="422" w:hanging="260"/>
        <w:rPr>
          <w:rFonts w:ascii="Times New Roman"/>
          <w:sz w:val="24"/>
        </w:rPr>
      </w:pPr>
      <w:r>
        <w:rPr>
          <w:rFonts w:ascii="Times New Roman"/>
          <w:sz w:val="24"/>
        </w:rPr>
        <w:t>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grupo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cotado refere-se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100%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do</w:t>
      </w:r>
      <w:r>
        <w:rPr>
          <w:rFonts w:ascii="Times New Roman"/>
          <w:spacing w:val="5"/>
          <w:sz w:val="24"/>
        </w:rPr>
        <w:t xml:space="preserve"> </w:t>
      </w:r>
      <w:r>
        <w:rPr>
          <w:rFonts w:ascii="Arial MT"/>
          <w:sz w:val="24"/>
        </w:rPr>
        <w:t>FGTS,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categoria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funcional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ou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localidade?</w:t>
      </w:r>
    </w:p>
    <w:p w:rsidR="006E7A46" w:rsidRDefault="006A0207">
      <w:pPr>
        <w:pStyle w:val="Corpodetexto"/>
        <w:spacing w:before="1"/>
        <w:ind w:left="162"/>
      </w:pPr>
      <w:r>
        <w:rPr>
          <w:rFonts w:ascii="Times New Roman"/>
        </w:rPr>
        <w:t>RESPOSTA: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Categoria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Funcional</w:t>
      </w:r>
      <w:r>
        <w:rPr>
          <w:color w:val="FF3333"/>
        </w:rPr>
        <w:t>.</w:t>
      </w:r>
    </w:p>
    <w:p w:rsidR="006E7A46" w:rsidRDefault="006A0207">
      <w:pPr>
        <w:pStyle w:val="PargrafodaLista"/>
        <w:numPr>
          <w:ilvl w:val="0"/>
          <w:numId w:val="19"/>
        </w:numPr>
        <w:tabs>
          <w:tab w:val="left" w:pos="443"/>
        </w:tabs>
        <w:spacing w:before="2" w:line="274" w:lineRule="exact"/>
        <w:ind w:left="442" w:hanging="281"/>
        <w:rPr>
          <w:rFonts w:ascii="Arial MT"/>
          <w:sz w:val="24"/>
        </w:rPr>
      </w:pPr>
      <w:r>
        <w:rPr>
          <w:rFonts w:ascii="Arial MT"/>
          <w:sz w:val="24"/>
        </w:rPr>
        <w:t>Existem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gestantes?</w:t>
      </w:r>
      <w:r>
        <w:rPr>
          <w:rFonts w:ascii="Arial MT"/>
          <w:spacing w:val="-4"/>
          <w:sz w:val="24"/>
        </w:rPr>
        <w:t xml:space="preserve"> </w:t>
      </w:r>
      <w:r>
        <w:rPr>
          <w:rFonts w:ascii="Arial MT"/>
          <w:sz w:val="24"/>
        </w:rPr>
        <w:t>Quantas?</w:t>
      </w:r>
    </w:p>
    <w:p w:rsidR="006E7A46" w:rsidRDefault="006A0207">
      <w:pPr>
        <w:pStyle w:val="Corpodetexto"/>
        <w:spacing w:line="274" w:lineRule="exact"/>
        <w:ind w:left="162"/>
        <w:rPr>
          <w:rFonts w:ascii="Times New Roman" w:hAnsi="Times New Roman"/>
        </w:rPr>
      </w:pPr>
      <w:r>
        <w:rPr>
          <w:rFonts w:ascii="Times New Roman" w:hAnsi="Times New Roman"/>
        </w:rPr>
        <w:t>RESPOSTA: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Serviço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Saúde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deste Tribunal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não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detém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essa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informação</w:t>
      </w:r>
    </w:p>
    <w:p w:rsidR="006E7A46" w:rsidRDefault="006E7A46">
      <w:pPr>
        <w:pStyle w:val="Corpodetexto"/>
        <w:spacing w:before="3"/>
        <w:rPr>
          <w:rFonts w:ascii="Times New Roman"/>
        </w:rPr>
      </w:pPr>
    </w:p>
    <w:p w:rsidR="006E7A46" w:rsidRDefault="006A0207">
      <w:pPr>
        <w:pStyle w:val="PargrafodaLista"/>
        <w:numPr>
          <w:ilvl w:val="0"/>
          <w:numId w:val="19"/>
        </w:numPr>
        <w:tabs>
          <w:tab w:val="left" w:pos="443"/>
        </w:tabs>
        <w:ind w:right="778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No grupo cotado constam aposentados por invalidez? Favor informar a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quantidade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e os</w:t>
      </w:r>
      <w:r>
        <w:rPr>
          <w:rFonts w:ascii="Arial MT" w:hAnsi="Arial MT"/>
          <w:spacing w:val="2"/>
          <w:sz w:val="24"/>
        </w:rPr>
        <w:t xml:space="preserve"> </w:t>
      </w:r>
      <w:r>
        <w:rPr>
          <w:rFonts w:ascii="Arial MT" w:hAnsi="Arial MT"/>
          <w:sz w:val="24"/>
        </w:rPr>
        <w:t>respectivos CID´s.</w:t>
      </w:r>
    </w:p>
    <w:p w:rsidR="006E7A46" w:rsidRDefault="006E7A46">
      <w:pPr>
        <w:pStyle w:val="Corpodetexto"/>
        <w:spacing w:before="8"/>
        <w:rPr>
          <w:sz w:val="23"/>
        </w:rPr>
      </w:pPr>
    </w:p>
    <w:p w:rsidR="006E7A46" w:rsidRDefault="006A0207">
      <w:pPr>
        <w:pStyle w:val="Corpodetexto"/>
        <w:ind w:left="162"/>
        <w:rPr>
          <w:rFonts w:ascii="Times New Roman" w:hAnsi="Times New Roman"/>
        </w:rPr>
      </w:pPr>
      <w:r>
        <w:rPr>
          <w:rFonts w:ascii="Times New Roman" w:hAnsi="Times New Roman"/>
        </w:rPr>
        <w:t>RESPOSTA: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Serviço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Saúde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deste Tribunal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não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detém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essa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informação.</w:t>
      </w:r>
    </w:p>
    <w:p w:rsidR="006E7A46" w:rsidRDefault="006E7A46">
      <w:pPr>
        <w:pStyle w:val="Corpodetexto"/>
        <w:rPr>
          <w:rFonts w:ascii="Times New Roman"/>
          <w:sz w:val="26"/>
        </w:rPr>
      </w:pPr>
    </w:p>
    <w:p w:rsidR="006E7A46" w:rsidRDefault="006E7A46">
      <w:pPr>
        <w:pStyle w:val="Corpodetexto"/>
        <w:spacing w:before="4"/>
        <w:rPr>
          <w:rFonts w:ascii="Times New Roman"/>
          <w:sz w:val="22"/>
        </w:rPr>
      </w:pPr>
    </w:p>
    <w:p w:rsidR="006E7A46" w:rsidRDefault="006A0207">
      <w:pPr>
        <w:pStyle w:val="PargrafodaLista"/>
        <w:numPr>
          <w:ilvl w:val="0"/>
          <w:numId w:val="19"/>
        </w:numPr>
        <w:tabs>
          <w:tab w:val="left" w:pos="517"/>
        </w:tabs>
        <w:spacing w:before="1"/>
        <w:ind w:right="126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Existem</w:t>
      </w:r>
      <w:r>
        <w:rPr>
          <w:rFonts w:ascii="Arial MT" w:hAnsi="Arial MT"/>
          <w:spacing w:val="4"/>
          <w:sz w:val="24"/>
        </w:rPr>
        <w:t xml:space="preserve"> </w:t>
      </w:r>
      <w:r>
        <w:rPr>
          <w:rFonts w:ascii="Arial MT" w:hAnsi="Arial MT"/>
          <w:sz w:val="24"/>
        </w:rPr>
        <w:t>afastados?</w:t>
      </w:r>
      <w:r>
        <w:rPr>
          <w:rFonts w:ascii="Arial MT" w:hAnsi="Arial MT"/>
          <w:spacing w:val="5"/>
          <w:sz w:val="24"/>
        </w:rPr>
        <w:t xml:space="preserve"> </w:t>
      </w:r>
      <w:r>
        <w:rPr>
          <w:rFonts w:ascii="Arial MT" w:hAnsi="Arial MT"/>
          <w:sz w:val="24"/>
        </w:rPr>
        <w:t>Quantos?</w:t>
      </w:r>
      <w:r>
        <w:rPr>
          <w:rFonts w:ascii="Arial MT" w:hAnsi="Arial MT"/>
          <w:spacing w:val="5"/>
          <w:sz w:val="24"/>
        </w:rPr>
        <w:t xml:space="preserve"> </w:t>
      </w:r>
      <w:r>
        <w:rPr>
          <w:rFonts w:ascii="Arial MT" w:hAnsi="Arial MT"/>
          <w:sz w:val="24"/>
        </w:rPr>
        <w:t>Favor</w:t>
      </w:r>
      <w:r>
        <w:rPr>
          <w:rFonts w:ascii="Arial MT" w:hAnsi="Arial MT"/>
          <w:spacing w:val="4"/>
          <w:sz w:val="24"/>
        </w:rPr>
        <w:t xml:space="preserve"> </w:t>
      </w:r>
      <w:r>
        <w:rPr>
          <w:rFonts w:ascii="Arial MT" w:hAnsi="Arial MT"/>
          <w:sz w:val="24"/>
        </w:rPr>
        <w:t>informar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3"/>
          <w:sz w:val="24"/>
        </w:rPr>
        <w:t xml:space="preserve"> </w:t>
      </w:r>
      <w:r>
        <w:rPr>
          <w:rFonts w:ascii="Arial MT" w:hAnsi="Arial MT"/>
          <w:sz w:val="24"/>
        </w:rPr>
        <w:t>data</w:t>
      </w:r>
      <w:r>
        <w:rPr>
          <w:rFonts w:ascii="Arial MT" w:hAnsi="Arial MT"/>
          <w:spacing w:val="5"/>
          <w:sz w:val="24"/>
        </w:rPr>
        <w:t xml:space="preserve"> </w:t>
      </w:r>
      <w:r>
        <w:rPr>
          <w:rFonts w:ascii="Arial MT" w:hAnsi="Arial MT"/>
          <w:sz w:val="24"/>
        </w:rPr>
        <w:t>do</w:t>
      </w:r>
      <w:r>
        <w:rPr>
          <w:rFonts w:ascii="Arial MT" w:hAnsi="Arial MT"/>
          <w:spacing w:val="5"/>
          <w:sz w:val="24"/>
        </w:rPr>
        <w:t xml:space="preserve"> </w:t>
      </w:r>
      <w:r>
        <w:rPr>
          <w:rFonts w:ascii="Arial MT" w:hAnsi="Arial MT"/>
          <w:sz w:val="24"/>
        </w:rPr>
        <w:t>afastamento</w:t>
      </w:r>
      <w:r>
        <w:rPr>
          <w:rFonts w:ascii="Arial MT" w:hAnsi="Arial MT"/>
          <w:spacing w:val="3"/>
          <w:sz w:val="24"/>
        </w:rPr>
        <w:t xml:space="preserve"> 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encaminhar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CID</w:t>
      </w:r>
      <w:r>
        <w:rPr>
          <w:rFonts w:ascii="Arial MT" w:hAnsi="Arial MT"/>
          <w:spacing w:val="2"/>
          <w:sz w:val="24"/>
        </w:rPr>
        <w:t xml:space="preserve"> </w:t>
      </w:r>
      <w:r>
        <w:rPr>
          <w:rFonts w:ascii="Arial MT" w:hAnsi="Arial MT"/>
          <w:sz w:val="24"/>
        </w:rPr>
        <w:t>juntamente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com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relatório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médico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atualizado.</w:t>
      </w: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Corpodetexto"/>
        <w:ind w:left="162" w:right="117"/>
        <w:jc w:val="both"/>
      </w:pPr>
      <w:r>
        <w:t>RESPOSTA:</w:t>
      </w:r>
      <w:r>
        <w:rPr>
          <w:spacing w:val="1"/>
        </w:rPr>
        <w:t xml:space="preserve"> </w:t>
      </w:r>
      <w:r>
        <w:t>Sim,</w:t>
      </w:r>
      <w:r>
        <w:rPr>
          <w:spacing w:val="1"/>
        </w:rPr>
        <w:t xml:space="preserve"> </w:t>
      </w:r>
      <w:r>
        <w:t>existem</w:t>
      </w:r>
      <w:r>
        <w:rPr>
          <w:spacing w:val="1"/>
        </w:rPr>
        <w:t xml:space="preserve"> </w:t>
      </w:r>
      <w:r>
        <w:t>85</w:t>
      </w:r>
      <w:r>
        <w:rPr>
          <w:spacing w:val="1"/>
        </w:rPr>
        <w:t xml:space="preserve"> </w:t>
      </w:r>
      <w:r>
        <w:t>servidores</w:t>
      </w:r>
      <w:r>
        <w:rPr>
          <w:spacing w:val="1"/>
        </w:rPr>
        <w:t xml:space="preserve"> </w:t>
      </w:r>
      <w:r>
        <w:t>afastados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09/02/22. Os relatórios e/ou atestados médicos com CID são emitidos pelo</w:t>
      </w:r>
      <w:r>
        <w:rPr>
          <w:spacing w:val="1"/>
        </w:rPr>
        <w:t xml:space="preserve"> </w:t>
      </w:r>
      <w:r>
        <w:t>médico assistente do servidor. Não sendo de conhecimento do</w:t>
      </w:r>
      <w:r>
        <w:rPr>
          <w:spacing w:val="1"/>
        </w:rPr>
        <w:t xml:space="preserve"> </w:t>
      </w:r>
      <w:r>
        <w:t>Serviço de</w:t>
      </w:r>
      <w:r>
        <w:rPr>
          <w:spacing w:val="1"/>
        </w:rPr>
        <w:t xml:space="preserve"> </w:t>
      </w:r>
      <w:r>
        <w:t>Saúde.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rPr>
          <w:sz w:val="22"/>
        </w:rPr>
      </w:pPr>
    </w:p>
    <w:p w:rsidR="006E7A46" w:rsidRDefault="006A0207">
      <w:pPr>
        <w:pStyle w:val="PargrafodaLista"/>
        <w:numPr>
          <w:ilvl w:val="0"/>
          <w:numId w:val="19"/>
        </w:numPr>
        <w:tabs>
          <w:tab w:val="left" w:pos="443"/>
        </w:tabs>
        <w:ind w:right="341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Existem casos de internados, casos crônicos, tratamento de câncer, diálise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e/ou hemodiálise?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Favor encaminhar o CID juntamente o relatório médico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atualizado.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 w:right="110"/>
      </w:pPr>
      <w:r>
        <w:t>RESPOSTA:</w:t>
      </w:r>
      <w:r>
        <w:rPr>
          <w:spacing w:val="20"/>
        </w:rPr>
        <w:t xml:space="preserve"> </w:t>
      </w:r>
      <w:r>
        <w:t>Atualmente,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Serviço</w:t>
      </w:r>
      <w:r>
        <w:rPr>
          <w:spacing w:val="19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Saúde</w:t>
      </w:r>
      <w:r>
        <w:rPr>
          <w:spacing w:val="20"/>
        </w:rPr>
        <w:t xml:space="preserve"> </w:t>
      </w:r>
      <w:r>
        <w:t>não</w:t>
      </w:r>
      <w:r>
        <w:rPr>
          <w:spacing w:val="17"/>
        </w:rPr>
        <w:t xml:space="preserve"> </w:t>
      </w:r>
      <w:r>
        <w:t>tem</w:t>
      </w:r>
      <w:r>
        <w:rPr>
          <w:spacing w:val="20"/>
        </w:rPr>
        <w:t xml:space="preserve"> </w:t>
      </w:r>
      <w:r>
        <w:t>conhecimento</w:t>
      </w:r>
      <w:r>
        <w:rPr>
          <w:spacing w:val="17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servidor</w:t>
      </w:r>
      <w:r>
        <w:rPr>
          <w:spacing w:val="53"/>
        </w:rPr>
        <w:t xml:space="preserve"> </w:t>
      </w:r>
      <w:r>
        <w:t>internado,</w:t>
      </w:r>
      <w:r>
        <w:rPr>
          <w:spacing w:val="54"/>
        </w:rPr>
        <w:t xml:space="preserve"> </w:t>
      </w:r>
      <w:r>
        <w:t>em</w:t>
      </w:r>
      <w:r>
        <w:rPr>
          <w:spacing w:val="55"/>
        </w:rPr>
        <w:t xml:space="preserve"> </w:t>
      </w:r>
      <w:r>
        <w:t>diálise</w:t>
      </w:r>
      <w:r>
        <w:rPr>
          <w:spacing w:val="54"/>
        </w:rPr>
        <w:t xml:space="preserve"> </w:t>
      </w:r>
      <w:r>
        <w:t>e</w:t>
      </w:r>
      <w:r>
        <w:t>/ou</w:t>
      </w:r>
      <w:r>
        <w:rPr>
          <w:spacing w:val="58"/>
        </w:rPr>
        <w:t xml:space="preserve"> </w:t>
      </w:r>
      <w:r>
        <w:t>hemodiálise,</w:t>
      </w:r>
      <w:r>
        <w:rPr>
          <w:spacing w:val="54"/>
        </w:rPr>
        <w:t xml:space="preserve"> </w:t>
      </w:r>
      <w:r>
        <w:t>quanto</w:t>
      </w:r>
      <w:r>
        <w:rPr>
          <w:spacing w:val="55"/>
        </w:rPr>
        <w:t xml:space="preserve"> </w:t>
      </w:r>
      <w:r>
        <w:t>a</w:t>
      </w:r>
      <w:r>
        <w:rPr>
          <w:spacing w:val="54"/>
        </w:rPr>
        <w:t xml:space="preserve"> </w:t>
      </w:r>
      <w:r>
        <w:t>casos</w:t>
      </w:r>
      <w:r>
        <w:rPr>
          <w:spacing w:val="53"/>
        </w:rPr>
        <w:t xml:space="preserve"> </w:t>
      </w:r>
      <w:r>
        <w:t>crônicos</w:t>
      </w:r>
      <w:r>
        <w:rPr>
          <w:spacing w:val="54"/>
        </w:rPr>
        <w:t xml:space="preserve"> </w:t>
      </w:r>
      <w:r>
        <w:t>e</w:t>
      </w:r>
      <w:r>
        <w:rPr>
          <w:spacing w:val="-63"/>
        </w:rPr>
        <w:t xml:space="preserve"> </w:t>
      </w:r>
      <w:r>
        <w:t>tratamento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câncer, o</w:t>
      </w:r>
      <w:r>
        <w:rPr>
          <w:spacing w:val="4"/>
        </w:rPr>
        <w:t xml:space="preserve"> </w:t>
      </w:r>
      <w:r>
        <w:t>acompanhamento</w:t>
      </w:r>
      <w:r>
        <w:rPr>
          <w:spacing w:val="3"/>
        </w:rPr>
        <w:t xml:space="preserve"> </w:t>
      </w:r>
      <w:r>
        <w:t>das</w:t>
      </w:r>
      <w:r>
        <w:rPr>
          <w:spacing w:val="3"/>
        </w:rPr>
        <w:t xml:space="preserve"> </w:t>
      </w:r>
      <w:r>
        <w:t>doenças</w:t>
      </w:r>
      <w:r>
        <w:rPr>
          <w:spacing w:val="3"/>
        </w:rPr>
        <w:t xml:space="preserve"> </w:t>
      </w:r>
      <w:r>
        <w:t>é</w:t>
      </w:r>
      <w:r>
        <w:rPr>
          <w:spacing w:val="5"/>
        </w:rPr>
        <w:t xml:space="preserve"> </w:t>
      </w:r>
      <w:r>
        <w:t>realizado</w:t>
      </w:r>
      <w:r>
        <w:rPr>
          <w:spacing w:val="3"/>
        </w:rPr>
        <w:t xml:space="preserve"> </w:t>
      </w:r>
      <w:r>
        <w:t>por</w:t>
      </w:r>
      <w:r>
        <w:rPr>
          <w:spacing w:val="2"/>
        </w:rPr>
        <w:t xml:space="preserve"> </w:t>
      </w:r>
      <w:r>
        <w:t>médico</w:t>
      </w:r>
      <w:r>
        <w:rPr>
          <w:spacing w:val="-64"/>
        </w:rPr>
        <w:t xml:space="preserve"> </w:t>
      </w:r>
      <w:r>
        <w:t>assistente do servidor, cabendo ao Serviço de Saúde a perícia e homologação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atestado</w:t>
      </w:r>
      <w:r>
        <w:rPr>
          <w:spacing w:val="-2"/>
        </w:rPr>
        <w:t xml:space="preserve"> </w:t>
      </w:r>
      <w:r>
        <w:t>médico;</w:t>
      </w:r>
    </w:p>
    <w:p w:rsidR="006E7A46" w:rsidRDefault="006E7A46">
      <w:pPr>
        <w:pStyle w:val="Corpodetexto"/>
      </w:pPr>
    </w:p>
    <w:p w:rsidR="006E7A46" w:rsidRDefault="006A0207">
      <w:pPr>
        <w:pStyle w:val="PargrafodaLista"/>
        <w:numPr>
          <w:ilvl w:val="0"/>
          <w:numId w:val="19"/>
        </w:numPr>
        <w:tabs>
          <w:tab w:val="left" w:pos="443"/>
        </w:tabs>
        <w:ind w:right="334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Existem casos de atenção domiciliar e/ou home care? Se houver, favor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encaminhar o relatório médico detalhado, contendo: Diagnóstico, evolução da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doença e quadro clínico atual; informar a idade do proponente e a quanto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tempo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mesmo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está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em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atendimento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domi</w:t>
      </w:r>
      <w:r>
        <w:rPr>
          <w:rFonts w:ascii="Arial MT" w:hAnsi="Arial MT"/>
          <w:sz w:val="24"/>
        </w:rPr>
        <w:t>ciliar/home care;</w:t>
      </w:r>
    </w:p>
    <w:p w:rsidR="006E7A46" w:rsidRDefault="006E7A46">
      <w:pPr>
        <w:rPr>
          <w:sz w:val="24"/>
        </w:rPr>
        <w:sectPr w:rsidR="006E7A46">
          <w:type w:val="continuous"/>
          <w:pgSz w:w="11910" w:h="16840"/>
          <w:pgMar w:top="680" w:right="1580" w:bottom="280" w:left="1540" w:header="720" w:footer="720" w:gutter="0"/>
          <w:cols w:space="720"/>
        </w:sectPr>
      </w:pPr>
    </w:p>
    <w:p w:rsidR="006E7A46" w:rsidRDefault="006A0207">
      <w:pPr>
        <w:pStyle w:val="Corpodetexto"/>
        <w:spacing w:before="73"/>
        <w:ind w:left="162" w:right="125"/>
        <w:jc w:val="both"/>
      </w:pPr>
      <w:r>
        <w:lastRenderedPageBreak/>
        <w:t>RESPOSTA: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Saúde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casos</w:t>
      </w:r>
      <w:r>
        <w:rPr>
          <w:spacing w:val="66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atenção</w:t>
      </w:r>
      <w:r>
        <w:rPr>
          <w:spacing w:val="-3"/>
        </w:rPr>
        <w:t xml:space="preserve"> </w:t>
      </w:r>
      <w:r>
        <w:t>domiciliar e/ou home</w:t>
      </w:r>
      <w:r>
        <w:rPr>
          <w:spacing w:val="-2"/>
        </w:rPr>
        <w:t xml:space="preserve"> </w:t>
      </w:r>
      <w:r>
        <w:t>care.</w:t>
      </w:r>
    </w:p>
    <w:p w:rsidR="006E7A46" w:rsidRDefault="006E7A46">
      <w:pPr>
        <w:pStyle w:val="Corpodetexto"/>
      </w:pPr>
    </w:p>
    <w:p w:rsidR="006E7A46" w:rsidRDefault="006A0207">
      <w:pPr>
        <w:pStyle w:val="PargrafodaLista"/>
        <w:numPr>
          <w:ilvl w:val="0"/>
          <w:numId w:val="19"/>
        </w:numPr>
        <w:tabs>
          <w:tab w:val="left" w:pos="443"/>
        </w:tabs>
        <w:ind w:right="342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Qual</w:t>
      </w:r>
      <w:r>
        <w:rPr>
          <w:rFonts w:ascii="Arial MT" w:hAnsi="Arial MT"/>
          <w:spacing w:val="-5"/>
          <w:sz w:val="24"/>
        </w:rPr>
        <w:t xml:space="preserve"> </w:t>
      </w:r>
      <w:r>
        <w:rPr>
          <w:rFonts w:ascii="Arial MT" w:hAnsi="Arial MT"/>
          <w:sz w:val="24"/>
        </w:rPr>
        <w:t>é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empresa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prestadora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do</w:t>
      </w:r>
      <w:r>
        <w:rPr>
          <w:rFonts w:ascii="Arial MT" w:hAnsi="Arial MT"/>
          <w:spacing w:val="-4"/>
          <w:sz w:val="24"/>
        </w:rPr>
        <w:t xml:space="preserve"> </w:t>
      </w:r>
      <w:r>
        <w:rPr>
          <w:rFonts w:ascii="Arial MT" w:hAnsi="Arial MT"/>
          <w:sz w:val="24"/>
        </w:rPr>
        <w:t>serviço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atualmente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os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locais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onde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serão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realizado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2"/>
          <w:sz w:val="24"/>
        </w:rPr>
        <w:t xml:space="preserve"> </w:t>
      </w:r>
      <w:r>
        <w:rPr>
          <w:rFonts w:ascii="Arial MT" w:hAnsi="Arial MT"/>
          <w:sz w:val="24"/>
        </w:rPr>
        <w:t>atendimento?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rPr>
          <w:sz w:val="22"/>
        </w:rPr>
      </w:pPr>
    </w:p>
    <w:p w:rsidR="006E7A46" w:rsidRDefault="006A0207">
      <w:pPr>
        <w:pStyle w:val="Corpodetexto"/>
        <w:spacing w:before="1"/>
        <w:ind w:left="162"/>
        <w:jc w:val="both"/>
      </w:pPr>
      <w:r>
        <w:t>RESPOSTA:</w:t>
      </w:r>
      <w:r>
        <w:rPr>
          <w:spacing w:val="-2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existe</w:t>
      </w:r>
      <w:r>
        <w:rPr>
          <w:spacing w:val="-3"/>
        </w:rPr>
        <w:t xml:space="preserve"> </w:t>
      </w:r>
      <w:r>
        <w:t>atualmente</w:t>
      </w:r>
      <w:r>
        <w:rPr>
          <w:spacing w:val="-3"/>
        </w:rPr>
        <w:t xml:space="preserve"> </w:t>
      </w:r>
      <w:r>
        <w:t>nenhuma</w:t>
      </w:r>
      <w:r>
        <w:rPr>
          <w:spacing w:val="-4"/>
        </w:rPr>
        <w:t xml:space="preserve"> </w:t>
      </w:r>
      <w:r>
        <w:t>empresa</w:t>
      </w:r>
      <w:r>
        <w:rPr>
          <w:spacing w:val="-4"/>
        </w:rPr>
        <w:t xml:space="preserve"> </w:t>
      </w:r>
      <w:r>
        <w:t>prestadora</w:t>
      </w:r>
      <w:r>
        <w:rPr>
          <w:spacing w:val="-3"/>
        </w:rPr>
        <w:t xml:space="preserve"> </w:t>
      </w:r>
      <w:r>
        <w:t>contratada.</w:t>
      </w: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PargrafodaLista"/>
        <w:numPr>
          <w:ilvl w:val="0"/>
          <w:numId w:val="19"/>
        </w:numPr>
        <w:tabs>
          <w:tab w:val="left" w:pos="578"/>
        </w:tabs>
        <w:ind w:left="577" w:hanging="416"/>
        <w:rPr>
          <w:rFonts w:ascii="Arial MT"/>
          <w:sz w:val="24"/>
        </w:rPr>
      </w:pPr>
      <w:r>
        <w:rPr>
          <w:rFonts w:ascii="Arial MT"/>
          <w:sz w:val="24"/>
        </w:rPr>
        <w:t>Detalhamento</w:t>
      </w:r>
      <w:r>
        <w:rPr>
          <w:rFonts w:ascii="Arial MT"/>
          <w:spacing w:val="-3"/>
          <w:sz w:val="24"/>
        </w:rPr>
        <w:t xml:space="preserve"> </w:t>
      </w:r>
      <w:r>
        <w:rPr>
          <w:rFonts w:ascii="Arial MT"/>
          <w:sz w:val="24"/>
        </w:rPr>
        <w:t>das</w:t>
      </w:r>
      <w:r>
        <w:rPr>
          <w:rFonts w:ascii="Arial MT"/>
          <w:spacing w:val="-4"/>
          <w:sz w:val="24"/>
        </w:rPr>
        <w:t xml:space="preserve"> </w:t>
      </w:r>
      <w:r>
        <w:rPr>
          <w:rFonts w:ascii="Arial MT"/>
          <w:sz w:val="24"/>
        </w:rPr>
        <w:t>idades</w:t>
      </w:r>
      <w:r>
        <w:rPr>
          <w:rFonts w:ascii="Arial MT"/>
          <w:spacing w:val="-4"/>
          <w:sz w:val="24"/>
        </w:rPr>
        <w:t xml:space="preserve"> </w:t>
      </w:r>
      <w:r>
        <w:rPr>
          <w:rFonts w:ascii="Arial MT"/>
          <w:sz w:val="24"/>
        </w:rPr>
        <w:t>acima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de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59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anos.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10"/>
        <w:rPr>
          <w:sz w:val="22"/>
        </w:rPr>
      </w:pPr>
    </w:p>
    <w:p w:rsidR="006E7A46" w:rsidRDefault="006A0207">
      <w:pPr>
        <w:pStyle w:val="Corpodetexto"/>
        <w:ind w:left="162" w:right="6807"/>
      </w:pPr>
      <w:r>
        <w:rPr>
          <w:color w:val="FF0000"/>
        </w:rPr>
        <w:t>IDADE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SERVIDORES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DEPENDENTES</w:t>
      </w:r>
      <w:r>
        <w:rPr>
          <w:color w:val="FF0000"/>
          <w:spacing w:val="-64"/>
        </w:rPr>
        <w:t xml:space="preserve"> </w:t>
      </w:r>
      <w:r>
        <w:rPr>
          <w:color w:val="FF0000"/>
        </w:rPr>
        <w:t>59 8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60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8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61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13 5</w:t>
      </w:r>
    </w:p>
    <w:p w:rsidR="006E7A46" w:rsidRDefault="006A0207">
      <w:pPr>
        <w:pStyle w:val="Corpodetexto"/>
        <w:spacing w:before="1"/>
        <w:ind w:left="162"/>
      </w:pPr>
      <w:r>
        <w:rPr>
          <w:color w:val="FF0000"/>
        </w:rPr>
        <w:t>62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5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63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3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64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65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7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66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9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67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4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68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69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4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70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4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71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72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73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74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77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80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81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82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85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A0207">
      <w:pPr>
        <w:pStyle w:val="Corpodetexto"/>
        <w:ind w:left="162"/>
      </w:pPr>
      <w:r>
        <w:rPr>
          <w:color w:val="FF0000"/>
        </w:rPr>
        <w:t>94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/>
      </w:pPr>
      <w:r>
        <w:t>PERGUNTA</w:t>
      </w:r>
      <w:r>
        <w:rPr>
          <w:spacing w:val="56"/>
        </w:rPr>
        <w:t xml:space="preserve"> </w:t>
      </w:r>
      <w:r>
        <w:t>05:</w:t>
      </w:r>
      <w:r>
        <w:rPr>
          <w:spacing w:val="59"/>
        </w:rPr>
        <w:t xml:space="preserve"> </w:t>
      </w:r>
      <w:r>
        <w:t>Favor</w:t>
      </w:r>
      <w:r>
        <w:rPr>
          <w:spacing w:val="57"/>
        </w:rPr>
        <w:t xml:space="preserve"> </w:t>
      </w:r>
      <w:r>
        <w:t>informar</w:t>
      </w:r>
      <w:r>
        <w:rPr>
          <w:spacing w:val="57"/>
        </w:rPr>
        <w:t xml:space="preserve"> </w:t>
      </w:r>
      <w:r>
        <w:t>qual</w:t>
      </w:r>
      <w:r>
        <w:rPr>
          <w:spacing w:val="58"/>
        </w:rPr>
        <w:t xml:space="preserve"> </w:t>
      </w:r>
      <w:r>
        <w:t>será</w:t>
      </w:r>
      <w:r>
        <w:rPr>
          <w:spacing w:val="56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forma</w:t>
      </w:r>
      <w:r>
        <w:rPr>
          <w:spacing w:val="59"/>
        </w:rPr>
        <w:t xml:space="preserve"> </w:t>
      </w:r>
      <w:r>
        <w:t>de</w:t>
      </w:r>
      <w:r>
        <w:rPr>
          <w:spacing w:val="59"/>
        </w:rPr>
        <w:t xml:space="preserve"> </w:t>
      </w:r>
      <w:r>
        <w:t>custeio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plano</w:t>
      </w:r>
      <w:r>
        <w:rPr>
          <w:spacing w:val="59"/>
        </w:rPr>
        <w:t xml:space="preserve"> </w:t>
      </w:r>
      <w:r>
        <w:t>ou</w:t>
      </w:r>
      <w:r>
        <w:rPr>
          <w:spacing w:val="-64"/>
        </w:rPr>
        <w:t xml:space="preserve"> </w:t>
      </w:r>
      <w:r>
        <w:t>seguro</w:t>
      </w:r>
      <w:r>
        <w:rPr>
          <w:spacing w:val="11"/>
        </w:rPr>
        <w:t xml:space="preserve"> </w:t>
      </w:r>
      <w:r>
        <w:t>privado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assistência</w:t>
      </w:r>
      <w:r>
        <w:rPr>
          <w:spacing w:val="10"/>
        </w:rPr>
        <w:t xml:space="preserve"> </w:t>
      </w:r>
      <w:r>
        <w:t>à</w:t>
      </w:r>
      <w:r>
        <w:rPr>
          <w:spacing w:val="12"/>
        </w:rPr>
        <w:t xml:space="preserve"> </w:t>
      </w:r>
      <w:r>
        <w:t>saúde.</w:t>
      </w:r>
      <w:r>
        <w:rPr>
          <w:spacing w:val="12"/>
        </w:rPr>
        <w:t xml:space="preserve"> </w:t>
      </w:r>
      <w:r>
        <w:t>Cumpre</w:t>
      </w:r>
      <w:r>
        <w:rPr>
          <w:spacing w:val="11"/>
        </w:rPr>
        <w:t xml:space="preserve"> </w:t>
      </w:r>
      <w:r>
        <w:t>esclarecer</w:t>
      </w:r>
      <w:r>
        <w:rPr>
          <w:spacing w:val="10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custeio</w:t>
      </w:r>
      <w:r>
        <w:rPr>
          <w:spacing w:val="9"/>
        </w:rPr>
        <w:t xml:space="preserve"> </w:t>
      </w:r>
      <w:r>
        <w:t>pode</w:t>
      </w:r>
      <w:r>
        <w:rPr>
          <w:spacing w:val="-63"/>
        </w:rPr>
        <w:t xml:space="preserve"> </w:t>
      </w:r>
      <w:r>
        <w:t>ser</w:t>
      </w:r>
      <w:r>
        <w:rPr>
          <w:spacing w:val="48"/>
        </w:rPr>
        <w:t xml:space="preserve"> </w:t>
      </w:r>
      <w:r>
        <w:t>não</w:t>
      </w:r>
      <w:r>
        <w:rPr>
          <w:spacing w:val="50"/>
        </w:rPr>
        <w:t xml:space="preserve"> </w:t>
      </w:r>
      <w:r>
        <w:t>contributário:</w:t>
      </w:r>
      <w:r>
        <w:rPr>
          <w:spacing w:val="50"/>
        </w:rPr>
        <w:t xml:space="preserve"> </w:t>
      </w:r>
      <w:r>
        <w:t>em</w:t>
      </w:r>
      <w:r>
        <w:rPr>
          <w:spacing w:val="50"/>
        </w:rPr>
        <w:t xml:space="preserve"> </w:t>
      </w:r>
      <w:r>
        <w:t>que</w:t>
      </w:r>
      <w:r>
        <w:rPr>
          <w:spacing w:val="50"/>
        </w:rPr>
        <w:t xml:space="preserve"> </w:t>
      </w:r>
      <w:r>
        <w:t>os</w:t>
      </w:r>
      <w:r>
        <w:rPr>
          <w:spacing w:val="54"/>
        </w:rPr>
        <w:t xml:space="preserve"> </w:t>
      </w:r>
      <w:r>
        <w:t>beneficiários</w:t>
      </w:r>
      <w:r>
        <w:rPr>
          <w:spacing w:val="49"/>
        </w:rPr>
        <w:t xml:space="preserve"> </w:t>
      </w:r>
      <w:r>
        <w:t>não</w:t>
      </w:r>
      <w:r>
        <w:rPr>
          <w:spacing w:val="47"/>
        </w:rPr>
        <w:t xml:space="preserve"> </w:t>
      </w:r>
      <w:r>
        <w:t>pagam</w:t>
      </w:r>
      <w:r>
        <w:rPr>
          <w:spacing w:val="46"/>
        </w:rPr>
        <w:t xml:space="preserve"> </w:t>
      </w:r>
      <w:r>
        <w:t>prêmio;</w:t>
      </w:r>
      <w:r>
        <w:rPr>
          <w:spacing w:val="50"/>
        </w:rPr>
        <w:t xml:space="preserve"> </w:t>
      </w:r>
      <w:r>
        <w:t>ou</w:t>
      </w:r>
      <w:r>
        <w:rPr>
          <w:spacing w:val="-64"/>
        </w:rPr>
        <w:t xml:space="preserve"> </w:t>
      </w:r>
      <w:r>
        <w:t>contributário: em</w:t>
      </w:r>
      <w:r>
        <w:rPr>
          <w:spacing w:val="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3"/>
        </w:rPr>
        <w:t xml:space="preserve"> </w:t>
      </w:r>
      <w:r>
        <w:t>Segurados pagam</w:t>
      </w:r>
      <w:r>
        <w:rPr>
          <w:spacing w:val="-2"/>
        </w:rPr>
        <w:t xml:space="preserve"> </w:t>
      </w:r>
      <w:r>
        <w:t>prêmio,</w:t>
      </w:r>
      <w:r>
        <w:rPr>
          <w:spacing w:val="3"/>
        </w:rPr>
        <w:t xml:space="preserve"> </w:t>
      </w:r>
      <w:r>
        <w:t>total</w:t>
      </w:r>
      <w:r>
        <w:rPr>
          <w:spacing w:val="2"/>
        </w:rPr>
        <w:t xml:space="preserve"> </w:t>
      </w:r>
      <w:r>
        <w:t>ou</w:t>
      </w:r>
      <w:r>
        <w:rPr>
          <w:spacing w:val="8"/>
        </w:rPr>
        <w:t xml:space="preserve"> </w:t>
      </w:r>
      <w:r>
        <w:t>parcialmente.</w:t>
      </w:r>
      <w:r>
        <w:rPr>
          <w:spacing w:val="1"/>
        </w:rPr>
        <w:t xml:space="preserve"> </w:t>
      </w:r>
      <w:r>
        <w:t>Caso</w:t>
      </w:r>
      <w:r>
        <w:rPr>
          <w:spacing w:val="-63"/>
        </w:rPr>
        <w:t xml:space="preserve"> </w:t>
      </w:r>
      <w:r>
        <w:t>seja contributário, por favor informar o percentual de contribuição dos</w:t>
      </w:r>
      <w:r>
        <w:rPr>
          <w:spacing w:val="1"/>
        </w:rPr>
        <w:t xml:space="preserve"> </w:t>
      </w:r>
      <w:r>
        <w:t>beneficiários</w:t>
      </w:r>
      <w:r>
        <w:rPr>
          <w:spacing w:val="-1"/>
        </w:rPr>
        <w:t xml:space="preserve"> </w:t>
      </w:r>
      <w:r>
        <w:t>no pagamento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plano?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 w:right="116"/>
        <w:jc w:val="both"/>
      </w:pPr>
      <w:r>
        <w:t>RESPOSTA: O valor da fatura que corresponder a cada segurado (prêmio +</w:t>
      </w:r>
      <w:r>
        <w:rPr>
          <w:spacing w:val="1"/>
        </w:rPr>
        <w:t xml:space="preserve"> </w:t>
      </w:r>
      <w:r>
        <w:t>despesas adicionais: coparticipações) s</w:t>
      </w:r>
      <w:r>
        <w:t>erão debitados na folha de pagamento</w:t>
      </w:r>
      <w:r>
        <w:rPr>
          <w:spacing w:val="1"/>
        </w:rPr>
        <w:t xml:space="preserve"> </w:t>
      </w:r>
      <w:r>
        <w:t>dos respectivos servidores. O Tribunal Regional Eleitoral da Bahia creditará</w:t>
      </w:r>
      <w:r>
        <w:rPr>
          <w:spacing w:val="1"/>
        </w:rPr>
        <w:t xml:space="preserve"> </w:t>
      </w:r>
      <w:r>
        <w:t>também em folha de pagamento uma quantia a título de reembolso, cujo valor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fixado a</w:t>
      </w:r>
      <w:r>
        <w:rPr>
          <w:spacing w:val="-1"/>
        </w:rPr>
        <w:t xml:space="preserve"> </w:t>
      </w:r>
      <w:r>
        <w:t>depender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disponibilidade orçamentária</w:t>
      </w:r>
      <w:r>
        <w:rPr>
          <w:color w:val="FF3333"/>
        </w:rPr>
        <w:t>.</w:t>
      </w:r>
    </w:p>
    <w:p w:rsidR="006E7A46" w:rsidRDefault="006E7A46">
      <w:pPr>
        <w:jc w:val="both"/>
        <w:sectPr w:rsidR="006E7A46">
          <w:headerReference w:type="default" r:id="rId32"/>
          <w:footerReference w:type="default" r:id="rId33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89"/>
        <w:ind w:left="162" w:right="275"/>
      </w:pPr>
      <w:r>
        <w:lastRenderedPageBreak/>
        <w:t>PERGUNTA 06: Por favor ratificar nosso entendimento de que as exclusões</w:t>
      </w:r>
      <w:r>
        <w:rPr>
          <w:spacing w:val="1"/>
        </w:rPr>
        <w:t xml:space="preserve"> </w:t>
      </w:r>
      <w:r>
        <w:t>dos beneficiários por exoneração ou demissão, bem como por aposentadoria,</w:t>
      </w:r>
      <w:r>
        <w:rPr>
          <w:spacing w:val="-64"/>
        </w:rPr>
        <w:t xml:space="preserve"> </w:t>
      </w:r>
      <w:r>
        <w:t>serão realizadas de acordo com as regras da Resolução Normativa nº 279, de</w:t>
      </w:r>
      <w:r>
        <w:rPr>
          <w:spacing w:val="-64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de novembro</w:t>
      </w:r>
      <w:r>
        <w:rPr>
          <w:spacing w:val="-2"/>
        </w:rPr>
        <w:t xml:space="preserve"> </w:t>
      </w:r>
      <w:r>
        <w:t>d</w:t>
      </w:r>
      <w:r>
        <w:t>e</w:t>
      </w:r>
      <w:r>
        <w:rPr>
          <w:spacing w:val="-2"/>
        </w:rPr>
        <w:t xml:space="preserve"> </w:t>
      </w:r>
      <w:r>
        <w:t>2011?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/>
      </w:pPr>
      <w:r>
        <w:t>RESPOSTA:</w:t>
      </w:r>
      <w:r>
        <w:rPr>
          <w:spacing w:val="16"/>
        </w:rPr>
        <w:t xml:space="preserve"> </w:t>
      </w:r>
      <w:r>
        <w:t>Considerando</w:t>
      </w:r>
      <w:r>
        <w:rPr>
          <w:spacing w:val="16"/>
        </w:rPr>
        <w:t xml:space="preserve"> </w:t>
      </w:r>
      <w:r>
        <w:t>que</w:t>
      </w:r>
      <w:r>
        <w:rPr>
          <w:spacing w:val="13"/>
        </w:rPr>
        <w:t xml:space="preserve"> </w:t>
      </w:r>
      <w:r>
        <w:t>os</w:t>
      </w:r>
      <w:r>
        <w:rPr>
          <w:spacing w:val="15"/>
        </w:rPr>
        <w:t xml:space="preserve"> </w:t>
      </w:r>
      <w:r>
        <w:t>beneficiários</w:t>
      </w:r>
      <w:r>
        <w:rPr>
          <w:spacing w:val="15"/>
        </w:rPr>
        <w:t xml:space="preserve"> </w:t>
      </w:r>
      <w:r>
        <w:t>exonerados</w:t>
      </w:r>
      <w:r>
        <w:rPr>
          <w:spacing w:val="13"/>
        </w:rPr>
        <w:t xml:space="preserve"> </w:t>
      </w:r>
      <w:r>
        <w:t>ou</w:t>
      </w:r>
      <w:r>
        <w:rPr>
          <w:spacing w:val="16"/>
        </w:rPr>
        <w:t xml:space="preserve"> </w:t>
      </w:r>
      <w:r>
        <w:t>demitidos</w:t>
      </w:r>
      <w:r>
        <w:rPr>
          <w:spacing w:val="13"/>
        </w:rPr>
        <w:t xml:space="preserve"> </w:t>
      </w:r>
      <w:r>
        <w:t>não</w:t>
      </w:r>
      <w:r>
        <w:rPr>
          <w:spacing w:val="-64"/>
        </w:rPr>
        <w:t xml:space="preserve"> </w:t>
      </w:r>
      <w:r>
        <w:t>mais</w:t>
      </w:r>
      <w:r>
        <w:rPr>
          <w:spacing w:val="65"/>
        </w:rPr>
        <w:t xml:space="preserve"> </w:t>
      </w:r>
      <w:r>
        <w:t>constarão</w:t>
      </w:r>
      <w:r>
        <w:rPr>
          <w:spacing w:val="1"/>
        </w:rPr>
        <w:t xml:space="preserve"> </w:t>
      </w:r>
      <w:r>
        <w:t>da</w:t>
      </w:r>
      <w:r>
        <w:rPr>
          <w:spacing w:val="65"/>
        </w:rPr>
        <w:t xml:space="preserve"> </w:t>
      </w:r>
      <w:r>
        <w:t>folha</w:t>
      </w:r>
      <w:r>
        <w:rPr>
          <w:spacing w:val="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pagamento</w:t>
      </w:r>
      <w:r>
        <w:rPr>
          <w:spacing w:val="2"/>
        </w:rPr>
        <w:t xml:space="preserve"> </w:t>
      </w:r>
      <w:r>
        <w:t>deste</w:t>
      </w:r>
      <w:r>
        <w:rPr>
          <w:spacing w:val="2"/>
        </w:rPr>
        <w:t xml:space="preserve"> </w:t>
      </w:r>
      <w:r>
        <w:t>Tribunal,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seria</w:t>
      </w:r>
      <w:r>
        <w:rPr>
          <w:spacing w:val="1"/>
        </w:rPr>
        <w:t xml:space="preserve"> </w:t>
      </w:r>
      <w:r>
        <w:t>possível</w:t>
      </w:r>
      <w:r>
        <w:rPr>
          <w:spacing w:val="-64"/>
        </w:rPr>
        <w:t xml:space="preserve"> </w:t>
      </w:r>
      <w:r>
        <w:t>manter a condição de beneficiário da cobertura assistencial de que gozava, nos</w:t>
      </w:r>
      <w:r>
        <w:rPr>
          <w:spacing w:val="-64"/>
        </w:rPr>
        <w:t xml:space="preserve"> </w:t>
      </w:r>
      <w:r>
        <w:t>termos</w:t>
      </w:r>
      <w:r>
        <w:rPr>
          <w:spacing w:val="3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art.</w:t>
      </w:r>
      <w:r>
        <w:rPr>
          <w:spacing w:val="4"/>
        </w:rPr>
        <w:t xml:space="preserve"> </w:t>
      </w:r>
      <w:r>
        <w:t>5º</w:t>
      </w:r>
      <w:r>
        <w:rPr>
          <w:spacing w:val="4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Resolução</w:t>
      </w:r>
      <w:r>
        <w:rPr>
          <w:spacing w:val="3"/>
        </w:rPr>
        <w:t xml:space="preserve"> </w:t>
      </w:r>
      <w:r>
        <w:t>Normativa</w:t>
      </w:r>
      <w:r>
        <w:rPr>
          <w:spacing w:val="4"/>
        </w:rPr>
        <w:t xml:space="preserve"> </w:t>
      </w:r>
      <w:r>
        <w:t>nº</w:t>
      </w:r>
      <w:r>
        <w:rPr>
          <w:spacing w:val="4"/>
        </w:rPr>
        <w:t xml:space="preserve"> </w:t>
      </w:r>
      <w:r>
        <w:t>279,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24</w:t>
      </w:r>
      <w:r>
        <w:rPr>
          <w:spacing w:val="3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novembro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2011,</w:t>
      </w:r>
      <w:r>
        <w:rPr>
          <w:spacing w:val="-64"/>
        </w:rPr>
        <w:t xml:space="preserve"> </w:t>
      </w:r>
      <w:r>
        <w:t>vez que não haveria condição de manter a consignação em folha dos valores</w:t>
      </w:r>
      <w:r>
        <w:rPr>
          <w:spacing w:val="1"/>
        </w:rPr>
        <w:t xml:space="preserve"> </w:t>
      </w:r>
      <w:r>
        <w:t>devidos</w:t>
      </w:r>
      <w:r>
        <w:rPr>
          <w:spacing w:val="20"/>
        </w:rPr>
        <w:t xml:space="preserve"> </w:t>
      </w:r>
      <w:r>
        <w:t>por</w:t>
      </w:r>
      <w:r>
        <w:rPr>
          <w:spacing w:val="17"/>
        </w:rPr>
        <w:t xml:space="preserve"> </w:t>
      </w:r>
      <w:r>
        <w:t>estes,</w:t>
      </w:r>
      <w:r>
        <w:rPr>
          <w:spacing w:val="18"/>
        </w:rPr>
        <w:t xml:space="preserve"> </w:t>
      </w:r>
      <w:r>
        <w:t>casos</w:t>
      </w:r>
      <w:r>
        <w:rPr>
          <w:spacing w:val="20"/>
        </w:rPr>
        <w:t xml:space="preserve"> </w:t>
      </w:r>
      <w:r>
        <w:t>em</w:t>
      </w:r>
      <w:r>
        <w:rPr>
          <w:spacing w:val="21"/>
        </w:rPr>
        <w:t xml:space="preserve"> </w:t>
      </w:r>
      <w:r>
        <w:t>que</w:t>
      </w:r>
      <w:r>
        <w:rPr>
          <w:spacing w:val="21"/>
        </w:rPr>
        <w:t xml:space="preserve"> </w:t>
      </w:r>
      <w:r>
        <w:t>serão,</w:t>
      </w:r>
      <w:r>
        <w:rPr>
          <w:spacing w:val="18"/>
        </w:rPr>
        <w:t xml:space="preserve"> </w:t>
      </w:r>
      <w:r>
        <w:t>portanto,</w:t>
      </w:r>
      <w:r>
        <w:rPr>
          <w:spacing w:val="20"/>
        </w:rPr>
        <w:t xml:space="preserve"> </w:t>
      </w:r>
      <w:r>
        <w:t>excluídos.</w:t>
      </w:r>
      <w:r>
        <w:rPr>
          <w:spacing w:val="18"/>
        </w:rPr>
        <w:t xml:space="preserve"> </w:t>
      </w:r>
      <w:r>
        <w:t>Os</w:t>
      </w:r>
      <w:r>
        <w:rPr>
          <w:spacing w:val="20"/>
        </w:rPr>
        <w:t xml:space="preserve"> </w:t>
      </w:r>
      <w:r>
        <w:t>débitos</w:t>
      </w:r>
      <w:r>
        <w:rPr>
          <w:spacing w:val="-64"/>
        </w:rPr>
        <w:t xml:space="preserve"> </w:t>
      </w:r>
      <w:r>
        <w:t>existentes</w:t>
      </w:r>
      <w:r>
        <w:rPr>
          <w:spacing w:val="4"/>
        </w:rPr>
        <w:t xml:space="preserve"> </w:t>
      </w:r>
      <w:r>
        <w:t>junto</w:t>
      </w:r>
      <w:r>
        <w:rPr>
          <w:spacing w:val="6"/>
        </w:rPr>
        <w:t xml:space="preserve"> </w:t>
      </w:r>
      <w:r>
        <w:t>à</w:t>
      </w:r>
      <w:r>
        <w:rPr>
          <w:spacing w:val="5"/>
        </w:rPr>
        <w:t xml:space="preserve"> </w:t>
      </w:r>
      <w:r>
        <w:t>contratada</w:t>
      </w:r>
      <w:r>
        <w:rPr>
          <w:spacing w:val="7"/>
        </w:rPr>
        <w:t xml:space="preserve"> </w:t>
      </w:r>
      <w:r>
        <w:t>destes</w:t>
      </w:r>
      <w:r>
        <w:rPr>
          <w:spacing w:val="4"/>
        </w:rPr>
        <w:t xml:space="preserve"> </w:t>
      </w:r>
      <w:r>
        <w:t>servidores</w:t>
      </w:r>
      <w:r>
        <w:rPr>
          <w:spacing w:val="5"/>
        </w:rPr>
        <w:t xml:space="preserve"> </w:t>
      </w:r>
      <w:r>
        <w:t>exonerad</w:t>
      </w:r>
      <w:r>
        <w:t>os</w:t>
      </w:r>
      <w:r>
        <w:rPr>
          <w:spacing w:val="4"/>
        </w:rPr>
        <w:t xml:space="preserve"> </w:t>
      </w:r>
      <w:r>
        <w:t>ou</w:t>
      </w:r>
      <w:r>
        <w:rPr>
          <w:spacing w:val="6"/>
        </w:rPr>
        <w:t xml:space="preserve"> </w:t>
      </w:r>
      <w:r>
        <w:t>demitidos</w:t>
      </w:r>
      <w:r>
        <w:rPr>
          <w:spacing w:val="4"/>
        </w:rPr>
        <w:t xml:space="preserve"> </w:t>
      </w:r>
      <w:r>
        <w:t>serão</w:t>
      </w:r>
      <w:r>
        <w:rPr>
          <w:spacing w:val="-63"/>
        </w:rPr>
        <w:t xml:space="preserve"> </w:t>
      </w:r>
      <w:r>
        <w:t>pagos</w:t>
      </w:r>
      <w:r>
        <w:rPr>
          <w:spacing w:val="2"/>
        </w:rPr>
        <w:t xml:space="preserve"> </w:t>
      </w:r>
      <w:r>
        <w:t>pela</w:t>
      </w:r>
      <w:r>
        <w:rPr>
          <w:spacing w:val="2"/>
        </w:rPr>
        <w:t xml:space="preserve"> </w:t>
      </w:r>
      <w:r>
        <w:t>contratante,</w:t>
      </w:r>
      <w:r>
        <w:rPr>
          <w:spacing w:val="2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cobraram</w:t>
      </w:r>
      <w:r>
        <w:rPr>
          <w:spacing w:val="1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contrapartida</w:t>
      </w:r>
      <w:r>
        <w:rPr>
          <w:spacing w:val="1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mesmos</w:t>
      </w:r>
      <w:r>
        <w:rPr>
          <w:spacing w:val="2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via de</w:t>
      </w:r>
      <w:r>
        <w:rPr>
          <w:spacing w:val="-64"/>
        </w:rPr>
        <w:t xml:space="preserve"> </w:t>
      </w:r>
      <w:r>
        <w:t>regresso.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 w:right="118"/>
        <w:jc w:val="both"/>
      </w:pPr>
      <w:r>
        <w:t>Quanto aos que venham se aposentar, caso assim queiram, poderão continuar</w:t>
      </w:r>
      <w:r>
        <w:rPr>
          <w:spacing w:val="1"/>
        </w:rPr>
        <w:t xml:space="preserve"> </w:t>
      </w:r>
      <w:r>
        <w:t>nas mesmas condições de que gozava enquanto servidor em atividade. Mesmo</w:t>
      </w:r>
      <w:r>
        <w:rPr>
          <w:spacing w:val="-64"/>
        </w:rPr>
        <w:t xml:space="preserve"> </w:t>
      </w:r>
      <w:r>
        <w:t>porque,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subitem</w:t>
      </w:r>
      <w:r>
        <w:rPr>
          <w:spacing w:val="1"/>
        </w:rPr>
        <w:t xml:space="preserve"> </w:t>
      </w:r>
      <w:r>
        <w:t>3.2.1.1.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aposentados</w:t>
      </w:r>
      <w:r>
        <w:rPr>
          <w:spacing w:val="-1"/>
        </w:rPr>
        <w:t xml:space="preserve"> </w:t>
      </w:r>
      <w:r>
        <w:t>são</w:t>
      </w:r>
      <w:r>
        <w:rPr>
          <w:spacing w:val="-2"/>
        </w:rPr>
        <w:t xml:space="preserve"> </w:t>
      </w:r>
      <w:r>
        <w:t>beneficiários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assistência</w:t>
      </w:r>
      <w:r>
        <w:rPr>
          <w:spacing w:val="-2"/>
        </w:rPr>
        <w:t xml:space="preserve"> </w:t>
      </w:r>
      <w:r>
        <w:t>à saúde</w:t>
      </w:r>
      <w:r>
        <w:rPr>
          <w:spacing w:val="-2"/>
        </w:rPr>
        <w:t xml:space="preserve"> </w:t>
      </w:r>
      <w:r>
        <w:t>(inativos</w:t>
      </w:r>
      <w:r>
        <w:rPr>
          <w:color w:val="FF3333"/>
        </w:rPr>
        <w:t>).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rPr>
          <w:sz w:val="22"/>
        </w:rPr>
      </w:pPr>
    </w:p>
    <w:p w:rsidR="006E7A46" w:rsidRDefault="006A0207">
      <w:pPr>
        <w:pStyle w:val="Corpodetexto"/>
        <w:ind w:left="162" w:right="126"/>
        <w:jc w:val="both"/>
      </w:pPr>
      <w:r>
        <w:t>PERGUNTA</w:t>
      </w:r>
      <w:r>
        <w:rPr>
          <w:spacing w:val="1"/>
        </w:rPr>
        <w:t xml:space="preserve"> </w:t>
      </w:r>
      <w:r>
        <w:t>07: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capita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ofertado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atual</w:t>
      </w:r>
      <w:r>
        <w:rPr>
          <w:spacing w:val="1"/>
        </w:rPr>
        <w:t xml:space="preserve"> </w:t>
      </w:r>
      <w:r>
        <w:t>Prestadora?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416"/>
      </w:pPr>
      <w:r>
        <w:t xml:space="preserve">RESPOSTA: Não existe atualmente plano de </w:t>
      </w:r>
      <w:r>
        <w:t>saúde contratado pelo Tribunal</w:t>
      </w:r>
      <w:r>
        <w:rPr>
          <w:spacing w:val="-64"/>
        </w:rPr>
        <w:t xml:space="preserve"> </w:t>
      </w:r>
      <w:r>
        <w:t>Regional</w:t>
      </w:r>
      <w:r>
        <w:rPr>
          <w:spacing w:val="-1"/>
        </w:rPr>
        <w:t xml:space="preserve"> </w:t>
      </w:r>
      <w:r>
        <w:t>Eleitoral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Bahia.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rPr>
          <w:sz w:val="22"/>
        </w:rPr>
      </w:pPr>
    </w:p>
    <w:p w:rsidR="006E7A46" w:rsidRDefault="006A0207">
      <w:pPr>
        <w:pStyle w:val="Corpodetexto"/>
        <w:ind w:left="162" w:right="116"/>
        <w:jc w:val="both"/>
      </w:pPr>
      <w:r>
        <w:t>Pergunta</w:t>
      </w:r>
      <w:r>
        <w:rPr>
          <w:spacing w:val="1"/>
        </w:rPr>
        <w:t xml:space="preserve"> </w:t>
      </w:r>
      <w:r>
        <w:t>08: Qual é o valor e o número de beneficiários da última</w:t>
      </w:r>
      <w:r>
        <w:rPr>
          <w:spacing w:val="1"/>
        </w:rPr>
        <w:t xml:space="preserve"> </w:t>
      </w:r>
      <w:r>
        <w:t>fatura</w:t>
      </w:r>
      <w:r>
        <w:rPr>
          <w:spacing w:val="1"/>
        </w:rPr>
        <w:t xml:space="preserve"> </w:t>
      </w:r>
      <w:r>
        <w:t>quitada?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416"/>
      </w:pPr>
      <w:r>
        <w:t>RESPOSTA: Não existe atualmente plano de saúde contratado pelo Tribunal</w:t>
      </w:r>
      <w:r>
        <w:rPr>
          <w:spacing w:val="-64"/>
        </w:rPr>
        <w:t xml:space="preserve"> </w:t>
      </w:r>
      <w:r>
        <w:t>Regional</w:t>
      </w:r>
      <w:r>
        <w:rPr>
          <w:spacing w:val="-1"/>
        </w:rPr>
        <w:t xml:space="preserve"> </w:t>
      </w:r>
      <w:r>
        <w:t>Eleitoral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Bahia.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/>
      </w:pPr>
      <w:r>
        <w:t>PERGUNTA</w:t>
      </w:r>
      <w:r>
        <w:rPr>
          <w:spacing w:val="15"/>
        </w:rPr>
        <w:t xml:space="preserve"> </w:t>
      </w:r>
      <w:r>
        <w:t>09:</w:t>
      </w:r>
      <w:r>
        <w:rPr>
          <w:spacing w:val="17"/>
        </w:rPr>
        <w:t xml:space="preserve"> </w:t>
      </w:r>
      <w:r>
        <w:t>Por</w:t>
      </w:r>
      <w:r>
        <w:rPr>
          <w:spacing w:val="15"/>
        </w:rPr>
        <w:t xml:space="preserve"> </w:t>
      </w:r>
      <w:r>
        <w:t>favor</w:t>
      </w:r>
      <w:r>
        <w:rPr>
          <w:spacing w:val="16"/>
        </w:rPr>
        <w:t xml:space="preserve"> </w:t>
      </w:r>
      <w:r>
        <w:t>ratificar</w:t>
      </w:r>
      <w:r>
        <w:rPr>
          <w:spacing w:val="14"/>
        </w:rPr>
        <w:t xml:space="preserve"> </w:t>
      </w:r>
      <w:r>
        <w:t>nosso</w:t>
      </w:r>
      <w:r>
        <w:rPr>
          <w:spacing w:val="19"/>
        </w:rPr>
        <w:t xml:space="preserve"> </w:t>
      </w:r>
      <w:r>
        <w:t>entendimento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que</w:t>
      </w:r>
      <w:r>
        <w:rPr>
          <w:spacing w:val="16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hipótese</w:t>
      </w:r>
      <w:r>
        <w:rPr>
          <w:spacing w:val="16"/>
        </w:rPr>
        <w:t xml:space="preserve"> </w:t>
      </w:r>
      <w:r>
        <w:t>de</w:t>
      </w:r>
      <w:r>
        <w:rPr>
          <w:spacing w:val="-63"/>
        </w:rPr>
        <w:t xml:space="preserve"> </w:t>
      </w:r>
      <w:r>
        <w:t>não</w:t>
      </w:r>
      <w:r>
        <w:rPr>
          <w:spacing w:val="47"/>
        </w:rPr>
        <w:t xml:space="preserve"> </w:t>
      </w:r>
      <w:r>
        <w:t>haver</w:t>
      </w:r>
      <w:r>
        <w:rPr>
          <w:spacing w:val="49"/>
        </w:rPr>
        <w:t xml:space="preserve"> </w:t>
      </w:r>
      <w:r>
        <w:t>recursos</w:t>
      </w:r>
      <w:r>
        <w:rPr>
          <w:spacing w:val="47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atendimento</w:t>
      </w:r>
      <w:r>
        <w:rPr>
          <w:spacing w:val="48"/>
        </w:rPr>
        <w:t xml:space="preserve"> </w:t>
      </w:r>
      <w:r>
        <w:t>em</w:t>
      </w:r>
      <w:r>
        <w:rPr>
          <w:spacing w:val="51"/>
        </w:rPr>
        <w:t xml:space="preserve"> </w:t>
      </w:r>
      <w:r>
        <w:t>algumas</w:t>
      </w:r>
      <w:r>
        <w:rPr>
          <w:spacing w:val="49"/>
        </w:rPr>
        <w:t xml:space="preserve"> </w:t>
      </w:r>
      <w:r>
        <w:t>localidades</w:t>
      </w:r>
      <w:r>
        <w:rPr>
          <w:spacing w:val="55"/>
        </w:rPr>
        <w:t xml:space="preserve"> </w:t>
      </w:r>
      <w:r>
        <w:t>listadas,</w:t>
      </w:r>
      <w:r>
        <w:rPr>
          <w:spacing w:val="47"/>
        </w:rPr>
        <w:t xml:space="preserve"> </w:t>
      </w:r>
      <w:r>
        <w:t>serão</w:t>
      </w:r>
      <w:r>
        <w:rPr>
          <w:spacing w:val="-64"/>
        </w:rPr>
        <w:t xml:space="preserve"> </w:t>
      </w:r>
      <w:r>
        <w:t>aplicáveis</w:t>
      </w:r>
      <w:r>
        <w:rPr>
          <w:spacing w:val="13"/>
        </w:rPr>
        <w:t xml:space="preserve"> </w:t>
      </w:r>
      <w:r>
        <w:t>à</w:t>
      </w:r>
      <w:r>
        <w:rPr>
          <w:spacing w:val="15"/>
        </w:rPr>
        <w:t xml:space="preserve"> </w:t>
      </w:r>
      <w:r>
        <w:t>presente</w:t>
      </w:r>
      <w:r>
        <w:rPr>
          <w:spacing w:val="11"/>
        </w:rPr>
        <w:t xml:space="preserve"> </w:t>
      </w:r>
      <w:r>
        <w:t>contratação</w:t>
      </w:r>
      <w:r>
        <w:rPr>
          <w:spacing w:val="13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regras</w:t>
      </w:r>
      <w:r>
        <w:rPr>
          <w:spacing w:val="12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atendimento</w:t>
      </w:r>
      <w:r>
        <w:rPr>
          <w:spacing w:val="14"/>
        </w:rPr>
        <w:t xml:space="preserve"> </w:t>
      </w:r>
      <w:r>
        <w:t>estabelecidas</w:t>
      </w:r>
      <w:r>
        <w:rPr>
          <w:spacing w:val="12"/>
        </w:rPr>
        <w:t xml:space="preserve"> </w:t>
      </w:r>
      <w:r>
        <w:t>nas</w:t>
      </w:r>
      <w:r>
        <w:rPr>
          <w:spacing w:val="-64"/>
        </w:rPr>
        <w:t xml:space="preserve"> </w:t>
      </w:r>
      <w:r>
        <w:t>Resoluções</w:t>
      </w:r>
      <w:r>
        <w:rPr>
          <w:spacing w:val="36"/>
        </w:rPr>
        <w:t xml:space="preserve"> </w:t>
      </w:r>
      <w:r>
        <w:t>Normativas</w:t>
      </w:r>
      <w:r>
        <w:rPr>
          <w:spacing w:val="37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Agência</w:t>
      </w:r>
      <w:r>
        <w:rPr>
          <w:spacing w:val="37"/>
        </w:rPr>
        <w:t xml:space="preserve"> </w:t>
      </w:r>
      <w:r>
        <w:t>Nacional</w:t>
      </w:r>
      <w:r>
        <w:rPr>
          <w:spacing w:val="35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Saúde</w:t>
      </w:r>
      <w:r>
        <w:rPr>
          <w:spacing w:val="36"/>
        </w:rPr>
        <w:t xml:space="preserve"> </w:t>
      </w:r>
      <w:r>
        <w:t>Suplementar</w:t>
      </w:r>
      <w:r>
        <w:rPr>
          <w:spacing w:val="43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ANS,</w:t>
      </w:r>
      <w:r>
        <w:rPr>
          <w:spacing w:val="-64"/>
        </w:rPr>
        <w:t xml:space="preserve"> </w:t>
      </w:r>
      <w:r>
        <w:t>e</w:t>
      </w:r>
      <w:r>
        <w:rPr>
          <w:spacing w:val="-122"/>
        </w:rPr>
        <w:t>m</w:t>
      </w:r>
      <w:r>
        <w:t>e</w:t>
      </w:r>
      <w:r>
        <w:rPr>
          <w:spacing w:val="-134"/>
        </w:rPr>
        <w:t>p</w:t>
      </w:r>
      <w:r>
        <w:rPr>
          <w:spacing w:val="14"/>
        </w:rPr>
        <w:t>s</w:t>
      </w:r>
      <w:r>
        <w:t>e</w:t>
      </w:r>
      <w:r>
        <w:rPr>
          <w:spacing w:val="-54"/>
        </w:rPr>
        <w:t>i</w:t>
      </w:r>
      <w:r>
        <w:rPr>
          <w:spacing w:val="-67"/>
        </w:rPr>
        <w:t>c</w:t>
      </w:r>
      <w:r>
        <w:rPr>
          <w:spacing w:val="-1"/>
        </w:rPr>
        <w:t>a</w:t>
      </w:r>
      <w:r>
        <w:t>l</w:t>
      </w:r>
      <w:r>
        <w:rPr>
          <w:spacing w:val="9"/>
        </w:rPr>
        <w:t xml:space="preserve"> </w:t>
      </w:r>
      <w:r>
        <w:t>à</w:t>
      </w:r>
      <w:r>
        <w:rPr>
          <w:spacing w:val="-42"/>
        </w:rPr>
        <w:t>s</w:t>
      </w:r>
      <w:r>
        <w:rPr>
          <w:spacing w:val="-1"/>
        </w:rPr>
        <w:t>RN’</w:t>
      </w:r>
      <w:r>
        <w:rPr>
          <w:spacing w:val="-42"/>
        </w:rPr>
        <w:t>s</w:t>
      </w:r>
      <w:r>
        <w:rPr>
          <w:spacing w:val="-2"/>
        </w:rPr>
        <w:t>n</w:t>
      </w:r>
      <w:r>
        <w:t>º</w:t>
      </w:r>
      <w:r>
        <w:rPr>
          <w:spacing w:val="13"/>
        </w:rPr>
        <w:t xml:space="preserve"> </w:t>
      </w:r>
      <w:r>
        <w:t>2</w:t>
      </w:r>
      <w:r>
        <w:rPr>
          <w:spacing w:val="-2"/>
        </w:rPr>
        <w:t>5</w:t>
      </w:r>
      <w:r>
        <w:t>9</w:t>
      </w:r>
      <w:r>
        <w:rPr>
          <w:spacing w:val="12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26</w:t>
      </w:r>
      <w:r>
        <w:rPr>
          <w:spacing w:val="-2"/>
        </w:rPr>
        <w:t>8</w:t>
      </w:r>
      <w:r>
        <w:t>,</w:t>
      </w:r>
      <w:r>
        <w:rPr>
          <w:spacing w:val="12"/>
        </w:rPr>
        <w:t xml:space="preserve"> </w:t>
      </w:r>
      <w:r>
        <w:rPr>
          <w:spacing w:val="-2"/>
        </w:rPr>
        <w:t>q</w:t>
      </w:r>
      <w:r>
        <w:t>ue</w:t>
      </w:r>
      <w:r>
        <w:rPr>
          <w:spacing w:val="12"/>
        </w:rPr>
        <w:t xml:space="preserve"> </w:t>
      </w:r>
      <w:r>
        <w:t>tr</w:t>
      </w:r>
      <w:r>
        <w:rPr>
          <w:spacing w:val="-2"/>
        </w:rPr>
        <w:t>a</w:t>
      </w:r>
      <w:r>
        <w:t>t</w:t>
      </w:r>
      <w:r>
        <w:rPr>
          <w:spacing w:val="-1"/>
        </w:rPr>
        <w:t>a</w:t>
      </w:r>
      <w:r>
        <w:rPr>
          <w:spacing w:val="-120"/>
        </w:rPr>
        <w:t>m</w:t>
      </w:r>
      <w:r>
        <w:rPr>
          <w:spacing w:val="-2"/>
        </w:rPr>
        <w:t>d</w:t>
      </w:r>
      <w:r>
        <w:t>a</w:t>
      </w:r>
      <w:r>
        <w:rPr>
          <w:spacing w:val="12"/>
        </w:rPr>
        <w:t xml:space="preserve"> </w:t>
      </w:r>
      <w:r>
        <w:rPr>
          <w:spacing w:val="-2"/>
        </w:rPr>
        <w:t>g</w:t>
      </w:r>
      <w:r>
        <w:t>arantia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at</w:t>
      </w:r>
      <w:r>
        <w:rPr>
          <w:spacing w:val="-1"/>
        </w:rPr>
        <w:t>e</w:t>
      </w:r>
      <w:r>
        <w:rPr>
          <w:spacing w:val="-2"/>
        </w:rPr>
        <w:t>n</w:t>
      </w:r>
      <w:r>
        <w:t>d</w:t>
      </w:r>
      <w:r>
        <w:rPr>
          <w:spacing w:val="-1"/>
        </w:rPr>
        <w:t>i</w:t>
      </w:r>
      <w:r>
        <w:rPr>
          <w:spacing w:val="-199"/>
        </w:rPr>
        <w:t>m</w:t>
      </w:r>
      <w:r>
        <w:rPr>
          <w:spacing w:val="-2"/>
        </w:rPr>
        <w:t>e</w:t>
      </w:r>
      <w:r>
        <w:t>nto</w:t>
      </w:r>
      <w:r>
        <w:rPr>
          <w:spacing w:val="11"/>
        </w:rPr>
        <w:t xml:space="preserve"> </w:t>
      </w:r>
      <w:r>
        <w:t xml:space="preserve">dos </w:t>
      </w:r>
      <w:r>
        <w:t>beneficiários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plano</w:t>
      </w:r>
      <w:r>
        <w:rPr>
          <w:spacing w:val="2"/>
        </w:rPr>
        <w:t xml:space="preserve"> </w:t>
      </w:r>
      <w:r>
        <w:t>privado</w:t>
      </w:r>
      <w:r>
        <w:rPr>
          <w:spacing w:val="5"/>
        </w:rPr>
        <w:t xml:space="preserve"> </w:t>
      </w:r>
      <w:r>
        <w:t>nas</w:t>
      </w:r>
      <w:r>
        <w:rPr>
          <w:spacing w:val="4"/>
        </w:rPr>
        <w:t xml:space="preserve"> </w:t>
      </w:r>
      <w:r>
        <w:t>cidades</w:t>
      </w:r>
      <w:r>
        <w:rPr>
          <w:spacing w:val="4"/>
        </w:rPr>
        <w:t xml:space="preserve"> </w:t>
      </w:r>
      <w:r>
        <w:t>limítrofes.</w:t>
      </w:r>
      <w:r>
        <w:rPr>
          <w:spacing w:val="4"/>
        </w:rPr>
        <w:t xml:space="preserve"> </w:t>
      </w:r>
      <w:r>
        <w:t>Nosso</w:t>
      </w:r>
      <w:r>
        <w:rPr>
          <w:spacing w:val="4"/>
        </w:rPr>
        <w:t xml:space="preserve"> </w:t>
      </w:r>
      <w:r>
        <w:t>entendimento</w:t>
      </w:r>
      <w:r>
        <w:rPr>
          <w:spacing w:val="5"/>
        </w:rPr>
        <w:t xml:space="preserve"> </w:t>
      </w:r>
      <w:r>
        <w:t>está</w:t>
      </w:r>
      <w:r>
        <w:rPr>
          <w:spacing w:val="-64"/>
        </w:rPr>
        <w:t xml:space="preserve"> </w:t>
      </w:r>
      <w:r>
        <w:t>correto?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negativo,</w:t>
      </w:r>
      <w:r>
        <w:rPr>
          <w:spacing w:val="-2"/>
        </w:rPr>
        <w:t xml:space="preserve"> </w:t>
      </w:r>
      <w:r>
        <w:t>favor</w:t>
      </w:r>
      <w:r>
        <w:rPr>
          <w:spacing w:val="2"/>
        </w:rPr>
        <w:t xml:space="preserve"> </w:t>
      </w:r>
      <w:r>
        <w:t>explicar detalhadamente.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1"/>
        <w:rPr>
          <w:sz w:val="22"/>
        </w:rPr>
      </w:pPr>
    </w:p>
    <w:p w:rsidR="006E7A46" w:rsidRDefault="006A0207">
      <w:pPr>
        <w:pStyle w:val="Corpodetexto"/>
        <w:ind w:left="162" w:right="117"/>
        <w:jc w:val="both"/>
      </w:pPr>
      <w:r>
        <w:rPr>
          <w:rFonts w:ascii="Arial" w:hAnsi="Arial"/>
          <w:b/>
        </w:rPr>
        <w:t>RESPOSTA:</w:t>
      </w:r>
      <w:r>
        <w:rPr>
          <w:rFonts w:ascii="Arial" w:hAnsi="Arial"/>
          <w:b/>
          <w:spacing w:val="1"/>
        </w:rPr>
        <w:t xml:space="preserve"> </w:t>
      </w:r>
      <w:r>
        <w:t>14.1.</w:t>
      </w:r>
      <w:r>
        <w:rPr>
          <w:spacing w:val="1"/>
        </w:rPr>
        <w:t xml:space="preserve"> </w:t>
      </w:r>
      <w:r>
        <w:t>Aplicam-se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casos</w:t>
      </w:r>
      <w:r>
        <w:rPr>
          <w:spacing w:val="1"/>
        </w:rPr>
        <w:t xml:space="preserve"> </w:t>
      </w:r>
      <w:r>
        <w:t xml:space="preserve">omissos os recursos operacionais do sistema eletrônico </w:t>
      </w:r>
      <w:hyperlink r:id="rId34">
        <w:r>
          <w:t>(www</w:t>
        </w:r>
      </w:hyperlink>
      <w:r>
        <w:t>.</w:t>
      </w:r>
      <w:hyperlink r:id="rId35">
        <w:r>
          <w:t>gov.br/compras),</w:t>
        </w:r>
      </w:hyperlink>
      <w:r>
        <w:rPr>
          <w:spacing w:val="-64"/>
        </w:rPr>
        <w:t xml:space="preserve"> </w:t>
      </w:r>
      <w:r>
        <w:t>a Lei 10.520/2002, o Decreto 10.024/2019, a Lei Complementar 123/2006, o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8.538/2015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subsidiariamente,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Leis</w:t>
      </w:r>
      <w:r>
        <w:rPr>
          <w:spacing w:val="1"/>
        </w:rPr>
        <w:t xml:space="preserve"> </w:t>
      </w:r>
      <w:r>
        <w:t>8.666/1993,9.656/1998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9.961/2000,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Resoluções</w:t>
      </w:r>
      <w:r>
        <w:rPr>
          <w:spacing w:val="-1"/>
        </w:rPr>
        <w:t xml:space="preserve"> </w:t>
      </w:r>
      <w:r>
        <w:t>Normativas</w:t>
      </w:r>
      <w:r>
        <w:rPr>
          <w:spacing w:val="-2"/>
        </w:rPr>
        <w:t xml:space="preserve"> </w:t>
      </w:r>
      <w:r>
        <w:t>CONSU/ANS</w:t>
      </w:r>
      <w:r>
        <w:rPr>
          <w:spacing w:val="-2"/>
        </w:rPr>
        <w:t xml:space="preserve"> </w:t>
      </w:r>
      <w:r>
        <w:t>13/1998,</w:t>
      </w:r>
      <w:r>
        <w:rPr>
          <w:spacing w:val="-1"/>
        </w:rPr>
        <w:t xml:space="preserve"> </w:t>
      </w:r>
      <w:r>
        <w:t>15/1999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as</w:t>
      </w:r>
    </w:p>
    <w:p w:rsidR="006E7A46" w:rsidRDefault="006E7A46">
      <w:pPr>
        <w:jc w:val="both"/>
        <w:sectPr w:rsidR="006E7A46">
          <w:headerReference w:type="default" r:id="rId36"/>
          <w:footerReference w:type="default" r:id="rId37"/>
          <w:pgSz w:w="11910" w:h="16840"/>
          <w:pgMar w:top="158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73"/>
        <w:ind w:left="162"/>
      </w:pPr>
      <w:r>
        <w:lastRenderedPageBreak/>
        <w:t>Resoluções</w:t>
      </w:r>
      <w:r>
        <w:rPr>
          <w:spacing w:val="51"/>
        </w:rPr>
        <w:t xml:space="preserve"> </w:t>
      </w:r>
      <w:r>
        <w:t>Normativas</w:t>
      </w:r>
      <w:r>
        <w:rPr>
          <w:spacing w:val="52"/>
        </w:rPr>
        <w:t xml:space="preserve"> </w:t>
      </w:r>
      <w:r>
        <w:t>DICOL/ANS</w:t>
      </w:r>
      <w:r>
        <w:rPr>
          <w:spacing w:val="52"/>
        </w:rPr>
        <w:t xml:space="preserve"> </w:t>
      </w:r>
      <w:r>
        <w:t>63/2003,</w:t>
      </w:r>
      <w:r>
        <w:rPr>
          <w:spacing w:val="52"/>
        </w:rPr>
        <w:t xml:space="preserve"> </w:t>
      </w:r>
      <w:r>
        <w:t>124/2006,</w:t>
      </w:r>
      <w:r>
        <w:rPr>
          <w:spacing w:val="53"/>
        </w:rPr>
        <w:t xml:space="preserve"> </w:t>
      </w:r>
      <w:r>
        <w:t>195/2009,</w:t>
      </w:r>
      <w:r>
        <w:rPr>
          <w:spacing w:val="52"/>
        </w:rPr>
        <w:t xml:space="preserve"> </w:t>
      </w:r>
      <w:r>
        <w:t>00/2009,</w:t>
      </w:r>
      <w:r>
        <w:rPr>
          <w:spacing w:val="-63"/>
        </w:rPr>
        <w:t xml:space="preserve"> </w:t>
      </w:r>
      <w:r>
        <w:t>204/2009,259/2011,</w:t>
      </w:r>
      <w:r>
        <w:rPr>
          <w:spacing w:val="31"/>
        </w:rPr>
        <w:t xml:space="preserve"> </w:t>
      </w:r>
      <w:r>
        <w:t>347/2014,</w:t>
      </w:r>
      <w:r>
        <w:rPr>
          <w:spacing w:val="32"/>
        </w:rPr>
        <w:t xml:space="preserve"> </w:t>
      </w:r>
      <w:r>
        <w:t>395/2016,</w:t>
      </w:r>
      <w:r>
        <w:rPr>
          <w:spacing w:val="32"/>
        </w:rPr>
        <w:t xml:space="preserve"> </w:t>
      </w:r>
      <w:r>
        <w:t>424/2017</w:t>
      </w:r>
      <w:r>
        <w:rPr>
          <w:spacing w:val="29"/>
        </w:rPr>
        <w:t xml:space="preserve"> </w:t>
      </w:r>
      <w:r>
        <w:t>e</w:t>
      </w:r>
      <w:r>
        <w:rPr>
          <w:spacing w:val="31"/>
        </w:rPr>
        <w:t xml:space="preserve"> </w:t>
      </w:r>
      <w:r>
        <w:t>428/2017,</w:t>
      </w:r>
      <w:r>
        <w:rPr>
          <w:spacing w:val="29"/>
        </w:rPr>
        <w:t xml:space="preserve"> </w:t>
      </w:r>
      <w:r>
        <w:t>sem</w:t>
      </w:r>
      <w:r>
        <w:rPr>
          <w:spacing w:val="33"/>
        </w:rPr>
        <w:t xml:space="preserve"> </w:t>
      </w:r>
      <w:r>
        <w:t>prejuízo</w:t>
      </w:r>
    </w:p>
    <w:p w:rsidR="006E7A46" w:rsidRDefault="006A0207">
      <w:pPr>
        <w:pStyle w:val="Corpodetexto"/>
        <w:ind w:left="162"/>
      </w:pPr>
      <w:r>
        <w:t>das</w:t>
      </w:r>
      <w:r>
        <w:rPr>
          <w:spacing w:val="28"/>
        </w:rPr>
        <w:t xml:space="preserve"> </w:t>
      </w:r>
      <w:r>
        <w:t>demais</w:t>
      </w:r>
      <w:r>
        <w:rPr>
          <w:spacing w:val="29"/>
        </w:rPr>
        <w:t xml:space="preserve"> </w:t>
      </w:r>
      <w:r>
        <w:t>normas</w:t>
      </w:r>
      <w:r>
        <w:rPr>
          <w:spacing w:val="29"/>
        </w:rPr>
        <w:t xml:space="preserve"> </w:t>
      </w:r>
      <w:r>
        <w:t>editadas</w:t>
      </w:r>
      <w:r>
        <w:rPr>
          <w:spacing w:val="29"/>
        </w:rPr>
        <w:t xml:space="preserve"> </w:t>
      </w:r>
      <w:r>
        <w:t>pela</w:t>
      </w:r>
      <w:r>
        <w:rPr>
          <w:spacing w:val="29"/>
        </w:rPr>
        <w:t xml:space="preserve"> </w:t>
      </w:r>
      <w:r>
        <w:t>Agência</w:t>
      </w:r>
      <w:r>
        <w:rPr>
          <w:spacing w:val="25"/>
        </w:rPr>
        <w:t xml:space="preserve"> </w:t>
      </w:r>
      <w:r>
        <w:t>Nacional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Saúde</w:t>
      </w:r>
      <w:r>
        <w:rPr>
          <w:spacing w:val="29"/>
        </w:rPr>
        <w:t xml:space="preserve"> </w:t>
      </w:r>
      <w:r>
        <w:t>Suplementar</w:t>
      </w:r>
      <w:r>
        <w:rPr>
          <w:spacing w:val="35"/>
        </w:rPr>
        <w:t xml:space="preserve"> </w:t>
      </w:r>
      <w:r>
        <w:t>-</w:t>
      </w:r>
      <w:r>
        <w:rPr>
          <w:spacing w:val="-63"/>
        </w:rPr>
        <w:t xml:space="preserve"> </w:t>
      </w:r>
      <w:r>
        <w:t>ANS.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155"/>
      </w:pPr>
      <w:r>
        <w:t>PERGUNTA 10: Por favor ratificar o entendimento que as regras de isenção de</w:t>
      </w:r>
      <w:r>
        <w:rPr>
          <w:spacing w:val="-64"/>
        </w:rPr>
        <w:t xml:space="preserve"> </w:t>
      </w:r>
      <w:r>
        <w:t>carência serão mantidas desde que no momento da implantação do contrato</w:t>
      </w:r>
      <w:r>
        <w:rPr>
          <w:spacing w:val="1"/>
        </w:rPr>
        <w:t xml:space="preserve"> </w:t>
      </w:r>
      <w:r>
        <w:t>tenha 30 ou mais vidas e que esse quantitativo seja mantido, pois do contrário,</w:t>
      </w:r>
      <w:r>
        <w:rPr>
          <w:spacing w:val="-64"/>
        </w:rPr>
        <w:t xml:space="preserve"> </w:t>
      </w:r>
      <w:r>
        <w:t>conforme regulamentação vige</w:t>
      </w:r>
      <w:r>
        <w:t>nte do artigo 6º e 7 da RN 195/2009, é permitida</w:t>
      </w:r>
      <w:r>
        <w:rPr>
          <w:spacing w:val="-64"/>
        </w:rPr>
        <w:t xml:space="preserve"> </w:t>
      </w:r>
      <w:r>
        <w:t>aplicação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carência</w:t>
      </w:r>
      <w:r>
        <w:rPr>
          <w:spacing w:val="-2"/>
        </w:rPr>
        <w:t xml:space="preserve"> </w:t>
      </w:r>
      <w:r>
        <w:t>e CPT.</w:t>
      </w:r>
      <w:r>
        <w:rPr>
          <w:spacing w:val="-1"/>
        </w:rPr>
        <w:t xml:space="preserve"> </w:t>
      </w:r>
      <w:r>
        <w:t>Estão cientes 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acordo?</w:t>
      </w: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Corpodetexto"/>
        <w:ind w:left="162" w:right="123"/>
        <w:jc w:val="both"/>
      </w:pPr>
      <w:r>
        <w:t>RESPOSTA: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esteja</w:t>
      </w:r>
      <w:r>
        <w:rPr>
          <w:spacing w:val="1"/>
        </w:rPr>
        <w:t xml:space="preserve"> </w:t>
      </w:r>
      <w:r>
        <w:t>omisso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</w:t>
      </w:r>
      <w:r>
        <w:rPr>
          <w:spacing w:val="1"/>
        </w:rPr>
        <w:t xml:space="preserve"> </w:t>
      </w:r>
      <w:r>
        <w:t>essa</w:t>
      </w:r>
      <w:r>
        <w:rPr>
          <w:spacing w:val="1"/>
        </w:rPr>
        <w:t xml:space="preserve"> </w:t>
      </w:r>
      <w:r>
        <w:t>questão,</w:t>
      </w:r>
      <w:r>
        <w:rPr>
          <w:spacing w:val="1"/>
        </w:rPr>
        <w:t xml:space="preserve"> </w:t>
      </w:r>
      <w:r>
        <w:t>aplica-se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subitem</w:t>
      </w:r>
      <w:r>
        <w:rPr>
          <w:spacing w:val="-2"/>
        </w:rPr>
        <w:t xml:space="preserve"> </w:t>
      </w:r>
      <w:r>
        <w:t>14.1. do referido</w:t>
      </w:r>
      <w:r>
        <w:rPr>
          <w:spacing w:val="3"/>
        </w:rPr>
        <w:t xml:space="preserve"> </w:t>
      </w:r>
      <w:r>
        <w:t>termo, a</w:t>
      </w:r>
      <w:r>
        <w:rPr>
          <w:spacing w:val="-2"/>
        </w:rPr>
        <w:t xml:space="preserve"> </w:t>
      </w:r>
      <w:r>
        <w:t>seguir</w:t>
      </w:r>
      <w:r>
        <w:rPr>
          <w:spacing w:val="-3"/>
        </w:rPr>
        <w:t xml:space="preserve"> </w:t>
      </w:r>
      <w:r>
        <w:t>descrito:</w:t>
      </w:r>
    </w:p>
    <w:p w:rsidR="006E7A46" w:rsidRDefault="006A0207">
      <w:pPr>
        <w:pStyle w:val="Corpodetexto"/>
        <w:ind w:left="162" w:right="122"/>
        <w:jc w:val="both"/>
      </w:pPr>
      <w:r>
        <w:t>14.1.Aplicam-se a este Termo de Referência e aos casos omissos os recursos</w:t>
      </w:r>
      <w:r>
        <w:rPr>
          <w:spacing w:val="1"/>
        </w:rPr>
        <w:t xml:space="preserve"> </w:t>
      </w:r>
      <w:r>
        <w:t xml:space="preserve">operacionais do sistema eletrônico </w:t>
      </w:r>
      <w:hyperlink r:id="rId38">
        <w:r>
          <w:t>(www</w:t>
        </w:r>
      </w:hyperlink>
      <w:r>
        <w:t>.</w:t>
      </w:r>
      <w:hyperlink r:id="rId39">
        <w:r>
          <w:t xml:space="preserve">gov.br/compras), </w:t>
        </w:r>
      </w:hyperlink>
      <w:r>
        <w:t>a Lei 10.520/2002, o</w:t>
      </w:r>
      <w:r>
        <w:rPr>
          <w:spacing w:val="-64"/>
        </w:rPr>
        <w:t xml:space="preserve"> </w:t>
      </w:r>
      <w:r>
        <w:t>Decreto 10.</w:t>
      </w:r>
      <w:r>
        <w:t>024/2019, a Lei Complementar 123/2006, o Decreto 8.538/2015 e,</w:t>
      </w:r>
      <w:r>
        <w:rPr>
          <w:spacing w:val="1"/>
        </w:rPr>
        <w:t xml:space="preserve"> </w:t>
      </w:r>
      <w:r>
        <w:t>subsidiariamente,</w:t>
      </w:r>
      <w:r>
        <w:rPr>
          <w:spacing w:val="-3"/>
        </w:rPr>
        <w:t xml:space="preserve"> </w:t>
      </w:r>
      <w:r>
        <w:t>as Leis 8.666/1993,</w:t>
      </w:r>
    </w:p>
    <w:p w:rsidR="006E7A46" w:rsidRDefault="006A0207">
      <w:pPr>
        <w:pStyle w:val="Corpodetexto"/>
        <w:spacing w:before="1"/>
        <w:ind w:left="162" w:right="115"/>
        <w:jc w:val="both"/>
      </w:pPr>
      <w:r>
        <w:t>9.656/1998 e 9.961/2000, as Resoluções Normativas CONSU/ANS 13/1998,</w:t>
      </w:r>
      <w:r>
        <w:rPr>
          <w:spacing w:val="1"/>
        </w:rPr>
        <w:t xml:space="preserve"> </w:t>
      </w:r>
      <w:r>
        <w:t>15/1999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Resoluções</w:t>
      </w:r>
      <w:r>
        <w:rPr>
          <w:spacing w:val="1"/>
        </w:rPr>
        <w:t xml:space="preserve"> </w:t>
      </w:r>
      <w:r>
        <w:t>Normativas</w:t>
      </w:r>
      <w:r>
        <w:rPr>
          <w:spacing w:val="1"/>
        </w:rPr>
        <w:t xml:space="preserve"> </w:t>
      </w:r>
      <w:r>
        <w:t>DICOL/ANS</w:t>
      </w:r>
      <w:r>
        <w:rPr>
          <w:spacing w:val="1"/>
        </w:rPr>
        <w:t xml:space="preserve"> </w:t>
      </w:r>
      <w:r>
        <w:t>63/2003,</w:t>
      </w:r>
      <w:r>
        <w:rPr>
          <w:spacing w:val="1"/>
        </w:rPr>
        <w:t xml:space="preserve"> </w:t>
      </w:r>
      <w:r>
        <w:t>124/2006,</w:t>
      </w:r>
      <w:r>
        <w:rPr>
          <w:spacing w:val="1"/>
        </w:rPr>
        <w:t xml:space="preserve"> </w:t>
      </w:r>
      <w:r>
        <w:t>195/2009,</w:t>
      </w:r>
      <w:r>
        <w:rPr>
          <w:spacing w:val="21"/>
        </w:rPr>
        <w:t xml:space="preserve"> </w:t>
      </w:r>
      <w:r>
        <w:t>200/2009,</w:t>
      </w:r>
      <w:r>
        <w:rPr>
          <w:spacing w:val="21"/>
        </w:rPr>
        <w:t xml:space="preserve"> </w:t>
      </w:r>
      <w:r>
        <w:t>20</w:t>
      </w:r>
      <w:r>
        <w:t>4/2009,259/2011,</w:t>
      </w:r>
      <w:r>
        <w:rPr>
          <w:spacing w:val="21"/>
        </w:rPr>
        <w:t xml:space="preserve"> </w:t>
      </w:r>
      <w:r>
        <w:t>347/2014,</w:t>
      </w:r>
      <w:r>
        <w:rPr>
          <w:spacing w:val="21"/>
        </w:rPr>
        <w:t xml:space="preserve"> </w:t>
      </w:r>
      <w:r>
        <w:t>395/2016,</w:t>
      </w:r>
      <w:r>
        <w:rPr>
          <w:spacing w:val="23"/>
        </w:rPr>
        <w:t xml:space="preserve"> </w:t>
      </w:r>
      <w:r>
        <w:t>424/2017</w:t>
      </w:r>
      <w:r>
        <w:rPr>
          <w:spacing w:val="19"/>
        </w:rPr>
        <w:t xml:space="preserve"> </w:t>
      </w:r>
      <w:r>
        <w:t>e</w:t>
      </w:r>
    </w:p>
    <w:p w:rsidR="006E7A46" w:rsidRDefault="006A0207">
      <w:pPr>
        <w:pStyle w:val="Corpodetexto"/>
        <w:ind w:left="162" w:right="119"/>
        <w:jc w:val="both"/>
      </w:pPr>
      <w:r>
        <w:t>428/2017, sem prejuízo das demais normas editadas pela Agência Nacional de</w:t>
      </w:r>
      <w:r>
        <w:rPr>
          <w:spacing w:val="1"/>
        </w:rPr>
        <w:t xml:space="preserve"> </w:t>
      </w:r>
      <w:r>
        <w:t>Saúde</w:t>
      </w:r>
      <w:r>
        <w:rPr>
          <w:spacing w:val="-1"/>
        </w:rPr>
        <w:t xml:space="preserve"> </w:t>
      </w:r>
      <w:r>
        <w:t>Suplementar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ANS.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23"/>
        <w:jc w:val="both"/>
      </w:pPr>
      <w:r>
        <w:t>PERGUNTA</w:t>
      </w:r>
      <w:r>
        <w:rPr>
          <w:spacing w:val="1"/>
        </w:rPr>
        <w:t xml:space="preserve"> </w:t>
      </w:r>
      <w:r>
        <w:t>11:</w:t>
      </w:r>
      <w:r>
        <w:rPr>
          <w:spacing w:val="1"/>
        </w:rPr>
        <w:t xml:space="preserve"> </w:t>
      </w:r>
      <w:r>
        <w:t>Favor</w:t>
      </w:r>
      <w:r>
        <w:rPr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início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vigência/implantação.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55"/>
      </w:pPr>
      <w:r>
        <w:t>RESPOSTA:</w:t>
      </w:r>
      <w:r>
        <w:rPr>
          <w:spacing w:val="-2"/>
        </w:rPr>
        <w:t xml:space="preserve"> </w:t>
      </w:r>
      <w:r>
        <w:t>Após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homologação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certame</w:t>
      </w:r>
      <w:r>
        <w:rPr>
          <w:spacing w:val="-3"/>
        </w:rPr>
        <w:t xml:space="preserve"> </w:t>
      </w:r>
      <w:r>
        <w:t>pela</w:t>
      </w:r>
      <w:r>
        <w:rPr>
          <w:spacing w:val="-3"/>
        </w:rPr>
        <w:t xml:space="preserve"> </w:t>
      </w:r>
      <w:r>
        <w:t>Unidade</w:t>
      </w:r>
      <w:r>
        <w:rPr>
          <w:spacing w:val="-3"/>
        </w:rPr>
        <w:t xml:space="preserve"> </w:t>
      </w:r>
      <w:r>
        <w:t>competente</w:t>
      </w:r>
      <w:r>
        <w:rPr>
          <w:spacing w:val="-2"/>
        </w:rPr>
        <w:t xml:space="preserve"> </w:t>
      </w:r>
      <w:r>
        <w:t>deste</w:t>
      </w:r>
      <w:r>
        <w:rPr>
          <w:spacing w:val="-64"/>
        </w:rPr>
        <w:t xml:space="preserve"> </w:t>
      </w:r>
      <w:r>
        <w:t>Tribunal, a previsão é a de que a contratação ocorreria em no máximo 30</w:t>
      </w:r>
      <w:r>
        <w:rPr>
          <w:spacing w:val="1"/>
        </w:rPr>
        <w:t xml:space="preserve"> </w:t>
      </w:r>
      <w:r>
        <w:t>(trinta) dias</w:t>
      </w:r>
      <w:r>
        <w:rPr>
          <w:color w:val="FF3333"/>
        </w:rPr>
        <w:t>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119"/>
        <w:jc w:val="both"/>
      </w:pPr>
      <w:r>
        <w:t>PERGUNTA</w:t>
      </w:r>
      <w:r>
        <w:rPr>
          <w:spacing w:val="1"/>
        </w:rPr>
        <w:t xml:space="preserve"> </w:t>
      </w:r>
      <w:r>
        <w:t>12: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favor</w:t>
      </w:r>
      <w:r>
        <w:rPr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produto</w:t>
      </w:r>
      <w:r>
        <w:rPr>
          <w:spacing w:val="1"/>
        </w:rPr>
        <w:t xml:space="preserve"> </w:t>
      </w:r>
      <w:r>
        <w:t>abaixo</w:t>
      </w:r>
      <w:r>
        <w:rPr>
          <w:spacing w:val="1"/>
        </w:rPr>
        <w:t xml:space="preserve"> </w:t>
      </w:r>
      <w:r>
        <w:t xml:space="preserve">transcritas serão aceitas pelo TRE BA: O serviço </w:t>
      </w:r>
      <w:r>
        <w:t>de Home Care poderá ser</w:t>
      </w:r>
      <w:r>
        <w:rPr>
          <w:spacing w:val="1"/>
        </w:rPr>
        <w:t xml:space="preserve"> </w:t>
      </w:r>
      <w:r>
        <w:t>concedido,</w:t>
      </w:r>
      <w:r>
        <w:rPr>
          <w:spacing w:val="-3"/>
        </w:rPr>
        <w:t xml:space="preserve"> </w:t>
      </w:r>
      <w:r>
        <w:t>a critério</w:t>
      </w:r>
      <w:r>
        <w:rPr>
          <w:spacing w:val="-2"/>
        </w:rPr>
        <w:t xml:space="preserve"> </w:t>
      </w:r>
      <w:r>
        <w:t>da SEGURADORA,</w:t>
      </w:r>
      <w:r>
        <w:rPr>
          <w:spacing w:val="-1"/>
        </w:rPr>
        <w:t xml:space="preserve"> </w:t>
      </w:r>
      <w:r>
        <w:t>desde</w:t>
      </w:r>
      <w:r>
        <w:rPr>
          <w:spacing w:val="5"/>
        </w:rPr>
        <w:t xml:space="preserve"> </w:t>
      </w:r>
      <w:r>
        <w:t>que:</w:t>
      </w: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PargrafodaLista"/>
        <w:numPr>
          <w:ilvl w:val="0"/>
          <w:numId w:val="16"/>
        </w:numPr>
        <w:tabs>
          <w:tab w:val="left" w:pos="491"/>
        </w:tabs>
        <w:ind w:right="122" w:firstLine="0"/>
        <w:jc w:val="both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O paciente esteja hospitalizado, com previsão de alta hospitalar, com 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necessidade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continuidade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tratamento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que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possa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ser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prestado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em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ambiente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domiciliar;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17"/>
        <w:jc w:val="both"/>
      </w:pPr>
      <w:r>
        <w:rPr>
          <w:rFonts w:ascii="Arial" w:hAnsi="Arial"/>
          <w:b/>
        </w:rPr>
        <w:t>RESPOSTA:</w:t>
      </w:r>
      <w:r>
        <w:rPr>
          <w:rFonts w:ascii="Arial" w:hAnsi="Arial"/>
          <w:b/>
          <w:spacing w:val="1"/>
        </w:rPr>
        <w:t xml:space="preserve"> </w:t>
      </w:r>
      <w:r>
        <w:t>3.1.1.1.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assistência</w:t>
      </w:r>
      <w:r>
        <w:rPr>
          <w:spacing w:val="1"/>
        </w:rPr>
        <w:t xml:space="preserve"> </w:t>
      </w:r>
      <w:r>
        <w:t>domiciliar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substituição</w:t>
      </w:r>
      <w:r>
        <w:rPr>
          <w:spacing w:val="1"/>
        </w:rPr>
        <w:t xml:space="preserve"> </w:t>
      </w:r>
      <w:r>
        <w:t>à</w:t>
      </w:r>
      <w:r>
        <w:rPr>
          <w:spacing w:val="-64"/>
        </w:rPr>
        <w:t xml:space="preserve"> </w:t>
      </w:r>
      <w:r>
        <w:t>internação hospitalar, a operadora</w:t>
      </w:r>
      <w:r>
        <w:rPr>
          <w:spacing w:val="66"/>
        </w:rPr>
        <w:t xml:space="preserve"> </w:t>
      </w:r>
      <w:r>
        <w:t>deverá obedecer às exigências previstas</w:t>
      </w:r>
      <w:r>
        <w:rPr>
          <w:spacing w:val="1"/>
        </w:rPr>
        <w:t xml:space="preserve"> </w:t>
      </w:r>
      <w:r>
        <w:t>nos normativos vigentes da Agência Nacional de Vigilância Sanitária (ANVISA)</w:t>
      </w:r>
      <w:r>
        <w:rPr>
          <w:spacing w:val="1"/>
        </w:rPr>
        <w:t xml:space="preserve"> </w:t>
      </w:r>
      <w:r>
        <w:t xml:space="preserve">e </w:t>
      </w:r>
      <w:r>
        <w:rPr>
          <w:spacing w:val="1"/>
        </w:rPr>
        <w:t>n</w:t>
      </w:r>
      <w:r>
        <w:t xml:space="preserve">o </w:t>
      </w:r>
      <w:r>
        <w:rPr>
          <w:spacing w:val="1"/>
        </w:rPr>
        <w:t>a</w:t>
      </w:r>
      <w:r>
        <w:t>r</w:t>
      </w:r>
      <w:r>
        <w:rPr>
          <w:spacing w:val="-3"/>
        </w:rPr>
        <w:t>t</w:t>
      </w:r>
      <w:r>
        <w:t>. 1</w:t>
      </w:r>
      <w:r>
        <w:rPr>
          <w:spacing w:val="-2"/>
        </w:rPr>
        <w:t>2</w:t>
      </w:r>
      <w:r>
        <w:t>, II, “</w:t>
      </w:r>
      <w:r>
        <w:rPr>
          <w:spacing w:val="-120"/>
        </w:rPr>
        <w:t>c</w:t>
      </w:r>
      <w:r>
        <w:rPr>
          <w:spacing w:val="-2"/>
        </w:rPr>
        <w:t>”</w:t>
      </w:r>
      <w:r>
        <w:t>, “d”,</w:t>
      </w:r>
      <w:r>
        <w:rPr>
          <w:spacing w:val="-3"/>
        </w:rPr>
        <w:t xml:space="preserve"> </w:t>
      </w:r>
      <w:r>
        <w:t xml:space="preserve">“e” e </w:t>
      </w:r>
      <w:r>
        <w:rPr>
          <w:spacing w:val="1"/>
        </w:rPr>
        <w:t>"</w:t>
      </w:r>
      <w:r>
        <w:rPr>
          <w:spacing w:val="-2"/>
        </w:rPr>
        <w:t>g</w:t>
      </w:r>
      <w:r>
        <w:t xml:space="preserve">", da  </w:t>
      </w:r>
      <w:r>
        <w:rPr>
          <w:spacing w:val="-11"/>
        </w:rPr>
        <w:t xml:space="preserve"> </w:t>
      </w:r>
      <w:r>
        <w:rPr>
          <w:w w:val="99"/>
        </w:rPr>
        <w:t>Lei</w:t>
      </w:r>
      <w:r>
        <w:t xml:space="preserve"> </w:t>
      </w:r>
      <w:r>
        <w:rPr>
          <w:spacing w:val="-2"/>
          <w:w w:val="99"/>
        </w:rPr>
        <w:t>9</w:t>
      </w:r>
      <w:r>
        <w:t>.</w:t>
      </w:r>
      <w:r>
        <w:rPr>
          <w:spacing w:val="1"/>
        </w:rPr>
        <w:t>6</w:t>
      </w:r>
      <w:r>
        <w:rPr>
          <w:spacing w:val="-2"/>
          <w:w w:val="99"/>
        </w:rPr>
        <w:t>5</w:t>
      </w:r>
      <w:r>
        <w:rPr>
          <w:w w:val="99"/>
        </w:rPr>
        <w:t>6</w:t>
      </w:r>
      <w:r>
        <w:rPr>
          <w:spacing w:val="-2"/>
        </w:rPr>
        <w:t>/</w:t>
      </w:r>
      <w:r>
        <w:rPr>
          <w:w w:val="99"/>
        </w:rPr>
        <w:t>19</w:t>
      </w:r>
      <w:r>
        <w:rPr>
          <w:spacing w:val="-2"/>
          <w:w w:val="99"/>
        </w:rPr>
        <w:t>9</w:t>
      </w:r>
      <w:r>
        <w:rPr>
          <w:w w:val="99"/>
        </w:rPr>
        <w:t>8</w:t>
      </w:r>
      <w:r>
        <w:t>.</w:t>
      </w:r>
      <w:r>
        <w:t xml:space="preserve"> </w:t>
      </w:r>
      <w:r>
        <w:t>O</w:t>
      </w:r>
      <w:r>
        <w:t xml:space="preserve"> </w:t>
      </w:r>
      <w:r>
        <w:rPr>
          <w:w w:val="99"/>
        </w:rPr>
        <w:t>H</w:t>
      </w:r>
      <w:r>
        <w:rPr>
          <w:spacing w:val="-2"/>
          <w:w w:val="99"/>
        </w:rPr>
        <w:t>o</w:t>
      </w:r>
      <w:r>
        <w:rPr>
          <w:spacing w:val="1"/>
          <w:w w:val="99"/>
        </w:rPr>
        <w:t>m</w:t>
      </w:r>
      <w:r>
        <w:rPr>
          <w:spacing w:val="3"/>
          <w:w w:val="99"/>
        </w:rPr>
        <w:t>e</w:t>
      </w:r>
      <w:r>
        <w:rPr>
          <w:spacing w:val="-1"/>
          <w:w w:val="99"/>
        </w:rPr>
        <w:t>-</w:t>
      </w:r>
      <w:r>
        <w:rPr>
          <w:w w:val="99"/>
        </w:rPr>
        <w:t>care</w:t>
      </w:r>
      <w:r>
        <w:rPr>
          <w:spacing w:val="-2"/>
        </w:rPr>
        <w:t xml:space="preserve"> </w:t>
      </w:r>
      <w:r>
        <w:rPr>
          <w:w w:val="99"/>
        </w:rPr>
        <w:t>no</w:t>
      </w:r>
      <w:r>
        <w:rPr>
          <w:spacing w:val="-2"/>
        </w:rPr>
        <w:t xml:space="preserve"> </w:t>
      </w:r>
      <w:r>
        <w:t>f</w:t>
      </w:r>
      <w:r>
        <w:rPr>
          <w:w w:val="99"/>
        </w:rPr>
        <w:t>orm</w:t>
      </w:r>
      <w:r>
        <w:rPr>
          <w:spacing w:val="-2"/>
          <w:w w:val="99"/>
        </w:rPr>
        <w:t>a</w:t>
      </w:r>
      <w:r>
        <w:t>to</w:t>
      </w:r>
      <w:r>
        <w:rPr>
          <w:spacing w:val="1"/>
        </w:rPr>
        <w:t xml:space="preserve"> </w:t>
      </w:r>
      <w:r>
        <w:rPr>
          <w:spacing w:val="-1"/>
          <w:w w:val="99"/>
        </w:rPr>
        <w:t>d</w:t>
      </w:r>
      <w:r>
        <w:rPr>
          <w:w w:val="99"/>
        </w:rPr>
        <w:t xml:space="preserve">e </w:t>
      </w:r>
      <w:r>
        <w:t>assistência</w:t>
      </w:r>
      <w:r>
        <w:rPr>
          <w:spacing w:val="1"/>
        </w:rPr>
        <w:t xml:space="preserve"> </w:t>
      </w:r>
      <w:r>
        <w:t>domiciliar,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ofertado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indicação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médico</w:t>
      </w:r>
      <w:r>
        <w:rPr>
          <w:spacing w:val="-1"/>
        </w:rPr>
        <w:t xml:space="preserve"> </w:t>
      </w:r>
      <w:r>
        <w:t>assistente e</w:t>
      </w:r>
      <w:r>
        <w:rPr>
          <w:spacing w:val="-1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critérios técnicos, e</w:t>
      </w:r>
      <w:r>
        <w:rPr>
          <w:spacing w:val="-3"/>
        </w:rPr>
        <w:t xml:space="preserve"> </w:t>
      </w:r>
      <w:r>
        <w:t>pode englobar: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 w:right="121"/>
        <w:jc w:val="both"/>
      </w:pPr>
      <w:r>
        <w:t>a)suporte</w:t>
      </w:r>
      <w:r>
        <w:rPr>
          <w:spacing w:val="1"/>
        </w:rPr>
        <w:t xml:space="preserve"> </w:t>
      </w:r>
      <w:r>
        <w:t>intensivo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reabilitação,</w:t>
      </w:r>
      <w:r>
        <w:rPr>
          <w:spacing w:val="1"/>
        </w:rPr>
        <w:t xml:space="preserve"> </w:t>
      </w:r>
      <w:r>
        <w:t>contemplando</w:t>
      </w:r>
      <w:r>
        <w:rPr>
          <w:spacing w:val="1"/>
        </w:rPr>
        <w:t xml:space="preserve"> </w:t>
      </w:r>
      <w:r>
        <w:t>fisioterapia</w:t>
      </w:r>
      <w:r>
        <w:rPr>
          <w:spacing w:val="1"/>
        </w:rPr>
        <w:t xml:space="preserve"> </w:t>
      </w:r>
      <w:r>
        <w:t>motora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respiratória,</w:t>
      </w:r>
      <w:r>
        <w:rPr>
          <w:spacing w:val="1"/>
        </w:rPr>
        <w:t xml:space="preserve"> </w:t>
      </w:r>
      <w:r>
        <w:t>e</w:t>
      </w:r>
      <w:r>
        <w:t>/ou</w:t>
      </w:r>
      <w:r>
        <w:rPr>
          <w:spacing w:val="1"/>
        </w:rPr>
        <w:t xml:space="preserve"> </w:t>
      </w:r>
      <w:r>
        <w:t>fonoterapia</w:t>
      </w:r>
      <w:r>
        <w:rPr>
          <w:spacing w:val="1"/>
        </w:rPr>
        <w:t xml:space="preserve"> </w:t>
      </w:r>
      <w:r>
        <w:t>domiciliar,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média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baixa</w:t>
      </w:r>
      <w:r>
        <w:rPr>
          <w:spacing w:val="1"/>
        </w:rPr>
        <w:t xml:space="preserve"> </w:t>
      </w:r>
      <w:r>
        <w:t>complexidade de cuidados, desde que com indicação médica e comprovação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necessidade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atendimento estritamente</w:t>
      </w:r>
      <w:r>
        <w:rPr>
          <w:spacing w:val="-2"/>
        </w:rPr>
        <w:t xml:space="preserve"> </w:t>
      </w:r>
      <w:r>
        <w:t>domiciliar;</w:t>
      </w:r>
    </w:p>
    <w:p w:rsidR="006E7A46" w:rsidRDefault="006E7A46">
      <w:pPr>
        <w:jc w:val="both"/>
        <w:sectPr w:rsidR="006E7A46">
          <w:headerReference w:type="default" r:id="rId40"/>
          <w:footerReference w:type="default" r:id="rId41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73"/>
        <w:ind w:left="162" w:right="125"/>
        <w:jc w:val="both"/>
      </w:pPr>
      <w:r>
        <w:lastRenderedPageBreak/>
        <w:t>b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situação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desospitalização,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terapias</w:t>
      </w:r>
      <w:r>
        <w:rPr>
          <w:spacing w:val="1"/>
        </w:rPr>
        <w:t xml:space="preserve"> </w:t>
      </w:r>
      <w:r>
        <w:t>endovenosas</w:t>
      </w:r>
      <w:r>
        <w:rPr>
          <w:spacing w:val="-2"/>
        </w:rPr>
        <w:t xml:space="preserve"> </w:t>
      </w:r>
      <w:r>
        <w:t>prolongadas</w:t>
      </w:r>
    </w:p>
    <w:p w:rsidR="006E7A46" w:rsidRDefault="006A0207">
      <w:pPr>
        <w:pStyle w:val="PargrafodaLista"/>
        <w:numPr>
          <w:ilvl w:val="0"/>
          <w:numId w:val="16"/>
        </w:numPr>
        <w:tabs>
          <w:tab w:val="left" w:pos="431"/>
        </w:tabs>
        <w:ind w:right="206" w:firstLine="0"/>
        <w:jc w:val="both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A continuidade do tratamento será por período determinado e embora possa</w:t>
      </w:r>
      <w:r>
        <w:rPr>
          <w:rFonts w:ascii="Arial MT" w:hAnsi="Arial MT"/>
          <w:spacing w:val="-65"/>
          <w:sz w:val="24"/>
        </w:rPr>
        <w:t xml:space="preserve"> </w:t>
      </w:r>
      <w:r>
        <w:rPr>
          <w:rFonts w:ascii="Arial MT" w:hAnsi="Arial MT"/>
          <w:sz w:val="24"/>
        </w:rPr>
        <w:t>ser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prolongado, terá</w:t>
      </w:r>
      <w:r>
        <w:rPr>
          <w:rFonts w:ascii="Arial MT" w:hAnsi="Arial MT"/>
          <w:spacing w:val="3"/>
          <w:sz w:val="24"/>
        </w:rPr>
        <w:t xml:space="preserve"> </w:t>
      </w:r>
      <w:r>
        <w:rPr>
          <w:rFonts w:ascii="Arial MT" w:hAnsi="Arial MT"/>
          <w:sz w:val="24"/>
        </w:rPr>
        <w:t>condição de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futura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alta;</w:t>
      </w:r>
    </w:p>
    <w:p w:rsidR="006E7A46" w:rsidRDefault="006A0207">
      <w:pPr>
        <w:pStyle w:val="Corpodetexto"/>
        <w:ind w:left="162" w:right="122"/>
        <w:jc w:val="both"/>
      </w:pPr>
      <w:r>
        <w:t>No</w:t>
      </w:r>
      <w:r>
        <w:rPr>
          <w:spacing w:val="48"/>
        </w:rPr>
        <w:t xml:space="preserve"> </w:t>
      </w:r>
      <w:r>
        <w:t>que</w:t>
      </w:r>
      <w:r>
        <w:rPr>
          <w:spacing w:val="49"/>
        </w:rPr>
        <w:t xml:space="preserve"> </w:t>
      </w:r>
      <w:r>
        <w:t>se</w:t>
      </w:r>
      <w:r>
        <w:rPr>
          <w:spacing w:val="49"/>
        </w:rPr>
        <w:t xml:space="preserve"> </w:t>
      </w:r>
      <w:r>
        <w:t>refere</w:t>
      </w:r>
      <w:r>
        <w:rPr>
          <w:spacing w:val="49"/>
        </w:rPr>
        <w:t xml:space="preserve"> </w:t>
      </w:r>
      <w:r>
        <w:t>à</w:t>
      </w:r>
      <w:r>
        <w:rPr>
          <w:spacing w:val="49"/>
        </w:rPr>
        <w:t xml:space="preserve"> </w:t>
      </w:r>
      <w:r>
        <w:t>continuidade,</w:t>
      </w:r>
      <w:r>
        <w:rPr>
          <w:spacing w:val="47"/>
        </w:rPr>
        <w:t xml:space="preserve"> </w:t>
      </w:r>
      <w:r>
        <w:t>os</w:t>
      </w:r>
      <w:r>
        <w:rPr>
          <w:spacing w:val="48"/>
        </w:rPr>
        <w:t xml:space="preserve"> </w:t>
      </w:r>
      <w:r>
        <w:t>dispositivos</w:t>
      </w:r>
      <w:r>
        <w:rPr>
          <w:spacing w:val="49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seguir,</w:t>
      </w:r>
      <w:r>
        <w:rPr>
          <w:spacing w:val="49"/>
        </w:rPr>
        <w:t xml:space="preserve"> </w:t>
      </w:r>
      <w:r>
        <w:t>que</w:t>
      </w:r>
      <w:r>
        <w:rPr>
          <w:spacing w:val="49"/>
        </w:rPr>
        <w:t xml:space="preserve"> </w:t>
      </w:r>
      <w:r>
        <w:t>não</w:t>
      </w:r>
      <w:r>
        <w:rPr>
          <w:spacing w:val="48"/>
        </w:rPr>
        <w:t xml:space="preserve"> </w:t>
      </w:r>
      <w:r>
        <w:t>inclui</w:t>
      </w:r>
      <w:r>
        <w:rPr>
          <w:spacing w:val="48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aliena</w:t>
      </w:r>
      <w:r>
        <w:rPr>
          <w:spacing w:val="-3"/>
        </w:rPr>
        <w:t xml:space="preserve"> </w:t>
      </w:r>
      <w:r>
        <w:t>a, II, art.</w:t>
      </w:r>
      <w:r>
        <w:rPr>
          <w:spacing w:val="-3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</w:t>
      </w:r>
      <w:r>
        <w:rPr>
          <w:spacing w:val="3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9.656/1998:</w:t>
      </w:r>
    </w:p>
    <w:p w:rsidR="006E7A46" w:rsidRDefault="006A0207">
      <w:pPr>
        <w:pStyle w:val="Corpodetexto"/>
        <w:spacing w:before="1"/>
        <w:ind w:left="162" w:right="118"/>
        <w:jc w:val="both"/>
      </w:pPr>
      <w:r>
        <w:t>3.1.1.1Em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assistência</w:t>
      </w:r>
      <w:r>
        <w:rPr>
          <w:spacing w:val="1"/>
        </w:rPr>
        <w:t xml:space="preserve"> </w:t>
      </w:r>
      <w:r>
        <w:t>domiciliar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substituição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internação</w:t>
      </w:r>
      <w:r>
        <w:rPr>
          <w:spacing w:val="1"/>
        </w:rPr>
        <w:t xml:space="preserve"> </w:t>
      </w:r>
      <w:r>
        <w:t>hospitalar,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operadora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obedecer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exigências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normativos vigentes da Agência Nacional de Vigilância Sanitária (ANVISA) e no</w:t>
      </w:r>
      <w:r>
        <w:rPr>
          <w:spacing w:val="-64"/>
        </w:rPr>
        <w:t xml:space="preserve"> </w:t>
      </w:r>
      <w:r>
        <w:t xml:space="preserve">art. </w:t>
      </w:r>
      <w:r>
        <w:rPr>
          <w:spacing w:val="-31"/>
        </w:rPr>
        <w:t xml:space="preserve"> </w:t>
      </w:r>
      <w:r>
        <w:t>1</w:t>
      </w:r>
      <w:r>
        <w:rPr>
          <w:spacing w:val="-2"/>
        </w:rPr>
        <w:t>2</w:t>
      </w:r>
      <w:r>
        <w:t xml:space="preserve">, </w:t>
      </w:r>
      <w:r>
        <w:rPr>
          <w:spacing w:val="-30"/>
        </w:rPr>
        <w:t xml:space="preserve"> </w:t>
      </w:r>
      <w:r>
        <w:t xml:space="preserve">II, </w:t>
      </w:r>
      <w:r>
        <w:rPr>
          <w:spacing w:val="-30"/>
        </w:rPr>
        <w:t xml:space="preserve"> </w:t>
      </w:r>
      <w:r>
        <w:t>“</w:t>
      </w:r>
      <w:r>
        <w:rPr>
          <w:spacing w:val="-120"/>
        </w:rPr>
        <w:t>c</w:t>
      </w:r>
      <w:r>
        <w:rPr>
          <w:spacing w:val="-2"/>
        </w:rPr>
        <w:t>”</w:t>
      </w:r>
      <w:r>
        <w:t xml:space="preserve">, </w:t>
      </w:r>
      <w:r>
        <w:rPr>
          <w:spacing w:val="-30"/>
        </w:rPr>
        <w:t xml:space="preserve"> </w:t>
      </w:r>
      <w:r>
        <w:t xml:space="preserve">“d”, </w:t>
      </w:r>
      <w:r>
        <w:rPr>
          <w:spacing w:val="-31"/>
        </w:rPr>
        <w:t xml:space="preserve"> </w:t>
      </w:r>
      <w:r>
        <w:t xml:space="preserve">“e” </w:t>
      </w:r>
      <w:r>
        <w:rPr>
          <w:spacing w:val="-34"/>
        </w:rPr>
        <w:t xml:space="preserve"> </w:t>
      </w:r>
      <w:r>
        <w:t xml:space="preserve">e </w:t>
      </w:r>
      <w:r>
        <w:rPr>
          <w:spacing w:val="-30"/>
        </w:rPr>
        <w:t xml:space="preserve"> </w:t>
      </w:r>
      <w:r>
        <w:t>"</w:t>
      </w:r>
      <w:r>
        <w:rPr>
          <w:spacing w:val="-2"/>
        </w:rPr>
        <w:t>g</w:t>
      </w:r>
      <w:r>
        <w:t xml:space="preserve">", </w:t>
      </w:r>
      <w:r>
        <w:rPr>
          <w:spacing w:val="-33"/>
        </w:rPr>
        <w:t xml:space="preserve"> </w:t>
      </w:r>
      <w:r>
        <w:t xml:space="preserve">da  </w:t>
      </w:r>
      <w:r>
        <w:rPr>
          <w:spacing w:val="25"/>
        </w:rPr>
        <w:t xml:space="preserve"> </w:t>
      </w:r>
      <w:r>
        <w:rPr>
          <w:w w:val="99"/>
        </w:rPr>
        <w:t>Lei</w:t>
      </w:r>
      <w:r>
        <w:t xml:space="preserve"> </w:t>
      </w:r>
      <w:r>
        <w:rPr>
          <w:spacing w:val="-31"/>
        </w:rPr>
        <w:t xml:space="preserve"> </w:t>
      </w:r>
      <w:r>
        <w:rPr>
          <w:w w:val="99"/>
        </w:rPr>
        <w:t>9</w:t>
      </w:r>
      <w:r>
        <w:rPr>
          <w:spacing w:val="-2"/>
        </w:rPr>
        <w:t>.</w:t>
      </w:r>
      <w:r>
        <w:rPr>
          <w:w w:val="99"/>
        </w:rPr>
        <w:t>6</w:t>
      </w:r>
      <w:r>
        <w:rPr>
          <w:spacing w:val="-2"/>
          <w:w w:val="99"/>
        </w:rPr>
        <w:t>5</w:t>
      </w:r>
      <w:r>
        <w:rPr>
          <w:w w:val="99"/>
        </w:rPr>
        <w:t>6</w:t>
      </w:r>
      <w:r>
        <w:t>/</w:t>
      </w:r>
      <w:r>
        <w:rPr>
          <w:spacing w:val="-1"/>
        </w:rPr>
        <w:t>1</w:t>
      </w:r>
      <w:r>
        <w:rPr>
          <w:w w:val="99"/>
        </w:rPr>
        <w:t>998</w:t>
      </w:r>
      <w:r>
        <w:t>.</w:t>
      </w:r>
      <w:r>
        <w:t xml:space="preserve"> </w:t>
      </w:r>
      <w:r>
        <w:rPr>
          <w:spacing w:val="-33"/>
        </w:rPr>
        <w:t xml:space="preserve"> </w:t>
      </w:r>
      <w:r>
        <w:t>O</w:t>
      </w:r>
      <w:r>
        <w:t xml:space="preserve"> </w:t>
      </w:r>
      <w:r>
        <w:rPr>
          <w:spacing w:val="-30"/>
        </w:rPr>
        <w:t xml:space="preserve"> </w:t>
      </w:r>
      <w:r>
        <w:rPr>
          <w:w w:val="99"/>
        </w:rPr>
        <w:t>H</w:t>
      </w:r>
      <w:r>
        <w:rPr>
          <w:spacing w:val="-2"/>
          <w:w w:val="99"/>
        </w:rPr>
        <w:t>o</w:t>
      </w:r>
      <w:r>
        <w:rPr>
          <w:spacing w:val="1"/>
          <w:w w:val="99"/>
        </w:rPr>
        <w:t>m</w:t>
      </w:r>
      <w:r>
        <w:rPr>
          <w:spacing w:val="4"/>
          <w:w w:val="99"/>
        </w:rPr>
        <w:t>e</w:t>
      </w:r>
      <w:r>
        <w:rPr>
          <w:spacing w:val="-1"/>
          <w:w w:val="99"/>
        </w:rPr>
        <w:t>-</w:t>
      </w:r>
      <w:r>
        <w:rPr>
          <w:w w:val="99"/>
        </w:rPr>
        <w:t>care</w:t>
      </w:r>
      <w:r>
        <w:t xml:space="preserve"> </w:t>
      </w:r>
      <w:r>
        <w:rPr>
          <w:spacing w:val="-33"/>
        </w:rPr>
        <w:t xml:space="preserve"> </w:t>
      </w:r>
      <w:r>
        <w:rPr>
          <w:w w:val="99"/>
        </w:rPr>
        <w:t>no</w:t>
      </w:r>
      <w:r>
        <w:t xml:space="preserve"> </w:t>
      </w:r>
      <w:r>
        <w:rPr>
          <w:spacing w:val="-32"/>
        </w:rPr>
        <w:t xml:space="preserve"> </w:t>
      </w:r>
      <w:r>
        <w:t>f</w:t>
      </w:r>
      <w:r>
        <w:rPr>
          <w:spacing w:val="1"/>
        </w:rPr>
        <w:t>o</w:t>
      </w:r>
      <w:r>
        <w:t>rm</w:t>
      </w:r>
      <w:r>
        <w:rPr>
          <w:spacing w:val="-2"/>
          <w:w w:val="99"/>
        </w:rPr>
        <w:t>a</w:t>
      </w:r>
      <w:r>
        <w:t xml:space="preserve">to </w:t>
      </w:r>
      <w:r>
        <w:rPr>
          <w:spacing w:val="-32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 xml:space="preserve">e </w:t>
      </w:r>
      <w:r>
        <w:t>assistência</w:t>
      </w:r>
      <w:r>
        <w:rPr>
          <w:spacing w:val="1"/>
        </w:rPr>
        <w:t xml:space="preserve"> </w:t>
      </w:r>
      <w:r>
        <w:t>domiciliar,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ofertado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indicação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médico</w:t>
      </w:r>
      <w:r>
        <w:rPr>
          <w:spacing w:val="-1"/>
        </w:rPr>
        <w:t xml:space="preserve"> </w:t>
      </w:r>
      <w:r>
        <w:t>assistente e</w:t>
      </w:r>
      <w:r>
        <w:rPr>
          <w:spacing w:val="-1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critérios técnicos,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pode englobar:</w:t>
      </w:r>
    </w:p>
    <w:p w:rsidR="006E7A46" w:rsidRDefault="006A0207">
      <w:pPr>
        <w:pStyle w:val="Corpodetexto"/>
        <w:ind w:left="162"/>
        <w:jc w:val="both"/>
      </w:pPr>
      <w:r>
        <w:t>Lei</w:t>
      </w:r>
      <w:r>
        <w:rPr>
          <w:spacing w:val="-3"/>
        </w:rPr>
        <w:t xml:space="preserve"> </w:t>
      </w:r>
      <w:r>
        <w:t>9.656/1998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16"/>
        <w:jc w:val="both"/>
      </w:pPr>
      <w:r>
        <w:t>Art. 12. São facultadas a oferta, a contratação e a vigência dos produtos de que</w:t>
      </w:r>
      <w:r>
        <w:rPr>
          <w:spacing w:val="-64"/>
        </w:rPr>
        <w:t xml:space="preserve"> </w:t>
      </w:r>
      <w:r>
        <w:t>tratam o inciso I e o § 1o do art. 1odesta Lei, nas segmentações previstas nos</w:t>
      </w:r>
      <w:r>
        <w:rPr>
          <w:spacing w:val="1"/>
        </w:rPr>
        <w:t xml:space="preserve"> </w:t>
      </w:r>
      <w:r>
        <w:t>incisos I a IV deste artigo, respeitadas as respectivas amplitudes de cobertura</w:t>
      </w:r>
      <w:r>
        <w:rPr>
          <w:spacing w:val="1"/>
        </w:rPr>
        <w:t xml:space="preserve"> </w:t>
      </w:r>
      <w:r>
        <w:t>definidas no pla</w:t>
      </w:r>
      <w:r>
        <w:t>no-referência de que trata o art. 10, segundo as</w:t>
      </w:r>
      <w:r>
        <w:rPr>
          <w:spacing w:val="1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exigências mínimas: (Redação dada pela Medida Provisória nº 2.177-44, de</w:t>
      </w:r>
      <w:r>
        <w:rPr>
          <w:spacing w:val="1"/>
        </w:rPr>
        <w:t xml:space="preserve"> </w:t>
      </w:r>
      <w:r>
        <w:t>2001)</w:t>
      </w:r>
    </w:p>
    <w:p w:rsidR="006E7A46" w:rsidRDefault="006A0207">
      <w:pPr>
        <w:pStyle w:val="Corpodetexto"/>
        <w:ind w:left="162"/>
      </w:pPr>
      <w:r>
        <w:t>I.....</w:t>
      </w:r>
    </w:p>
    <w:p w:rsidR="006E7A46" w:rsidRDefault="006A0207">
      <w:pPr>
        <w:pStyle w:val="Corpodetexto"/>
        <w:ind w:left="162"/>
      </w:pPr>
      <w:r>
        <w:t>II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incluir</w:t>
      </w:r>
      <w:r>
        <w:rPr>
          <w:spacing w:val="-3"/>
        </w:rPr>
        <w:t xml:space="preserve"> </w:t>
      </w:r>
      <w:r>
        <w:t>internação</w:t>
      </w:r>
      <w:r>
        <w:rPr>
          <w:spacing w:val="-2"/>
        </w:rPr>
        <w:t xml:space="preserve"> </w:t>
      </w:r>
      <w:r>
        <w:t>hospitalar:</w:t>
      </w:r>
    </w:p>
    <w:p w:rsidR="006E7A46" w:rsidRDefault="006A0207">
      <w:pPr>
        <w:pStyle w:val="PargrafodaLista"/>
        <w:numPr>
          <w:ilvl w:val="0"/>
          <w:numId w:val="15"/>
        </w:numPr>
        <w:tabs>
          <w:tab w:val="left" w:pos="443"/>
        </w:tabs>
        <w:ind w:right="540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 xml:space="preserve">cobertura de internações hospitalares, vedada a limitação de prazo, </w:t>
      </w:r>
      <w:r>
        <w:rPr>
          <w:rFonts w:ascii="Arial MT" w:hAnsi="Arial MT"/>
          <w:sz w:val="24"/>
        </w:rPr>
        <w:t>valor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máximo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e quantidade,</w:t>
      </w:r>
    </w:p>
    <w:p w:rsidR="006E7A46" w:rsidRDefault="006A0207">
      <w:pPr>
        <w:pStyle w:val="Corpodetexto"/>
        <w:spacing w:before="1"/>
        <w:ind w:left="162"/>
      </w:pPr>
      <w:r>
        <w:t>em</w:t>
      </w:r>
      <w:r>
        <w:rPr>
          <w:spacing w:val="-2"/>
        </w:rPr>
        <w:t xml:space="preserve"> </w:t>
      </w:r>
      <w:r>
        <w:t>clínicas</w:t>
      </w:r>
      <w:r>
        <w:rPr>
          <w:spacing w:val="-2"/>
        </w:rPr>
        <w:t xml:space="preserve"> </w:t>
      </w:r>
      <w:r>
        <w:t>básicas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especializadas,</w:t>
      </w:r>
      <w:r>
        <w:rPr>
          <w:spacing w:val="-2"/>
        </w:rPr>
        <w:t xml:space="preserve"> </w:t>
      </w:r>
      <w:r>
        <w:t>reconhecidas</w:t>
      </w:r>
      <w:r>
        <w:rPr>
          <w:spacing w:val="-4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Conselho</w:t>
      </w:r>
      <w:r>
        <w:rPr>
          <w:spacing w:val="-4"/>
        </w:rPr>
        <w:t xml:space="preserve"> </w:t>
      </w:r>
      <w:r>
        <w:t>Federal</w:t>
      </w:r>
      <w:r>
        <w:rPr>
          <w:spacing w:val="-5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Medicina, admitindo-se a exclusão dos procedimentos obstétricos; (Redação</w:t>
      </w:r>
      <w:r>
        <w:rPr>
          <w:spacing w:val="1"/>
        </w:rPr>
        <w:t xml:space="preserve"> </w:t>
      </w:r>
      <w:r>
        <w:t>dada</w:t>
      </w:r>
      <w:r>
        <w:rPr>
          <w:spacing w:val="-1"/>
        </w:rPr>
        <w:t xml:space="preserve"> </w:t>
      </w:r>
      <w:r>
        <w:t>pela Medida Provisória</w:t>
      </w:r>
      <w:r>
        <w:rPr>
          <w:spacing w:val="-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2.177-44, de</w:t>
      </w:r>
      <w:r>
        <w:rPr>
          <w:spacing w:val="-2"/>
        </w:rPr>
        <w:t xml:space="preserve"> </w:t>
      </w:r>
      <w:r>
        <w:t>2001)</w:t>
      </w:r>
    </w:p>
    <w:p w:rsidR="006E7A46" w:rsidRDefault="006A0207">
      <w:pPr>
        <w:pStyle w:val="PargrafodaLista"/>
        <w:numPr>
          <w:ilvl w:val="0"/>
          <w:numId w:val="15"/>
        </w:numPr>
        <w:tabs>
          <w:tab w:val="left" w:pos="443"/>
        </w:tabs>
        <w:ind w:right="395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cobertura de internações hospitalares em centro de terapia intensiva, ou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similar, vedada a limitação de prazo, valor máximo e quantidade, a critério do</w:t>
      </w:r>
      <w:r>
        <w:rPr>
          <w:rFonts w:ascii="Arial MT" w:hAnsi="Arial MT"/>
          <w:spacing w:val="-65"/>
          <w:sz w:val="24"/>
        </w:rPr>
        <w:t xml:space="preserve"> </w:t>
      </w:r>
      <w:r>
        <w:rPr>
          <w:rFonts w:ascii="Arial MT" w:hAnsi="Arial MT"/>
          <w:sz w:val="24"/>
        </w:rPr>
        <w:t>médico assistente; (Redação dada pela Medida Provisória nº 2.177-44, de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2001)</w:t>
      </w:r>
    </w:p>
    <w:p w:rsidR="006E7A46" w:rsidRDefault="006A0207">
      <w:pPr>
        <w:pStyle w:val="PargrafodaLista"/>
        <w:numPr>
          <w:ilvl w:val="0"/>
          <w:numId w:val="15"/>
        </w:numPr>
        <w:tabs>
          <w:tab w:val="left" w:pos="450"/>
        </w:tabs>
        <w:ind w:right="122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cobertura</w:t>
      </w:r>
      <w:r>
        <w:rPr>
          <w:rFonts w:ascii="Arial MT" w:hAnsi="Arial MT"/>
          <w:spacing w:val="16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18"/>
          <w:sz w:val="24"/>
        </w:rPr>
        <w:t xml:space="preserve"> </w:t>
      </w:r>
      <w:r>
        <w:rPr>
          <w:rFonts w:ascii="Arial MT" w:hAnsi="Arial MT"/>
          <w:sz w:val="24"/>
        </w:rPr>
        <w:t>despesas</w:t>
      </w:r>
      <w:r>
        <w:rPr>
          <w:rFonts w:ascii="Arial MT" w:hAnsi="Arial MT"/>
          <w:spacing w:val="23"/>
          <w:sz w:val="24"/>
        </w:rPr>
        <w:t xml:space="preserve"> </w:t>
      </w:r>
      <w:r>
        <w:rPr>
          <w:rFonts w:ascii="Arial MT" w:hAnsi="Arial MT"/>
          <w:sz w:val="24"/>
        </w:rPr>
        <w:t>refe</w:t>
      </w:r>
      <w:r>
        <w:rPr>
          <w:rFonts w:ascii="Arial MT" w:hAnsi="Arial MT"/>
          <w:sz w:val="24"/>
        </w:rPr>
        <w:t>rentes</w:t>
      </w:r>
      <w:r>
        <w:rPr>
          <w:rFonts w:ascii="Arial MT" w:hAnsi="Arial MT"/>
          <w:spacing w:val="16"/>
          <w:sz w:val="24"/>
        </w:rPr>
        <w:t xml:space="preserve"> 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20"/>
          <w:sz w:val="24"/>
        </w:rPr>
        <w:t xml:space="preserve"> </w:t>
      </w:r>
      <w:r>
        <w:rPr>
          <w:rFonts w:ascii="Arial MT" w:hAnsi="Arial MT"/>
          <w:sz w:val="24"/>
        </w:rPr>
        <w:t>honorários</w:t>
      </w:r>
      <w:r>
        <w:rPr>
          <w:rFonts w:ascii="Arial MT" w:hAnsi="Arial MT"/>
          <w:spacing w:val="19"/>
          <w:sz w:val="24"/>
        </w:rPr>
        <w:t xml:space="preserve"> </w:t>
      </w:r>
      <w:r>
        <w:rPr>
          <w:rFonts w:ascii="Arial MT" w:hAnsi="Arial MT"/>
          <w:sz w:val="24"/>
        </w:rPr>
        <w:t>médicos,</w:t>
      </w:r>
      <w:r>
        <w:rPr>
          <w:rFonts w:ascii="Arial MT" w:hAnsi="Arial MT"/>
          <w:spacing w:val="20"/>
          <w:sz w:val="24"/>
        </w:rPr>
        <w:t xml:space="preserve"> </w:t>
      </w:r>
      <w:r>
        <w:rPr>
          <w:rFonts w:ascii="Arial MT" w:hAnsi="Arial MT"/>
          <w:sz w:val="24"/>
        </w:rPr>
        <w:t>serviços</w:t>
      </w:r>
      <w:r>
        <w:rPr>
          <w:rFonts w:ascii="Arial MT" w:hAnsi="Arial MT"/>
          <w:spacing w:val="19"/>
          <w:sz w:val="24"/>
        </w:rPr>
        <w:t xml:space="preserve"> </w:t>
      </w:r>
      <w:r>
        <w:rPr>
          <w:rFonts w:ascii="Arial MT" w:hAnsi="Arial MT"/>
          <w:sz w:val="24"/>
        </w:rPr>
        <w:t>gerais</w:t>
      </w:r>
      <w:r>
        <w:rPr>
          <w:rFonts w:ascii="Arial MT" w:hAnsi="Arial MT"/>
          <w:spacing w:val="19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enfermagem e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alimentação;</w:t>
      </w:r>
    </w:p>
    <w:p w:rsidR="006E7A46" w:rsidRDefault="006A0207">
      <w:pPr>
        <w:pStyle w:val="PargrafodaLista"/>
        <w:numPr>
          <w:ilvl w:val="0"/>
          <w:numId w:val="15"/>
        </w:numPr>
        <w:tabs>
          <w:tab w:val="left" w:pos="496"/>
        </w:tabs>
        <w:ind w:right="119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cobertura</w:t>
      </w:r>
      <w:r>
        <w:rPr>
          <w:rFonts w:ascii="Arial MT" w:hAnsi="Arial MT"/>
          <w:spacing w:val="50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51"/>
          <w:sz w:val="24"/>
        </w:rPr>
        <w:t xml:space="preserve"> </w:t>
      </w:r>
      <w:r>
        <w:rPr>
          <w:rFonts w:ascii="Arial MT" w:hAnsi="Arial MT"/>
          <w:sz w:val="24"/>
        </w:rPr>
        <w:t>exames</w:t>
      </w:r>
      <w:r>
        <w:rPr>
          <w:rFonts w:ascii="Arial MT" w:hAnsi="Arial MT"/>
          <w:spacing w:val="51"/>
          <w:sz w:val="24"/>
        </w:rPr>
        <w:t xml:space="preserve"> </w:t>
      </w:r>
      <w:r>
        <w:rPr>
          <w:rFonts w:ascii="Arial MT" w:hAnsi="Arial MT"/>
          <w:sz w:val="24"/>
        </w:rPr>
        <w:t>complementares</w:t>
      </w:r>
      <w:r>
        <w:rPr>
          <w:rFonts w:ascii="Arial MT" w:hAnsi="Arial MT"/>
          <w:spacing w:val="50"/>
          <w:sz w:val="24"/>
        </w:rPr>
        <w:t xml:space="preserve"> </w:t>
      </w:r>
      <w:r>
        <w:rPr>
          <w:rFonts w:ascii="Arial MT" w:hAnsi="Arial MT"/>
          <w:sz w:val="24"/>
        </w:rPr>
        <w:t>indispensáveis</w:t>
      </w:r>
      <w:r>
        <w:rPr>
          <w:rFonts w:ascii="Arial MT" w:hAnsi="Arial MT"/>
          <w:spacing w:val="50"/>
          <w:sz w:val="24"/>
        </w:rPr>
        <w:t xml:space="preserve"> </w:t>
      </w:r>
      <w:r>
        <w:rPr>
          <w:rFonts w:ascii="Arial MT" w:hAnsi="Arial MT"/>
          <w:sz w:val="24"/>
        </w:rPr>
        <w:t>para</w:t>
      </w:r>
      <w:r>
        <w:rPr>
          <w:rFonts w:ascii="Arial MT" w:hAnsi="Arial MT"/>
          <w:spacing w:val="50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52"/>
          <w:sz w:val="24"/>
        </w:rPr>
        <w:t xml:space="preserve"> </w:t>
      </w:r>
      <w:r>
        <w:rPr>
          <w:rFonts w:ascii="Arial MT" w:hAnsi="Arial MT"/>
          <w:sz w:val="24"/>
        </w:rPr>
        <w:t>controle</w:t>
      </w:r>
      <w:r>
        <w:rPr>
          <w:rFonts w:ascii="Arial MT" w:hAnsi="Arial MT"/>
          <w:spacing w:val="50"/>
          <w:sz w:val="24"/>
        </w:rPr>
        <w:t xml:space="preserve"> </w:t>
      </w:r>
      <w:r>
        <w:rPr>
          <w:rFonts w:ascii="Arial MT" w:hAnsi="Arial MT"/>
          <w:sz w:val="24"/>
        </w:rPr>
        <w:t>da</w:t>
      </w:r>
      <w:r>
        <w:rPr>
          <w:rFonts w:ascii="Arial MT" w:hAnsi="Arial MT"/>
          <w:spacing w:val="-63"/>
          <w:sz w:val="24"/>
        </w:rPr>
        <w:t xml:space="preserve"> </w:t>
      </w:r>
      <w:r>
        <w:rPr>
          <w:rFonts w:ascii="Arial MT" w:hAnsi="Arial MT"/>
          <w:sz w:val="24"/>
        </w:rPr>
        <w:t>evolução</w:t>
      </w:r>
      <w:r>
        <w:rPr>
          <w:rFonts w:ascii="Arial MT" w:hAnsi="Arial MT"/>
          <w:spacing w:val="12"/>
          <w:sz w:val="24"/>
        </w:rPr>
        <w:t xml:space="preserve"> </w:t>
      </w:r>
      <w:r>
        <w:rPr>
          <w:rFonts w:ascii="Arial MT" w:hAnsi="Arial MT"/>
          <w:sz w:val="24"/>
        </w:rPr>
        <w:t>da</w:t>
      </w:r>
      <w:r>
        <w:rPr>
          <w:rFonts w:ascii="Arial MT" w:hAnsi="Arial MT"/>
          <w:spacing w:val="10"/>
          <w:sz w:val="24"/>
        </w:rPr>
        <w:t xml:space="preserve"> </w:t>
      </w:r>
      <w:r>
        <w:rPr>
          <w:rFonts w:ascii="Arial MT" w:hAnsi="Arial MT"/>
          <w:sz w:val="24"/>
        </w:rPr>
        <w:t>doença</w:t>
      </w:r>
      <w:r>
        <w:rPr>
          <w:rFonts w:ascii="Arial MT" w:hAnsi="Arial MT"/>
          <w:spacing w:val="10"/>
          <w:sz w:val="24"/>
        </w:rPr>
        <w:t xml:space="preserve"> 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14"/>
          <w:sz w:val="24"/>
        </w:rPr>
        <w:t xml:space="preserve"> </w:t>
      </w:r>
      <w:r>
        <w:rPr>
          <w:rFonts w:ascii="Arial MT" w:hAnsi="Arial MT"/>
          <w:sz w:val="24"/>
        </w:rPr>
        <w:t>elucidação</w:t>
      </w:r>
      <w:r>
        <w:rPr>
          <w:rFonts w:ascii="Arial MT" w:hAnsi="Arial MT"/>
          <w:spacing w:val="10"/>
          <w:sz w:val="24"/>
        </w:rPr>
        <w:t xml:space="preserve"> </w:t>
      </w:r>
      <w:r>
        <w:rPr>
          <w:rFonts w:ascii="Arial MT" w:hAnsi="Arial MT"/>
          <w:sz w:val="24"/>
        </w:rPr>
        <w:t>diagnóstica,</w:t>
      </w:r>
      <w:r>
        <w:rPr>
          <w:rFonts w:ascii="Arial MT" w:hAnsi="Arial MT"/>
          <w:spacing w:val="9"/>
          <w:sz w:val="24"/>
        </w:rPr>
        <w:t xml:space="preserve"> </w:t>
      </w:r>
      <w:r>
        <w:rPr>
          <w:rFonts w:ascii="Arial MT" w:hAnsi="Arial MT"/>
          <w:sz w:val="24"/>
        </w:rPr>
        <w:t>fornecimento</w:t>
      </w:r>
      <w:r>
        <w:rPr>
          <w:rFonts w:ascii="Arial MT" w:hAnsi="Arial MT"/>
          <w:spacing w:val="11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10"/>
          <w:sz w:val="24"/>
        </w:rPr>
        <w:t xml:space="preserve"> </w:t>
      </w:r>
      <w:r>
        <w:rPr>
          <w:rFonts w:ascii="Arial MT" w:hAnsi="Arial MT"/>
          <w:sz w:val="24"/>
        </w:rPr>
        <w:t>medicamentos,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anestésicos,</w:t>
      </w:r>
      <w:r>
        <w:rPr>
          <w:rFonts w:ascii="Arial MT" w:hAnsi="Arial MT"/>
          <w:spacing w:val="19"/>
          <w:sz w:val="24"/>
        </w:rPr>
        <w:t xml:space="preserve"> </w:t>
      </w:r>
      <w:r>
        <w:rPr>
          <w:rFonts w:ascii="Arial MT" w:hAnsi="Arial MT"/>
          <w:sz w:val="24"/>
        </w:rPr>
        <w:t>gases</w:t>
      </w:r>
      <w:r>
        <w:rPr>
          <w:rFonts w:ascii="Arial MT" w:hAnsi="Arial MT"/>
          <w:spacing w:val="16"/>
          <w:sz w:val="24"/>
        </w:rPr>
        <w:t xml:space="preserve"> </w:t>
      </w:r>
      <w:r>
        <w:rPr>
          <w:rFonts w:ascii="Arial MT" w:hAnsi="Arial MT"/>
          <w:sz w:val="24"/>
        </w:rPr>
        <w:t>medicinais,</w:t>
      </w:r>
      <w:r>
        <w:rPr>
          <w:rFonts w:ascii="Arial MT" w:hAnsi="Arial MT"/>
          <w:spacing w:val="21"/>
          <w:sz w:val="24"/>
        </w:rPr>
        <w:t xml:space="preserve"> </w:t>
      </w:r>
      <w:r>
        <w:rPr>
          <w:rFonts w:ascii="Arial MT" w:hAnsi="Arial MT"/>
          <w:sz w:val="24"/>
        </w:rPr>
        <w:t>transfusões</w:t>
      </w:r>
      <w:r>
        <w:rPr>
          <w:rFonts w:ascii="Arial MT" w:hAnsi="Arial MT"/>
          <w:spacing w:val="19"/>
          <w:sz w:val="24"/>
        </w:rPr>
        <w:t xml:space="preserve"> 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21"/>
          <w:sz w:val="24"/>
        </w:rPr>
        <w:t xml:space="preserve"> </w:t>
      </w:r>
      <w:r>
        <w:rPr>
          <w:rFonts w:ascii="Arial MT" w:hAnsi="Arial MT"/>
          <w:sz w:val="24"/>
        </w:rPr>
        <w:t>sessões</w:t>
      </w:r>
      <w:r>
        <w:rPr>
          <w:rFonts w:ascii="Arial MT" w:hAnsi="Arial MT"/>
          <w:spacing w:val="16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19"/>
          <w:sz w:val="24"/>
        </w:rPr>
        <w:t xml:space="preserve"> </w:t>
      </w:r>
      <w:r>
        <w:rPr>
          <w:rFonts w:ascii="Arial MT" w:hAnsi="Arial MT"/>
          <w:sz w:val="24"/>
        </w:rPr>
        <w:t>quimioterapia</w:t>
      </w:r>
      <w:r>
        <w:rPr>
          <w:rFonts w:ascii="Arial MT" w:hAnsi="Arial MT"/>
          <w:spacing w:val="17"/>
          <w:sz w:val="24"/>
        </w:rPr>
        <w:t xml:space="preserve"> 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radioterapia, conforme prescrição do médico assistente, realizados ou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ministrados</w:t>
      </w:r>
      <w:r>
        <w:rPr>
          <w:rFonts w:ascii="Arial MT" w:hAnsi="Arial MT"/>
          <w:spacing w:val="39"/>
          <w:sz w:val="24"/>
        </w:rPr>
        <w:t xml:space="preserve"> </w:t>
      </w:r>
      <w:r>
        <w:rPr>
          <w:rFonts w:ascii="Arial MT" w:hAnsi="Arial MT"/>
          <w:sz w:val="24"/>
        </w:rPr>
        <w:t>durante</w:t>
      </w:r>
      <w:r>
        <w:rPr>
          <w:rFonts w:ascii="Arial MT" w:hAnsi="Arial MT"/>
          <w:spacing w:val="40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39"/>
          <w:sz w:val="24"/>
        </w:rPr>
        <w:t xml:space="preserve"> </w:t>
      </w:r>
      <w:r>
        <w:rPr>
          <w:rFonts w:ascii="Arial MT" w:hAnsi="Arial MT"/>
          <w:sz w:val="24"/>
        </w:rPr>
        <w:t>período</w:t>
      </w:r>
      <w:r>
        <w:rPr>
          <w:rFonts w:ascii="Arial MT" w:hAnsi="Arial MT"/>
          <w:spacing w:val="40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41"/>
          <w:sz w:val="24"/>
        </w:rPr>
        <w:t xml:space="preserve"> </w:t>
      </w:r>
      <w:r>
        <w:rPr>
          <w:rFonts w:ascii="Arial MT" w:hAnsi="Arial MT"/>
          <w:sz w:val="24"/>
        </w:rPr>
        <w:t>internação</w:t>
      </w:r>
      <w:r>
        <w:rPr>
          <w:rFonts w:ascii="Arial MT" w:hAnsi="Arial MT"/>
          <w:spacing w:val="40"/>
          <w:sz w:val="24"/>
        </w:rPr>
        <w:t xml:space="preserve"> </w:t>
      </w:r>
      <w:r>
        <w:rPr>
          <w:rFonts w:ascii="Arial MT" w:hAnsi="Arial MT"/>
          <w:sz w:val="24"/>
        </w:rPr>
        <w:t>hospitalar;</w:t>
      </w:r>
      <w:r>
        <w:rPr>
          <w:rFonts w:ascii="Arial MT" w:hAnsi="Arial MT"/>
          <w:spacing w:val="40"/>
          <w:sz w:val="24"/>
        </w:rPr>
        <w:t xml:space="preserve"> </w:t>
      </w:r>
      <w:r>
        <w:rPr>
          <w:rFonts w:ascii="Arial MT" w:hAnsi="Arial MT"/>
          <w:sz w:val="24"/>
        </w:rPr>
        <w:t>(Redação</w:t>
      </w:r>
      <w:r>
        <w:rPr>
          <w:rFonts w:ascii="Arial MT" w:hAnsi="Arial MT"/>
          <w:spacing w:val="41"/>
          <w:sz w:val="24"/>
        </w:rPr>
        <w:t xml:space="preserve"> </w:t>
      </w:r>
      <w:r>
        <w:rPr>
          <w:rFonts w:ascii="Arial MT" w:hAnsi="Arial MT"/>
          <w:sz w:val="24"/>
        </w:rPr>
        <w:t>dada</w:t>
      </w:r>
      <w:r>
        <w:rPr>
          <w:rFonts w:ascii="Arial MT" w:hAnsi="Arial MT"/>
          <w:spacing w:val="40"/>
          <w:sz w:val="24"/>
        </w:rPr>
        <w:t xml:space="preserve"> </w:t>
      </w:r>
      <w:r>
        <w:rPr>
          <w:rFonts w:ascii="Arial MT" w:hAnsi="Arial MT"/>
          <w:sz w:val="24"/>
        </w:rPr>
        <w:t>pela</w:t>
      </w:r>
      <w:r>
        <w:rPr>
          <w:rFonts w:ascii="Arial MT" w:hAnsi="Arial MT"/>
          <w:spacing w:val="-63"/>
          <w:sz w:val="24"/>
        </w:rPr>
        <w:t xml:space="preserve"> </w:t>
      </w:r>
      <w:r>
        <w:rPr>
          <w:rFonts w:ascii="Arial MT" w:hAnsi="Arial MT"/>
          <w:sz w:val="24"/>
        </w:rPr>
        <w:t>Medida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Provisória nº2.177-44, de 2001)</w:t>
      </w:r>
    </w:p>
    <w:p w:rsidR="006E7A46" w:rsidRDefault="006A0207">
      <w:pPr>
        <w:pStyle w:val="PargrafodaLista"/>
        <w:numPr>
          <w:ilvl w:val="0"/>
          <w:numId w:val="15"/>
        </w:numPr>
        <w:tabs>
          <w:tab w:val="left" w:pos="445"/>
          <w:tab w:val="left" w:pos="689"/>
          <w:tab w:val="left" w:pos="1883"/>
          <w:tab w:val="left" w:pos="2408"/>
          <w:tab w:val="left" w:pos="3644"/>
          <w:tab w:val="left" w:pos="5891"/>
          <w:tab w:val="left" w:pos="7375"/>
          <w:tab w:val="left" w:pos="8116"/>
        </w:tabs>
        <w:spacing w:before="1"/>
        <w:ind w:right="118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cobertura de toda e qualquer taxa, incluindo materiais utilizados, assim como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da</w:t>
      </w:r>
      <w:r>
        <w:rPr>
          <w:rFonts w:ascii="Arial MT" w:hAnsi="Arial MT"/>
          <w:sz w:val="24"/>
        </w:rPr>
        <w:tab/>
        <w:t>remoção</w:t>
      </w:r>
      <w:r>
        <w:rPr>
          <w:rFonts w:ascii="Arial MT" w:hAnsi="Arial MT"/>
          <w:sz w:val="24"/>
        </w:rPr>
        <w:tab/>
        <w:t>do</w:t>
      </w:r>
      <w:r>
        <w:rPr>
          <w:rFonts w:ascii="Arial MT" w:hAnsi="Arial MT"/>
          <w:sz w:val="24"/>
        </w:rPr>
        <w:tab/>
        <w:t>paciente,</w:t>
      </w:r>
      <w:r>
        <w:rPr>
          <w:rFonts w:ascii="Arial MT" w:hAnsi="Arial MT"/>
          <w:sz w:val="24"/>
        </w:rPr>
        <w:tab/>
        <w:t>comprovadamente</w:t>
      </w:r>
      <w:r>
        <w:rPr>
          <w:rFonts w:ascii="Arial MT" w:hAnsi="Arial MT"/>
          <w:sz w:val="24"/>
        </w:rPr>
        <w:tab/>
        <w:t>necessária,</w:t>
      </w:r>
      <w:r>
        <w:rPr>
          <w:rFonts w:ascii="Arial MT" w:hAnsi="Arial MT"/>
          <w:sz w:val="24"/>
        </w:rPr>
        <w:tab/>
        <w:t>para</w:t>
      </w:r>
      <w:r>
        <w:rPr>
          <w:rFonts w:ascii="Arial MT" w:hAnsi="Arial MT"/>
          <w:sz w:val="24"/>
        </w:rPr>
        <w:tab/>
        <w:t>outro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estabelecimento</w:t>
      </w:r>
      <w:r>
        <w:rPr>
          <w:rFonts w:ascii="Arial MT" w:hAnsi="Arial MT"/>
          <w:spacing w:val="33"/>
          <w:sz w:val="24"/>
        </w:rPr>
        <w:t xml:space="preserve"> </w:t>
      </w:r>
      <w:r>
        <w:rPr>
          <w:rFonts w:ascii="Arial MT" w:hAnsi="Arial MT"/>
          <w:sz w:val="24"/>
        </w:rPr>
        <w:t>hospitalar,</w:t>
      </w:r>
      <w:r>
        <w:rPr>
          <w:rFonts w:ascii="Arial MT" w:hAnsi="Arial MT"/>
          <w:spacing w:val="33"/>
          <w:sz w:val="24"/>
        </w:rPr>
        <w:t xml:space="preserve"> </w:t>
      </w:r>
      <w:r>
        <w:rPr>
          <w:rFonts w:ascii="Arial MT" w:hAnsi="Arial MT"/>
          <w:sz w:val="24"/>
        </w:rPr>
        <w:t>dentro</w:t>
      </w:r>
      <w:r>
        <w:rPr>
          <w:rFonts w:ascii="Arial MT" w:hAnsi="Arial MT"/>
          <w:spacing w:val="33"/>
          <w:sz w:val="24"/>
        </w:rPr>
        <w:t xml:space="preserve"> </w:t>
      </w:r>
      <w:r>
        <w:rPr>
          <w:rFonts w:ascii="Arial MT" w:hAnsi="Arial MT"/>
          <w:sz w:val="24"/>
        </w:rPr>
        <w:t>dos</w:t>
      </w:r>
      <w:r>
        <w:rPr>
          <w:rFonts w:ascii="Arial MT" w:hAnsi="Arial MT"/>
          <w:spacing w:val="33"/>
          <w:sz w:val="24"/>
        </w:rPr>
        <w:t xml:space="preserve"> </w:t>
      </w:r>
      <w:r>
        <w:rPr>
          <w:rFonts w:ascii="Arial MT" w:hAnsi="Arial MT"/>
          <w:sz w:val="24"/>
        </w:rPr>
        <w:t>limites</w:t>
      </w:r>
      <w:r>
        <w:rPr>
          <w:rFonts w:ascii="Arial MT" w:hAnsi="Arial MT"/>
          <w:spacing w:val="33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39"/>
          <w:sz w:val="24"/>
        </w:rPr>
        <w:t xml:space="preserve"> </w:t>
      </w:r>
      <w:r>
        <w:rPr>
          <w:rFonts w:ascii="Arial MT" w:hAnsi="Arial MT"/>
          <w:sz w:val="24"/>
        </w:rPr>
        <w:t>abrangência</w:t>
      </w:r>
      <w:r>
        <w:rPr>
          <w:rFonts w:ascii="Arial MT" w:hAnsi="Arial MT"/>
          <w:spacing w:val="33"/>
          <w:sz w:val="24"/>
        </w:rPr>
        <w:t xml:space="preserve"> </w:t>
      </w:r>
      <w:r>
        <w:rPr>
          <w:rFonts w:ascii="Arial MT" w:hAnsi="Arial MT"/>
          <w:sz w:val="24"/>
        </w:rPr>
        <w:t>geográfica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previstos no contrato, em território brasi</w:t>
      </w:r>
      <w:r>
        <w:rPr>
          <w:rFonts w:ascii="Arial MT" w:hAnsi="Arial MT"/>
          <w:sz w:val="24"/>
        </w:rPr>
        <w:t>leiro; e (Redação dada pela Medida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Provisória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nº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2.177-44,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2001)</w:t>
      </w:r>
    </w:p>
    <w:p w:rsidR="006E7A46" w:rsidRDefault="006A0207">
      <w:pPr>
        <w:pStyle w:val="PargrafodaLista"/>
        <w:numPr>
          <w:ilvl w:val="0"/>
          <w:numId w:val="15"/>
        </w:numPr>
        <w:tabs>
          <w:tab w:val="left" w:pos="390"/>
        </w:tabs>
        <w:ind w:right="127" w:firstLine="0"/>
        <w:rPr>
          <w:rFonts w:ascii="Arial MT"/>
          <w:sz w:val="24"/>
        </w:rPr>
      </w:pPr>
      <w:r>
        <w:rPr>
          <w:rFonts w:ascii="Arial MT"/>
          <w:sz w:val="24"/>
        </w:rPr>
        <w:t>cobertura</w:t>
      </w:r>
      <w:r>
        <w:rPr>
          <w:rFonts w:ascii="Arial MT"/>
          <w:spacing w:val="6"/>
          <w:sz w:val="24"/>
        </w:rPr>
        <w:t xml:space="preserve"> </w:t>
      </w:r>
      <w:r>
        <w:rPr>
          <w:rFonts w:ascii="Arial MT"/>
          <w:sz w:val="24"/>
        </w:rPr>
        <w:t>de</w:t>
      </w:r>
      <w:r>
        <w:rPr>
          <w:rFonts w:ascii="Arial MT"/>
          <w:spacing w:val="7"/>
          <w:sz w:val="24"/>
        </w:rPr>
        <w:t xml:space="preserve"> </w:t>
      </w:r>
      <w:r>
        <w:rPr>
          <w:rFonts w:ascii="Arial MT"/>
          <w:sz w:val="24"/>
        </w:rPr>
        <w:t>despesas</w:t>
      </w:r>
      <w:r>
        <w:rPr>
          <w:rFonts w:ascii="Arial MT"/>
          <w:spacing w:val="9"/>
          <w:sz w:val="24"/>
        </w:rPr>
        <w:t xml:space="preserve"> </w:t>
      </w:r>
      <w:r>
        <w:rPr>
          <w:rFonts w:ascii="Arial MT"/>
          <w:sz w:val="24"/>
        </w:rPr>
        <w:t>de</w:t>
      </w:r>
      <w:r>
        <w:rPr>
          <w:rFonts w:ascii="Arial MT"/>
          <w:spacing w:val="9"/>
          <w:sz w:val="24"/>
        </w:rPr>
        <w:t xml:space="preserve"> </w:t>
      </w:r>
      <w:r>
        <w:rPr>
          <w:rFonts w:ascii="Arial MT"/>
          <w:sz w:val="24"/>
        </w:rPr>
        <w:t>acompanhante,</w:t>
      </w:r>
      <w:r>
        <w:rPr>
          <w:rFonts w:ascii="Arial MT"/>
          <w:spacing w:val="7"/>
          <w:sz w:val="24"/>
        </w:rPr>
        <w:t xml:space="preserve"> </w:t>
      </w:r>
      <w:r>
        <w:rPr>
          <w:rFonts w:ascii="Arial MT"/>
          <w:sz w:val="24"/>
        </w:rPr>
        <w:t>no</w:t>
      </w:r>
      <w:r>
        <w:rPr>
          <w:rFonts w:ascii="Arial MT"/>
          <w:spacing w:val="10"/>
          <w:sz w:val="24"/>
        </w:rPr>
        <w:t xml:space="preserve"> </w:t>
      </w:r>
      <w:r>
        <w:rPr>
          <w:rFonts w:ascii="Arial MT"/>
          <w:sz w:val="24"/>
        </w:rPr>
        <w:t>caso</w:t>
      </w:r>
      <w:r>
        <w:rPr>
          <w:rFonts w:ascii="Arial MT"/>
          <w:spacing w:val="6"/>
          <w:sz w:val="24"/>
        </w:rPr>
        <w:t xml:space="preserve"> </w:t>
      </w:r>
      <w:r>
        <w:rPr>
          <w:rFonts w:ascii="Arial MT"/>
          <w:sz w:val="24"/>
        </w:rPr>
        <w:t>de</w:t>
      </w:r>
      <w:r>
        <w:rPr>
          <w:rFonts w:ascii="Arial MT"/>
          <w:spacing w:val="7"/>
          <w:sz w:val="24"/>
        </w:rPr>
        <w:t xml:space="preserve"> </w:t>
      </w:r>
      <w:r>
        <w:rPr>
          <w:rFonts w:ascii="Arial MT"/>
          <w:sz w:val="24"/>
        </w:rPr>
        <w:t>pacientes</w:t>
      </w:r>
      <w:r>
        <w:rPr>
          <w:rFonts w:ascii="Arial MT"/>
          <w:spacing w:val="6"/>
          <w:sz w:val="24"/>
        </w:rPr>
        <w:t xml:space="preserve"> </w:t>
      </w:r>
      <w:r>
        <w:rPr>
          <w:rFonts w:ascii="Arial MT"/>
          <w:sz w:val="24"/>
        </w:rPr>
        <w:t>menores</w:t>
      </w:r>
      <w:r>
        <w:rPr>
          <w:rFonts w:ascii="Arial MT"/>
          <w:spacing w:val="7"/>
          <w:sz w:val="24"/>
        </w:rPr>
        <w:t xml:space="preserve"> </w:t>
      </w:r>
      <w:r>
        <w:rPr>
          <w:rFonts w:ascii="Arial MT"/>
          <w:sz w:val="24"/>
        </w:rPr>
        <w:t>de</w:t>
      </w:r>
      <w:r>
        <w:rPr>
          <w:rFonts w:ascii="Arial MT"/>
          <w:spacing w:val="-64"/>
          <w:sz w:val="24"/>
        </w:rPr>
        <w:t xml:space="preserve"> </w:t>
      </w:r>
      <w:r>
        <w:rPr>
          <w:rFonts w:ascii="Arial MT"/>
          <w:sz w:val="24"/>
        </w:rPr>
        <w:t>dezoito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anos;</w:t>
      </w:r>
    </w:p>
    <w:p w:rsidR="006E7A46" w:rsidRDefault="006A0207">
      <w:pPr>
        <w:pStyle w:val="PargrafodaLista"/>
        <w:numPr>
          <w:ilvl w:val="0"/>
          <w:numId w:val="15"/>
        </w:numPr>
        <w:tabs>
          <w:tab w:val="left" w:pos="472"/>
        </w:tabs>
        <w:ind w:right="116" w:firstLine="0"/>
        <w:jc w:val="both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cobertura para tratamentos antineoplásicos ambulatoriais e domiciliares de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uso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oral,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procedimentos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radioterápicos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para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tratamento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câncer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hemoterapia,</w:t>
      </w:r>
      <w:r>
        <w:rPr>
          <w:rFonts w:ascii="Arial MT" w:hAnsi="Arial MT"/>
          <w:spacing w:val="13"/>
          <w:sz w:val="24"/>
        </w:rPr>
        <w:t xml:space="preserve"> </w:t>
      </w:r>
      <w:r>
        <w:rPr>
          <w:rFonts w:ascii="Arial MT" w:hAnsi="Arial MT"/>
          <w:sz w:val="24"/>
        </w:rPr>
        <w:t>na</w:t>
      </w:r>
      <w:r>
        <w:rPr>
          <w:rFonts w:ascii="Arial MT" w:hAnsi="Arial MT"/>
          <w:spacing w:val="15"/>
          <w:sz w:val="24"/>
        </w:rPr>
        <w:t xml:space="preserve"> </w:t>
      </w:r>
      <w:r>
        <w:rPr>
          <w:rFonts w:ascii="Arial MT" w:hAnsi="Arial MT"/>
          <w:sz w:val="24"/>
        </w:rPr>
        <w:t>qualidade</w:t>
      </w:r>
      <w:r>
        <w:rPr>
          <w:rFonts w:ascii="Arial MT" w:hAnsi="Arial MT"/>
          <w:spacing w:val="13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13"/>
          <w:sz w:val="24"/>
        </w:rPr>
        <w:t xml:space="preserve"> </w:t>
      </w:r>
      <w:r>
        <w:rPr>
          <w:rFonts w:ascii="Arial MT" w:hAnsi="Arial MT"/>
          <w:sz w:val="24"/>
        </w:rPr>
        <w:t>procedimentos</w:t>
      </w:r>
      <w:r>
        <w:rPr>
          <w:rFonts w:ascii="Arial MT" w:hAnsi="Arial MT"/>
          <w:spacing w:val="15"/>
          <w:sz w:val="24"/>
        </w:rPr>
        <w:t xml:space="preserve"> </w:t>
      </w:r>
      <w:r>
        <w:rPr>
          <w:rFonts w:ascii="Arial MT" w:hAnsi="Arial MT"/>
          <w:sz w:val="24"/>
        </w:rPr>
        <w:t>cuja</w:t>
      </w:r>
      <w:r>
        <w:rPr>
          <w:rFonts w:ascii="Arial MT" w:hAnsi="Arial MT"/>
          <w:spacing w:val="15"/>
          <w:sz w:val="24"/>
        </w:rPr>
        <w:t xml:space="preserve"> </w:t>
      </w:r>
      <w:r>
        <w:rPr>
          <w:rFonts w:ascii="Arial MT" w:hAnsi="Arial MT"/>
          <w:sz w:val="24"/>
        </w:rPr>
        <w:t>necessidade</w:t>
      </w:r>
      <w:r>
        <w:rPr>
          <w:rFonts w:ascii="Arial MT" w:hAnsi="Arial MT"/>
          <w:spacing w:val="22"/>
          <w:sz w:val="24"/>
        </w:rPr>
        <w:t xml:space="preserve"> </w:t>
      </w:r>
      <w:r>
        <w:rPr>
          <w:rFonts w:ascii="Arial MT" w:hAnsi="Arial MT"/>
          <w:sz w:val="24"/>
        </w:rPr>
        <w:t>esteja</w:t>
      </w:r>
    </w:p>
    <w:p w:rsidR="006E7A46" w:rsidRDefault="006E7A46">
      <w:pPr>
        <w:jc w:val="both"/>
        <w:rPr>
          <w:sz w:val="24"/>
        </w:rPr>
        <w:sectPr w:rsidR="006E7A46">
          <w:headerReference w:type="default" r:id="rId42"/>
          <w:footerReference w:type="default" r:id="rId43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73"/>
        <w:ind w:left="162"/>
      </w:pPr>
      <w:r>
        <w:lastRenderedPageBreak/>
        <w:t>relacionada</w:t>
      </w:r>
      <w:r>
        <w:rPr>
          <w:spacing w:val="34"/>
        </w:rPr>
        <w:t xml:space="preserve"> </w:t>
      </w:r>
      <w:r>
        <w:t>à</w:t>
      </w:r>
      <w:r>
        <w:rPr>
          <w:spacing w:val="34"/>
        </w:rPr>
        <w:t xml:space="preserve"> </w:t>
      </w:r>
      <w:r>
        <w:t>continuidade</w:t>
      </w:r>
      <w:r>
        <w:rPr>
          <w:spacing w:val="35"/>
        </w:rPr>
        <w:t xml:space="preserve"> </w:t>
      </w:r>
      <w:r>
        <w:t>da</w:t>
      </w:r>
      <w:r>
        <w:rPr>
          <w:spacing w:val="34"/>
        </w:rPr>
        <w:t xml:space="preserve"> </w:t>
      </w:r>
      <w:r>
        <w:t>assistência</w:t>
      </w:r>
      <w:r>
        <w:rPr>
          <w:spacing w:val="34"/>
        </w:rPr>
        <w:t xml:space="preserve"> </w:t>
      </w:r>
      <w:r>
        <w:t>prestada</w:t>
      </w:r>
      <w:r>
        <w:rPr>
          <w:spacing w:val="35"/>
        </w:rPr>
        <w:t xml:space="preserve"> </w:t>
      </w:r>
      <w:r>
        <w:t>em</w:t>
      </w:r>
      <w:r>
        <w:rPr>
          <w:spacing w:val="35"/>
        </w:rPr>
        <w:t xml:space="preserve"> </w:t>
      </w:r>
      <w:r>
        <w:t>âmbito</w:t>
      </w:r>
      <w:r>
        <w:rPr>
          <w:spacing w:val="34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internação</w:t>
      </w:r>
      <w:r>
        <w:rPr>
          <w:spacing w:val="-64"/>
        </w:rPr>
        <w:t xml:space="preserve"> </w:t>
      </w:r>
      <w:r>
        <w:t>hospitalar</w:t>
      </w:r>
      <w:r>
        <w:rPr>
          <w:color w:val="FF0000"/>
        </w:rPr>
        <w:t>;</w:t>
      </w:r>
    </w:p>
    <w:p w:rsidR="006E7A46" w:rsidRDefault="006A0207">
      <w:pPr>
        <w:pStyle w:val="PargrafodaLista"/>
        <w:numPr>
          <w:ilvl w:val="0"/>
          <w:numId w:val="16"/>
        </w:numPr>
        <w:tabs>
          <w:tab w:val="left" w:pos="417"/>
        </w:tabs>
        <w:ind w:right="351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O paciente resida em uma área com infraestrutura adequada para conduzir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os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cuidados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tratamentos conforme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prescrição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médica;</w:t>
      </w:r>
    </w:p>
    <w:p w:rsidR="006E7A46" w:rsidRDefault="006A0207">
      <w:pPr>
        <w:pStyle w:val="Corpodetexto"/>
        <w:ind w:left="162"/>
      </w:pPr>
      <w:r>
        <w:t>RESPOSTA:</w:t>
      </w:r>
      <w:r>
        <w:rPr>
          <w:spacing w:val="-1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temos</w:t>
      </w:r>
      <w:r>
        <w:rPr>
          <w:spacing w:val="-1"/>
        </w:rPr>
        <w:t xml:space="preserve"> </w:t>
      </w:r>
      <w:r>
        <w:t>ciência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existência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dessa</w:t>
      </w:r>
      <w:r>
        <w:rPr>
          <w:spacing w:val="-2"/>
        </w:rPr>
        <w:t xml:space="preserve"> </w:t>
      </w:r>
      <w:r>
        <w:t>condição.</w:t>
      </w:r>
    </w:p>
    <w:p w:rsidR="006E7A46" w:rsidRDefault="006E7A46">
      <w:pPr>
        <w:pStyle w:val="Corpodetexto"/>
      </w:pPr>
    </w:p>
    <w:p w:rsidR="006E7A46" w:rsidRDefault="006A0207">
      <w:pPr>
        <w:pStyle w:val="PargrafodaLista"/>
        <w:numPr>
          <w:ilvl w:val="0"/>
          <w:numId w:val="16"/>
        </w:numPr>
        <w:tabs>
          <w:tab w:val="left" w:pos="544"/>
        </w:tabs>
        <w:spacing w:before="1"/>
        <w:ind w:right="120" w:firstLine="0"/>
        <w:jc w:val="both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Possua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solicitação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Médico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Assistente,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responsável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pelo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paciente,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constando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claramente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pedido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Assistência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Domiciliar,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bem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como,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dos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cuidados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técnicos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necessários;</w:t>
      </w: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Corpodetexto"/>
        <w:ind w:left="162" w:right="118"/>
        <w:jc w:val="both"/>
      </w:pPr>
      <w:r>
        <w:t>RESPOSTA:</w:t>
      </w:r>
      <w:r>
        <w:rPr>
          <w:spacing w:val="1"/>
        </w:rPr>
        <w:t xml:space="preserve"> </w:t>
      </w:r>
      <w:r>
        <w:t>3.1.1.2.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assistência</w:t>
      </w:r>
      <w:r>
        <w:rPr>
          <w:spacing w:val="1"/>
        </w:rPr>
        <w:t xml:space="preserve"> </w:t>
      </w:r>
      <w:r>
        <w:t>domiciliar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substituição</w:t>
      </w:r>
      <w:r>
        <w:rPr>
          <w:spacing w:val="1"/>
        </w:rPr>
        <w:t xml:space="preserve"> </w:t>
      </w:r>
      <w:r>
        <w:t>à</w:t>
      </w:r>
      <w:r>
        <w:rPr>
          <w:spacing w:val="-64"/>
        </w:rPr>
        <w:t xml:space="preserve"> </w:t>
      </w:r>
      <w:r>
        <w:t>internação hospitalar, a operadora</w:t>
      </w:r>
      <w:r>
        <w:rPr>
          <w:spacing w:val="66"/>
        </w:rPr>
        <w:t xml:space="preserve"> </w:t>
      </w:r>
      <w:r>
        <w:t>deverá obedecer às exigências previst</w:t>
      </w:r>
      <w:r>
        <w:t>as</w:t>
      </w:r>
      <w:r>
        <w:rPr>
          <w:spacing w:val="1"/>
        </w:rPr>
        <w:t xml:space="preserve"> </w:t>
      </w:r>
      <w:r>
        <w:t>nos normativos vigentes da Agência Nacional de Vigilância Sanitária (ANVISA)</w:t>
      </w:r>
      <w:r>
        <w:rPr>
          <w:spacing w:val="1"/>
        </w:rPr>
        <w:t xml:space="preserve"> </w:t>
      </w:r>
      <w:r>
        <w:rPr>
          <w:w w:val="99"/>
        </w:rPr>
        <w:t>e</w:t>
      </w:r>
      <w:r>
        <w:rPr>
          <w:spacing w:val="1"/>
        </w:rPr>
        <w:t xml:space="preserve"> </w:t>
      </w:r>
      <w:r>
        <w:t xml:space="preserve">no </w:t>
      </w:r>
      <w:r>
        <w:rPr>
          <w:spacing w:val="1"/>
        </w:rPr>
        <w:t>a</w:t>
      </w:r>
      <w:r>
        <w:t>r</w:t>
      </w:r>
      <w:r>
        <w:rPr>
          <w:spacing w:val="-3"/>
        </w:rPr>
        <w:t>t</w:t>
      </w:r>
      <w:r>
        <w:t>. 1</w:t>
      </w:r>
      <w:r>
        <w:rPr>
          <w:spacing w:val="-2"/>
        </w:rPr>
        <w:t>2</w:t>
      </w:r>
      <w:r>
        <w:t>, II, “</w:t>
      </w:r>
      <w:r>
        <w:rPr>
          <w:spacing w:val="-120"/>
        </w:rPr>
        <w:t>c</w:t>
      </w:r>
      <w:r>
        <w:rPr>
          <w:spacing w:val="-2"/>
        </w:rPr>
        <w:t>”</w:t>
      </w:r>
      <w:r>
        <w:t>, “d”,</w:t>
      </w:r>
      <w:r>
        <w:rPr>
          <w:spacing w:val="-3"/>
        </w:rPr>
        <w:t xml:space="preserve"> </w:t>
      </w:r>
      <w:r>
        <w:t xml:space="preserve">“e” e </w:t>
      </w:r>
      <w:r>
        <w:rPr>
          <w:spacing w:val="1"/>
        </w:rPr>
        <w:t>"</w:t>
      </w:r>
      <w:r>
        <w:rPr>
          <w:spacing w:val="-2"/>
        </w:rPr>
        <w:t>g</w:t>
      </w:r>
      <w:r>
        <w:t>", da</w:t>
      </w:r>
      <w:r>
        <w:rPr>
          <w:spacing w:val="-2"/>
        </w:rPr>
        <w:t xml:space="preserve"> </w:t>
      </w:r>
      <w:r>
        <w:t xml:space="preserve">Lei  </w:t>
      </w:r>
      <w:r>
        <w:rPr>
          <w:spacing w:val="-9"/>
        </w:rPr>
        <w:t xml:space="preserve"> </w:t>
      </w:r>
      <w:r>
        <w:rPr>
          <w:spacing w:val="-2"/>
          <w:w w:val="99"/>
        </w:rPr>
        <w:t>9</w:t>
      </w:r>
      <w:r>
        <w:t>.</w:t>
      </w:r>
      <w:r>
        <w:rPr>
          <w:spacing w:val="1"/>
        </w:rPr>
        <w:t>6</w:t>
      </w:r>
      <w:r>
        <w:rPr>
          <w:spacing w:val="-2"/>
          <w:w w:val="99"/>
        </w:rPr>
        <w:t>5</w:t>
      </w:r>
      <w:r>
        <w:rPr>
          <w:w w:val="99"/>
        </w:rPr>
        <w:t>6</w:t>
      </w:r>
      <w:r>
        <w:rPr>
          <w:spacing w:val="-2"/>
        </w:rPr>
        <w:t>/</w:t>
      </w:r>
      <w:r>
        <w:rPr>
          <w:w w:val="99"/>
        </w:rPr>
        <w:t>19</w:t>
      </w:r>
      <w:r>
        <w:rPr>
          <w:spacing w:val="-2"/>
          <w:w w:val="99"/>
        </w:rPr>
        <w:t>9</w:t>
      </w:r>
      <w:r>
        <w:rPr>
          <w:w w:val="99"/>
        </w:rPr>
        <w:t>8</w:t>
      </w:r>
      <w:r>
        <w:t>.</w:t>
      </w:r>
      <w:r>
        <w:t xml:space="preserve"> </w:t>
      </w:r>
      <w:r>
        <w:t>O</w:t>
      </w:r>
      <w:r>
        <w:t xml:space="preserve"> </w:t>
      </w:r>
      <w:r>
        <w:rPr>
          <w:w w:val="99"/>
        </w:rPr>
        <w:t>H</w:t>
      </w:r>
      <w:r>
        <w:rPr>
          <w:spacing w:val="-2"/>
          <w:w w:val="99"/>
        </w:rPr>
        <w:t>o</w:t>
      </w:r>
      <w:r>
        <w:rPr>
          <w:spacing w:val="1"/>
          <w:w w:val="99"/>
        </w:rPr>
        <w:t>m</w:t>
      </w:r>
      <w:r>
        <w:rPr>
          <w:spacing w:val="3"/>
          <w:w w:val="99"/>
        </w:rPr>
        <w:t>e</w:t>
      </w:r>
      <w:r>
        <w:rPr>
          <w:spacing w:val="-1"/>
          <w:w w:val="99"/>
        </w:rPr>
        <w:t>-</w:t>
      </w:r>
      <w:r>
        <w:rPr>
          <w:w w:val="99"/>
        </w:rPr>
        <w:t>care</w:t>
      </w:r>
      <w:r>
        <w:rPr>
          <w:spacing w:val="-2"/>
        </w:rPr>
        <w:t xml:space="preserve"> </w:t>
      </w:r>
      <w:r>
        <w:rPr>
          <w:w w:val="99"/>
        </w:rPr>
        <w:t>no</w:t>
      </w:r>
      <w:r>
        <w:rPr>
          <w:spacing w:val="-2"/>
        </w:rPr>
        <w:t xml:space="preserve"> </w:t>
      </w:r>
      <w:r>
        <w:t>f</w:t>
      </w:r>
      <w:r>
        <w:rPr>
          <w:w w:val="99"/>
        </w:rPr>
        <w:t>orm</w:t>
      </w:r>
      <w:r>
        <w:rPr>
          <w:spacing w:val="-2"/>
          <w:w w:val="99"/>
        </w:rPr>
        <w:t>a</w:t>
      </w:r>
      <w:r>
        <w:t>to</w:t>
      </w:r>
      <w:r>
        <w:rPr>
          <w:spacing w:val="1"/>
        </w:rPr>
        <w:t xml:space="preserve"> </w:t>
      </w:r>
      <w:r>
        <w:rPr>
          <w:spacing w:val="-1"/>
          <w:w w:val="99"/>
        </w:rPr>
        <w:t>d</w:t>
      </w:r>
      <w:r>
        <w:rPr>
          <w:w w:val="99"/>
        </w:rPr>
        <w:t xml:space="preserve">e </w:t>
      </w:r>
      <w:r>
        <w:t>assistência</w:t>
      </w:r>
      <w:r>
        <w:rPr>
          <w:spacing w:val="1"/>
        </w:rPr>
        <w:t xml:space="preserve"> </w:t>
      </w:r>
      <w:r>
        <w:t>domiciliar,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ofertado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indicação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médico</w:t>
      </w:r>
      <w:r>
        <w:rPr>
          <w:spacing w:val="-1"/>
        </w:rPr>
        <w:t xml:space="preserve"> </w:t>
      </w:r>
      <w:r>
        <w:t>assistente e</w:t>
      </w:r>
      <w:r>
        <w:rPr>
          <w:spacing w:val="-1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critérios técnicos, e</w:t>
      </w:r>
      <w:r>
        <w:rPr>
          <w:spacing w:val="-3"/>
        </w:rPr>
        <w:t xml:space="preserve"> </w:t>
      </w:r>
      <w:r>
        <w:t>pode englobar: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PargrafodaLista"/>
        <w:numPr>
          <w:ilvl w:val="0"/>
          <w:numId w:val="16"/>
        </w:numPr>
        <w:tabs>
          <w:tab w:val="left" w:pos="431"/>
        </w:tabs>
        <w:ind w:right="243" w:firstLine="0"/>
        <w:jc w:val="both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Que o paciente tenha um cuidador ou acompanhante responsável durante a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prestação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do serviço;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/>
        <w:jc w:val="both"/>
      </w:pPr>
      <w:r>
        <w:t>RESPOSTA:</w:t>
      </w:r>
      <w:r>
        <w:rPr>
          <w:spacing w:val="-3"/>
        </w:rPr>
        <w:t xml:space="preserve"> </w:t>
      </w:r>
      <w:r>
        <w:t>Termo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</w:t>
      </w:r>
    </w:p>
    <w:p w:rsidR="006E7A46" w:rsidRDefault="006A0207">
      <w:pPr>
        <w:pStyle w:val="Corpodetexto"/>
        <w:ind w:left="162" w:right="118"/>
        <w:jc w:val="both"/>
      </w:pPr>
      <w:r>
        <w:t>3.1.1.3.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oferta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cuidadores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profissional</w:t>
      </w:r>
      <w:r>
        <w:rPr>
          <w:spacing w:val="67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enfermagem para pacientes, ainda que acamados ou incapacitados, quando os</w:t>
      </w:r>
      <w:r>
        <w:rPr>
          <w:spacing w:val="-64"/>
        </w:rPr>
        <w:t xml:space="preserve"> </w:t>
      </w:r>
      <w:r>
        <w:t>procedimentos</w:t>
      </w:r>
      <w:r>
        <w:rPr>
          <w:spacing w:val="34"/>
        </w:rPr>
        <w:t xml:space="preserve"> </w:t>
      </w:r>
      <w:r>
        <w:t>não</w:t>
      </w:r>
      <w:r>
        <w:rPr>
          <w:spacing w:val="36"/>
        </w:rPr>
        <w:t xml:space="preserve"> </w:t>
      </w:r>
      <w:r>
        <w:t>exigirem</w:t>
      </w:r>
      <w:r>
        <w:rPr>
          <w:spacing w:val="35"/>
        </w:rPr>
        <w:t xml:space="preserve"> </w:t>
      </w:r>
      <w:r>
        <w:t>atendimento</w:t>
      </w:r>
      <w:r>
        <w:rPr>
          <w:spacing w:val="33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enfermagem</w:t>
      </w:r>
      <w:r>
        <w:rPr>
          <w:spacing w:val="36"/>
        </w:rPr>
        <w:t xml:space="preserve"> </w:t>
      </w:r>
      <w:r>
        <w:t>especializado.</w:t>
      </w:r>
      <w:r>
        <w:rPr>
          <w:spacing w:val="34"/>
        </w:rPr>
        <w:t xml:space="preserve"> </w:t>
      </w:r>
      <w:r>
        <w:t>São</w:t>
      </w:r>
      <w:r>
        <w:rPr>
          <w:spacing w:val="-64"/>
        </w:rPr>
        <w:t xml:space="preserve"> </w:t>
      </w:r>
      <w:r>
        <w:t>da responsabilidade dos cuidadores procedimentos, tais como: banhos; auxílio</w:t>
      </w:r>
      <w:r>
        <w:rPr>
          <w:spacing w:val="1"/>
        </w:rPr>
        <w:t xml:space="preserve"> </w:t>
      </w:r>
      <w:r>
        <w:t>à deambulação e mobilização no le</w:t>
      </w:r>
      <w:r>
        <w:t>ito; administração de medicamentos por via</w:t>
      </w:r>
      <w:r>
        <w:rPr>
          <w:spacing w:val="1"/>
        </w:rPr>
        <w:t xml:space="preserve"> </w:t>
      </w:r>
      <w:r>
        <w:t>oral;</w:t>
      </w:r>
      <w:r>
        <w:rPr>
          <w:spacing w:val="1"/>
        </w:rPr>
        <w:t xml:space="preserve"> </w:t>
      </w:r>
      <w:r>
        <w:t>alimentação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oral,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sonda</w:t>
      </w:r>
      <w:r>
        <w:rPr>
          <w:spacing w:val="1"/>
        </w:rPr>
        <w:t xml:space="preserve"> </w:t>
      </w:r>
      <w:r>
        <w:t>nasogástrica,</w:t>
      </w:r>
      <w:r>
        <w:rPr>
          <w:spacing w:val="1"/>
        </w:rPr>
        <w:t xml:space="preserve"> </w:t>
      </w:r>
      <w:r>
        <w:t>nasoenteral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gastrostomia,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realização de curativos simples.</w:t>
      </w:r>
    </w:p>
    <w:p w:rsidR="006E7A46" w:rsidRDefault="006E7A46">
      <w:pPr>
        <w:pStyle w:val="Corpodetexto"/>
      </w:pPr>
    </w:p>
    <w:p w:rsidR="006E7A46" w:rsidRDefault="006A0207">
      <w:pPr>
        <w:pStyle w:val="PargrafodaLista"/>
        <w:numPr>
          <w:ilvl w:val="0"/>
          <w:numId w:val="16"/>
        </w:numPr>
        <w:tabs>
          <w:tab w:val="left" w:pos="363"/>
        </w:tabs>
        <w:spacing w:before="1"/>
        <w:ind w:right="155" w:firstLine="0"/>
        <w:jc w:val="both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Que seja permitido livre acesso de profissional especialmente designado pela</w:t>
      </w:r>
      <w:r>
        <w:rPr>
          <w:rFonts w:ascii="Arial MT" w:hAnsi="Arial MT"/>
          <w:spacing w:val="-65"/>
          <w:sz w:val="24"/>
        </w:rPr>
        <w:t xml:space="preserve"> </w:t>
      </w:r>
      <w:r>
        <w:rPr>
          <w:rFonts w:ascii="Arial MT" w:hAnsi="Arial MT"/>
          <w:sz w:val="24"/>
        </w:rPr>
        <w:t>SEGURADORA para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visitação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avaliação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dos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serviços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prestados.</w:t>
      </w: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Corpodetexto"/>
        <w:ind w:left="162" w:right="117"/>
        <w:jc w:val="both"/>
      </w:pPr>
      <w:r>
        <w:t>Item</w:t>
      </w:r>
      <w:r>
        <w:rPr>
          <w:spacing w:val="1"/>
        </w:rPr>
        <w:t xml:space="preserve"> </w:t>
      </w:r>
      <w:r>
        <w:t>3.1.9.16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referência:</w:t>
      </w:r>
      <w:r>
        <w:rPr>
          <w:spacing w:val="1"/>
        </w:rPr>
        <w:t xml:space="preserve"> </w:t>
      </w:r>
      <w:r>
        <w:t>Cobertura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remoção,</w:t>
      </w:r>
      <w:r>
        <w:rPr>
          <w:spacing w:val="1"/>
        </w:rPr>
        <w:t xml:space="preserve"> </w:t>
      </w:r>
      <w:r>
        <w:t>depois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realizados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atendimentos</w:t>
      </w:r>
      <w:r>
        <w:rPr>
          <w:spacing w:val="1"/>
        </w:rPr>
        <w:t xml:space="preserve"> </w:t>
      </w:r>
      <w:r>
        <w:t>classificados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urgência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emergência,</w:t>
      </w:r>
      <w:r>
        <w:rPr>
          <w:spacing w:val="1"/>
        </w:rPr>
        <w:t xml:space="preserve"> </w:t>
      </w:r>
      <w:r>
        <w:t>quando caracterizada pelo médico assistente a falta de</w:t>
      </w:r>
      <w:r>
        <w:rPr>
          <w:spacing w:val="66"/>
        </w:rPr>
        <w:t xml:space="preserve"> </w:t>
      </w:r>
      <w:r>
        <w:t>recursos ofer</w:t>
      </w:r>
      <w:r>
        <w:t>ecidos</w:t>
      </w:r>
      <w:r>
        <w:rPr>
          <w:spacing w:val="1"/>
        </w:rPr>
        <w:t xml:space="preserve"> </w:t>
      </w:r>
      <w:r>
        <w:t>pela</w:t>
      </w:r>
      <w:r>
        <w:rPr>
          <w:spacing w:val="28"/>
        </w:rPr>
        <w:t xml:space="preserve"> </w:t>
      </w:r>
      <w:r>
        <w:t>unidade</w:t>
      </w:r>
      <w:r>
        <w:rPr>
          <w:spacing w:val="30"/>
        </w:rPr>
        <w:t xml:space="preserve"> </w:t>
      </w:r>
      <w:r>
        <w:t>para</w:t>
      </w:r>
      <w:r>
        <w:rPr>
          <w:spacing w:val="29"/>
        </w:rPr>
        <w:t xml:space="preserve"> </w:t>
      </w:r>
      <w:r>
        <w:t>continuidade</w:t>
      </w:r>
      <w:r>
        <w:rPr>
          <w:spacing w:val="27"/>
        </w:rPr>
        <w:t xml:space="preserve"> </w:t>
      </w:r>
      <w:r>
        <w:t>da</w:t>
      </w:r>
      <w:r>
        <w:rPr>
          <w:spacing w:val="30"/>
        </w:rPr>
        <w:t xml:space="preserve"> </w:t>
      </w:r>
      <w:r>
        <w:t>atenção</w:t>
      </w:r>
      <w:r>
        <w:rPr>
          <w:spacing w:val="28"/>
        </w:rPr>
        <w:t xml:space="preserve"> </w:t>
      </w:r>
      <w:r>
        <w:t>ao</w:t>
      </w:r>
      <w:r>
        <w:rPr>
          <w:spacing w:val="30"/>
        </w:rPr>
        <w:t xml:space="preserve"> </w:t>
      </w:r>
      <w:r>
        <w:t>paciente</w:t>
      </w:r>
      <w:r>
        <w:rPr>
          <w:spacing w:val="30"/>
        </w:rPr>
        <w:t xml:space="preserve"> </w:t>
      </w:r>
      <w:r>
        <w:t>ou</w:t>
      </w:r>
      <w:r>
        <w:rPr>
          <w:spacing w:val="30"/>
        </w:rPr>
        <w:t xml:space="preserve"> </w:t>
      </w:r>
      <w:r>
        <w:t>pela</w:t>
      </w:r>
      <w:r>
        <w:rPr>
          <w:spacing w:val="27"/>
        </w:rPr>
        <w:t xml:space="preserve"> </w:t>
      </w:r>
      <w:r>
        <w:t>necessidade</w:t>
      </w:r>
      <w:r>
        <w:rPr>
          <w:spacing w:val="-65"/>
        </w:rPr>
        <w:t xml:space="preserve"> </w:t>
      </w:r>
      <w:r>
        <w:t>de internação.</w:t>
      </w:r>
    </w:p>
    <w:p w:rsidR="006E7A46" w:rsidRDefault="006A0207">
      <w:pPr>
        <w:pStyle w:val="Corpodetexto"/>
        <w:ind w:left="162" w:right="124"/>
        <w:jc w:val="both"/>
      </w:pPr>
      <w:r>
        <w:t>RESPOSTA:Poderá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permitido,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faculdade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interferir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posicionamento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médico assistente.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 w:right="118"/>
        <w:jc w:val="both"/>
      </w:pPr>
      <w:r>
        <w:t>PERGUNTA 13: Favor ratificar o entendimento de o item supracitado está</w:t>
      </w:r>
      <w:r>
        <w:rPr>
          <w:spacing w:val="1"/>
        </w:rPr>
        <w:t xml:space="preserve"> </w:t>
      </w:r>
      <w:r>
        <w:t>subordinada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regras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Resoluções</w:t>
      </w:r>
      <w:r>
        <w:rPr>
          <w:spacing w:val="1"/>
        </w:rPr>
        <w:t xml:space="preserve"> </w:t>
      </w:r>
      <w:r>
        <w:t>Normativas da Agência Nacional de Saúde Suplementar – ANS, em especial a</w:t>
      </w:r>
      <w:r>
        <w:rPr>
          <w:spacing w:val="1"/>
        </w:rPr>
        <w:t xml:space="preserve"> </w:t>
      </w:r>
      <w:r>
        <w:t>RN</w:t>
      </w:r>
      <w:r>
        <w:rPr>
          <w:spacing w:val="-2"/>
        </w:rPr>
        <w:t xml:space="preserve"> </w:t>
      </w:r>
      <w:r>
        <w:t>347/2014.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ind w:left="162" w:right="118"/>
        <w:jc w:val="both"/>
        <w:rPr>
          <w:rFonts w:ascii="Calibri" w:hAnsi="Calibri"/>
        </w:rPr>
      </w:pPr>
      <w:r>
        <w:rPr>
          <w:rFonts w:ascii="Calibri" w:hAnsi="Calibri"/>
          <w:b/>
        </w:rPr>
        <w:t>RESPOSTA</w:t>
      </w:r>
      <w:r>
        <w:rPr>
          <w:rFonts w:ascii="Calibri" w:hAnsi="Calibri"/>
        </w:rPr>
        <w:t>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5.5.1.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Ratificamos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entendimento.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item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3.1.9.19,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alínea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“a.5”,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inclusive,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menciona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regulamentação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ANS: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3.1.9.19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Atendimento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hospitalar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todas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modalidades de internação inclusive com obstetrícia: atendimento em unidade hospitalar,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previstos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legislação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Rol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Procedimentos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Eventos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Saúde,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acrescida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procedimentos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relativos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ao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pré-natal,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assistência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ao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parto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puerpério,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com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livre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escolha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e</w:t>
      </w:r>
    </w:p>
    <w:p w:rsidR="006E7A46" w:rsidRDefault="006E7A46">
      <w:pPr>
        <w:jc w:val="both"/>
        <w:rPr>
          <w:rFonts w:ascii="Calibri" w:hAnsi="Calibri"/>
        </w:rPr>
        <w:sectPr w:rsidR="006E7A46">
          <w:headerReference w:type="default" r:id="rId44"/>
          <w:footerReference w:type="default" r:id="rId45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spacing w:before="34"/>
        <w:ind w:left="162" w:right="116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direito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reembolso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limitado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valor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tabela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operadora,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observadas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seguintes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coberturas, dentre outras: a) Internações em unidades hospitalares, inclusive em UTI/CTI, sem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limitação de prazo, valor máximo e quantidade, incluídos: (...) a.5) Cobertura de remoção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beneficiários de planos privados de assistência à saúde, com segmenta</w:t>
      </w:r>
      <w:r>
        <w:rPr>
          <w:rFonts w:ascii="Calibri" w:hAnsi="Calibri"/>
        </w:rPr>
        <w:t>ção hospitalar, que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tenham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cumprido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período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carência 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acordo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com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Resolução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Normativa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ANS 347/2014;</w:t>
      </w:r>
    </w:p>
    <w:p w:rsidR="006E7A46" w:rsidRDefault="006A0207">
      <w:pPr>
        <w:spacing w:before="2"/>
        <w:ind w:left="162" w:right="115"/>
        <w:jc w:val="both"/>
        <w:rPr>
          <w:rFonts w:ascii="Calibri" w:hAnsi="Calibri"/>
        </w:rPr>
      </w:pPr>
      <w:r>
        <w:rPr>
          <w:rFonts w:ascii="Calibri" w:hAnsi="Calibri"/>
        </w:rPr>
        <w:t>5.5.2. Caso o contrato pretendesse abarcar situações mais amplas, cumpriria detalhá-las no TR,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conforme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admite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própria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RN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347/2014: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Art.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4º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planos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privados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assistência à saúde podem conter cláusulas mais amplas do que as estabelecidas no art. 2º,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abrangendo,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inclusive,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hipóteses contidas 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art. 3º.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Parágrafo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único.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ind w:left="162" w:right="117"/>
        <w:jc w:val="both"/>
        <w:rPr>
          <w:rFonts w:ascii="Calibri" w:hAnsi="Calibri"/>
        </w:rPr>
      </w:pPr>
      <w:r>
        <w:rPr>
          <w:rFonts w:ascii="Calibri" w:hAnsi="Calibri"/>
        </w:rPr>
        <w:t>As cláusulas mais amplas a que se refere o caput podem tam</w:t>
      </w:r>
      <w:r>
        <w:rPr>
          <w:rFonts w:ascii="Calibri" w:hAnsi="Calibri"/>
        </w:rPr>
        <w:t>bém estar previstas em termo ou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instrumento, apartado do contrato de planos privados de assistência à saúde, que preveja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cobertura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adicional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referente à remoção.</w:t>
      </w:r>
    </w:p>
    <w:p w:rsidR="006E7A46" w:rsidRDefault="006E7A46">
      <w:pPr>
        <w:pStyle w:val="Corpodetexto"/>
        <w:spacing w:before="5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1"/>
          <w:numId w:val="14"/>
        </w:numPr>
        <w:tabs>
          <w:tab w:val="left" w:pos="697"/>
          <w:tab w:val="left" w:pos="6702"/>
        </w:tabs>
        <w:spacing w:line="237" w:lineRule="auto"/>
        <w:ind w:right="116" w:firstLine="0"/>
        <w:jc w:val="both"/>
        <w:rPr>
          <w:rFonts w:ascii="Arial MT" w:hAnsi="Arial MT"/>
          <w:sz w:val="24"/>
        </w:rPr>
      </w:pPr>
      <w:r>
        <w:t>“Item</w:t>
      </w:r>
      <w:r>
        <w:rPr>
          <w:spacing w:val="1"/>
        </w:rPr>
        <w:t xml:space="preserve"> </w:t>
      </w:r>
      <w:r>
        <w:t>3.2.1.1</w:t>
      </w:r>
      <w:r>
        <w:rPr>
          <w:spacing w:val="1"/>
        </w:rPr>
        <w:t xml:space="preserve"> </w:t>
      </w:r>
      <w:r>
        <w:rPr>
          <w:rFonts w:ascii="Arial MT" w:hAnsi="Arial MT"/>
          <w:sz w:val="24"/>
        </w:rPr>
        <w:t>do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termo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referência: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Titulares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–são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considerados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be</w:t>
      </w:r>
      <w:r>
        <w:rPr>
          <w:rFonts w:ascii="Arial MT" w:hAnsi="Arial MT"/>
          <w:spacing w:val="-2"/>
          <w:sz w:val="24"/>
        </w:rPr>
        <w:t>ne</w:t>
      </w:r>
      <w:r>
        <w:rPr>
          <w:rFonts w:ascii="Arial MT" w:hAnsi="Arial MT"/>
          <w:spacing w:val="2"/>
          <w:sz w:val="24"/>
        </w:rPr>
        <w:t>f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120"/>
          <w:sz w:val="24"/>
        </w:rPr>
        <w:t>c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z w:val="24"/>
        </w:rPr>
        <w:t>ár</w:t>
      </w:r>
      <w:r>
        <w:rPr>
          <w:rFonts w:ascii="Arial MT" w:hAnsi="Arial MT"/>
          <w:spacing w:val="-2"/>
          <w:sz w:val="24"/>
        </w:rPr>
        <w:t>i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54"/>
          <w:sz w:val="24"/>
        </w:rPr>
        <w:t>s</w:t>
      </w:r>
      <w:r>
        <w:rPr>
          <w:rFonts w:ascii="Arial MT" w:hAnsi="Arial MT"/>
          <w:sz w:val="24"/>
        </w:rPr>
        <w:t>t</w:t>
      </w:r>
      <w:r>
        <w:rPr>
          <w:rFonts w:ascii="Arial MT" w:hAnsi="Arial MT"/>
          <w:spacing w:val="-1"/>
          <w:sz w:val="24"/>
        </w:rPr>
        <w:t>it</w:t>
      </w:r>
      <w:r>
        <w:rPr>
          <w:rFonts w:ascii="Arial MT" w:hAnsi="Arial MT"/>
          <w:sz w:val="24"/>
        </w:rPr>
        <w:t>u</w:t>
      </w:r>
      <w:r>
        <w:rPr>
          <w:rFonts w:ascii="Arial MT" w:hAnsi="Arial MT"/>
          <w:spacing w:val="-1"/>
          <w:sz w:val="24"/>
        </w:rPr>
        <w:t>la</w:t>
      </w:r>
      <w:r>
        <w:rPr>
          <w:rFonts w:ascii="Arial MT" w:hAnsi="Arial MT"/>
          <w:spacing w:val="-3"/>
          <w:sz w:val="24"/>
        </w:rPr>
        <w:t>r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-54"/>
          <w:sz w:val="24"/>
        </w:rPr>
        <w:t>s</w:t>
      </w:r>
      <w:r>
        <w:rPr>
          <w:rFonts w:ascii="Arial MT" w:hAnsi="Arial MT"/>
          <w:spacing w:val="-1"/>
          <w:sz w:val="24"/>
        </w:rPr>
        <w:t>p</w:t>
      </w:r>
      <w:r>
        <w:rPr>
          <w:rFonts w:ascii="Arial MT" w:hAnsi="Arial MT"/>
          <w:sz w:val="24"/>
        </w:rPr>
        <w:t xml:space="preserve">ara </w:t>
      </w:r>
      <w:r>
        <w:rPr>
          <w:rFonts w:ascii="Arial MT" w:hAnsi="Arial MT"/>
          <w:spacing w:val="1"/>
          <w:sz w:val="24"/>
        </w:rPr>
        <w:t>o</w:t>
      </w:r>
      <w:r>
        <w:rPr>
          <w:rFonts w:ascii="Arial MT" w:hAnsi="Arial MT"/>
          <w:spacing w:val="-56"/>
          <w:sz w:val="24"/>
        </w:rPr>
        <w:t>s</w:t>
      </w:r>
      <w:r>
        <w:rPr>
          <w:rFonts w:ascii="Arial MT" w:hAnsi="Arial MT"/>
          <w:sz w:val="24"/>
        </w:rPr>
        <w:t>p</w:t>
      </w:r>
      <w:r>
        <w:rPr>
          <w:rFonts w:ascii="Arial MT" w:hAnsi="Arial MT"/>
          <w:spacing w:val="-1"/>
          <w:sz w:val="24"/>
        </w:rPr>
        <w:t>lan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67"/>
          <w:sz w:val="24"/>
        </w:rPr>
        <w:t>,</w:t>
      </w:r>
      <w:r>
        <w:rPr>
          <w:rFonts w:ascii="Arial MT" w:hAnsi="Arial MT"/>
          <w:spacing w:val="14"/>
          <w:sz w:val="24"/>
        </w:rPr>
        <w:t>s</w:t>
      </w:r>
      <w:r>
        <w:rPr>
          <w:rFonts w:ascii="Arial MT" w:hAnsi="Arial MT"/>
          <w:spacing w:val="-120"/>
          <w:sz w:val="24"/>
        </w:rPr>
        <w:t>s</w:t>
      </w:r>
      <w:r>
        <w:rPr>
          <w:rFonts w:ascii="Arial MT" w:hAnsi="Arial MT"/>
          <w:spacing w:val="-2"/>
          <w:sz w:val="24"/>
        </w:rPr>
        <w:t>e</w:t>
      </w:r>
      <w:r>
        <w:rPr>
          <w:rFonts w:ascii="Arial MT" w:hAnsi="Arial MT"/>
          <w:spacing w:val="-132"/>
          <w:sz w:val="24"/>
        </w:rPr>
        <w:t>m</w:t>
      </w:r>
      <w:r>
        <w:rPr>
          <w:rFonts w:ascii="Arial MT" w:hAnsi="Arial MT"/>
          <w:spacing w:val="-1"/>
          <w:sz w:val="24"/>
        </w:rPr>
        <w:t>l</w:t>
      </w:r>
      <w:r>
        <w:rPr>
          <w:rFonts w:ascii="Arial MT" w:hAnsi="Arial MT"/>
          <w:spacing w:val="-3"/>
          <w:sz w:val="24"/>
        </w:rPr>
        <w:t>i</w:t>
      </w:r>
      <w:r>
        <w:rPr>
          <w:rFonts w:ascii="Arial MT" w:hAnsi="Arial MT"/>
          <w:spacing w:val="-199"/>
          <w:sz w:val="24"/>
        </w:rPr>
        <w:t>m</w:t>
      </w:r>
      <w:r>
        <w:rPr>
          <w:rFonts w:ascii="Arial MT" w:hAnsi="Arial MT"/>
          <w:spacing w:val="-1"/>
          <w:sz w:val="24"/>
        </w:rPr>
        <w:t>it</w:t>
      </w:r>
      <w:r>
        <w:rPr>
          <w:rFonts w:ascii="Arial MT" w:hAnsi="Arial MT"/>
          <w:sz w:val="24"/>
        </w:rPr>
        <w:t xml:space="preserve">e </w:t>
      </w:r>
      <w:r>
        <w:rPr>
          <w:rFonts w:ascii="Arial MT" w:hAnsi="Arial MT"/>
          <w:spacing w:val="-1"/>
          <w:sz w:val="24"/>
        </w:rPr>
        <w:t>d</w:t>
      </w:r>
      <w:r>
        <w:rPr>
          <w:rFonts w:ascii="Arial MT" w:hAnsi="Arial MT"/>
          <w:sz w:val="24"/>
        </w:rPr>
        <w:t xml:space="preserve">e 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z w:val="24"/>
        </w:rPr>
        <w:t>d</w:t>
      </w:r>
      <w:r>
        <w:rPr>
          <w:rFonts w:ascii="Arial MT" w:hAnsi="Arial MT"/>
          <w:spacing w:val="-2"/>
          <w:sz w:val="24"/>
        </w:rPr>
        <w:t>a</w:t>
      </w:r>
      <w:r>
        <w:rPr>
          <w:rFonts w:ascii="Arial MT" w:hAnsi="Arial MT"/>
          <w:sz w:val="24"/>
        </w:rPr>
        <w:t>de: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“V</w:t>
      </w:r>
      <w:r>
        <w:rPr>
          <w:rFonts w:ascii="Arial MT" w:hAnsi="Arial MT"/>
          <w:sz w:val="24"/>
        </w:rPr>
        <w:tab/>
        <w:t>–</w:t>
      </w:r>
      <w:r>
        <w:rPr>
          <w:rFonts w:ascii="Arial MT" w:hAnsi="Arial MT"/>
          <w:spacing w:val="-2"/>
          <w:sz w:val="24"/>
        </w:rPr>
        <w:t>p</w:t>
      </w:r>
      <w:r>
        <w:rPr>
          <w:rFonts w:ascii="Arial MT" w:hAnsi="Arial MT"/>
          <w:sz w:val="24"/>
        </w:rPr>
        <w:t>en</w:t>
      </w:r>
      <w:r>
        <w:rPr>
          <w:rFonts w:ascii="Arial MT" w:hAnsi="Arial MT"/>
          <w:spacing w:val="-120"/>
          <w:sz w:val="24"/>
        </w:rPr>
        <w:t>s</w:t>
      </w:r>
      <w:r>
        <w:rPr>
          <w:rFonts w:ascii="Arial MT" w:hAnsi="Arial MT"/>
          <w:spacing w:val="-3"/>
          <w:sz w:val="24"/>
        </w:rPr>
        <w:t>i</w:t>
      </w:r>
      <w:r>
        <w:rPr>
          <w:rFonts w:ascii="Arial MT" w:hAnsi="Arial MT"/>
          <w:sz w:val="24"/>
        </w:rPr>
        <w:t>on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67"/>
          <w:sz w:val="24"/>
        </w:rPr>
        <w:t>t</w:t>
      </w:r>
      <w:r>
        <w:rPr>
          <w:rFonts w:ascii="Arial MT" w:hAnsi="Arial MT"/>
          <w:spacing w:val="-54"/>
          <w:sz w:val="24"/>
        </w:rPr>
        <w:t>s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-120"/>
          <w:sz w:val="24"/>
        </w:rPr>
        <w:t>s</w:t>
      </w:r>
      <w:r>
        <w:rPr>
          <w:rFonts w:ascii="Arial MT" w:hAnsi="Arial MT"/>
          <w:sz w:val="24"/>
        </w:rPr>
        <w:t>”.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17"/>
        <w:jc w:val="both"/>
      </w:pPr>
      <w:r>
        <w:t>PERGUNTA</w:t>
      </w:r>
      <w:r>
        <w:rPr>
          <w:spacing w:val="1"/>
        </w:rPr>
        <w:t xml:space="preserve"> </w:t>
      </w:r>
      <w:r>
        <w:t>14:</w:t>
      </w:r>
      <w:r>
        <w:rPr>
          <w:spacing w:val="1"/>
        </w:rPr>
        <w:t xml:space="preserve"> </w:t>
      </w:r>
      <w:r>
        <w:t>Favor</w:t>
      </w:r>
      <w:r>
        <w:rPr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quantidade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pensionistas</w:t>
      </w:r>
      <w:r>
        <w:rPr>
          <w:spacing w:val="1"/>
        </w:rPr>
        <w:t xml:space="preserve"> </w:t>
      </w:r>
      <w:r>
        <w:t>deste</w:t>
      </w:r>
      <w:r>
        <w:rPr>
          <w:spacing w:val="66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Tribunal.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3.2.1.1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referência:</w:t>
      </w:r>
      <w:r>
        <w:rPr>
          <w:spacing w:val="1"/>
        </w:rPr>
        <w:t xml:space="preserve"> </w:t>
      </w:r>
      <w:r>
        <w:t>Titulares</w:t>
      </w:r>
      <w:r>
        <w:rPr>
          <w:spacing w:val="1"/>
        </w:rPr>
        <w:t xml:space="preserve"> </w:t>
      </w:r>
      <w:r>
        <w:t>-são</w:t>
      </w:r>
      <w:r>
        <w:rPr>
          <w:spacing w:val="1"/>
        </w:rPr>
        <w:t xml:space="preserve"> </w:t>
      </w:r>
      <w:r>
        <w:t>considerados</w:t>
      </w:r>
      <w:r>
        <w:rPr>
          <w:spacing w:val="1"/>
        </w:rPr>
        <w:t xml:space="preserve"> </w:t>
      </w:r>
      <w:r>
        <w:rPr>
          <w:w w:val="99"/>
        </w:rPr>
        <w:t>be</w:t>
      </w:r>
      <w:r>
        <w:rPr>
          <w:spacing w:val="-2"/>
          <w:w w:val="99"/>
        </w:rPr>
        <w:t>ne</w:t>
      </w:r>
      <w:r>
        <w:rPr>
          <w:spacing w:val="2"/>
        </w:rPr>
        <w:t>f</w:t>
      </w:r>
      <w:r>
        <w:rPr>
          <w:w w:val="99"/>
        </w:rPr>
        <w:t>ic</w:t>
      </w:r>
      <w:r>
        <w:rPr>
          <w:spacing w:val="-1"/>
          <w:w w:val="99"/>
        </w:rPr>
        <w:t>i</w:t>
      </w:r>
      <w:r>
        <w:rPr>
          <w:w w:val="99"/>
        </w:rPr>
        <w:t>ár</w:t>
      </w:r>
      <w:r>
        <w:rPr>
          <w:spacing w:val="-2"/>
          <w:w w:val="99"/>
        </w:rPr>
        <w:t>i</w:t>
      </w:r>
      <w:r>
        <w:rPr>
          <w:w w:val="99"/>
        </w:rPr>
        <w:t>o</w:t>
      </w:r>
      <w:r>
        <w:t xml:space="preserve">s </w:t>
      </w:r>
      <w:r>
        <w:t>t</w:t>
      </w:r>
      <w:r>
        <w:rPr>
          <w:w w:val="99"/>
        </w:rPr>
        <w:t>itula</w:t>
      </w:r>
      <w:r>
        <w:rPr>
          <w:spacing w:val="-3"/>
          <w:w w:val="99"/>
        </w:rPr>
        <w:t>r</w:t>
      </w:r>
      <w:r>
        <w:rPr>
          <w:w w:val="99"/>
        </w:rPr>
        <w:t>e</w:t>
      </w:r>
      <w:r>
        <w:t xml:space="preserve">s </w:t>
      </w:r>
      <w:r>
        <w:rPr>
          <w:spacing w:val="-1"/>
          <w:w w:val="99"/>
        </w:rPr>
        <w:t>p</w:t>
      </w:r>
      <w:r>
        <w:rPr>
          <w:w w:val="99"/>
        </w:rPr>
        <w:t>ara</w:t>
      </w:r>
      <w:r>
        <w:t xml:space="preserve"> </w:t>
      </w:r>
      <w:r>
        <w:rPr>
          <w:spacing w:val="1"/>
          <w:w w:val="99"/>
        </w:rPr>
        <w:t>o</w:t>
      </w:r>
      <w:r>
        <w:t>s</w:t>
      </w:r>
      <w:r>
        <w:rPr>
          <w:spacing w:val="-2"/>
        </w:rPr>
        <w:t xml:space="preserve"> </w:t>
      </w:r>
      <w:r>
        <w:rPr>
          <w:w w:val="99"/>
        </w:rPr>
        <w:t>pla</w:t>
      </w:r>
      <w:r>
        <w:rPr>
          <w:spacing w:val="-1"/>
          <w:w w:val="99"/>
        </w:rPr>
        <w:t>n</w:t>
      </w:r>
      <w:r>
        <w:rPr>
          <w:w w:val="99"/>
        </w:rPr>
        <w:t>o</w:t>
      </w:r>
      <w:r>
        <w:t>s,</w:t>
      </w:r>
      <w:r>
        <w:t xml:space="preserve"> </w:t>
      </w:r>
      <w:r>
        <w:rPr>
          <w:w w:val="99"/>
        </w:rPr>
        <w:t>s</w:t>
      </w:r>
      <w:r>
        <w:rPr>
          <w:spacing w:val="-2"/>
          <w:w w:val="99"/>
        </w:rPr>
        <w:t>e</w:t>
      </w:r>
      <w:r>
        <w:rPr>
          <w:w w:val="99"/>
        </w:rPr>
        <w:t>m</w:t>
      </w:r>
      <w:r>
        <w:rPr>
          <w:spacing w:val="1"/>
          <w:w w:val="99"/>
        </w:rPr>
        <w:t xml:space="preserve"> </w:t>
      </w:r>
      <w:r>
        <w:rPr>
          <w:w w:val="99"/>
        </w:rPr>
        <w:t>l</w:t>
      </w:r>
      <w:r>
        <w:rPr>
          <w:spacing w:val="-3"/>
          <w:w w:val="99"/>
        </w:rPr>
        <w:t>i</w:t>
      </w:r>
      <w:r>
        <w:rPr>
          <w:spacing w:val="1"/>
          <w:w w:val="99"/>
        </w:rPr>
        <w:t>m</w:t>
      </w:r>
      <w:r>
        <w:rPr>
          <w:w w:val="99"/>
        </w:rPr>
        <w:t>ite</w:t>
      </w:r>
      <w:r>
        <w:t xml:space="preserve"> </w:t>
      </w:r>
      <w:r>
        <w:rPr>
          <w:spacing w:val="-1"/>
          <w:w w:val="99"/>
        </w:rPr>
        <w:t>d</w:t>
      </w:r>
      <w:r>
        <w:rPr>
          <w:w w:val="99"/>
        </w:rPr>
        <w:t>e</w:t>
      </w:r>
      <w:r>
        <w:rPr>
          <w:spacing w:val="6"/>
        </w:rPr>
        <w:t xml:space="preserve"> </w:t>
      </w:r>
      <w:r>
        <w:rPr>
          <w:spacing w:val="-1"/>
        </w:rPr>
        <w:t>ida</w:t>
      </w:r>
      <w:r>
        <w:t>de:</w:t>
      </w:r>
      <w:r>
        <w:rPr>
          <w:spacing w:val="-2"/>
        </w:rPr>
        <w:t xml:space="preserve"> </w:t>
      </w:r>
      <w:r>
        <w:t>“V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>p</w:t>
      </w:r>
      <w:r>
        <w:t>en</w:t>
      </w:r>
      <w:r>
        <w:rPr>
          <w:spacing w:val="-120"/>
        </w:rPr>
        <w:t>s</w:t>
      </w:r>
      <w:r>
        <w:rPr>
          <w:spacing w:val="-3"/>
        </w:rPr>
        <w:t>i</w:t>
      </w:r>
      <w:r>
        <w:t>on</w:t>
      </w:r>
      <w:r>
        <w:rPr>
          <w:spacing w:val="-1"/>
        </w:rPr>
        <w:t>i</w:t>
      </w:r>
      <w:r>
        <w:rPr>
          <w:spacing w:val="-120"/>
        </w:rPr>
        <w:t>s</w:t>
      </w:r>
      <w:r>
        <w:t>ta</w:t>
      </w:r>
      <w:r>
        <w:rPr>
          <w:spacing w:val="-120"/>
        </w:rPr>
        <w:t>s</w:t>
      </w:r>
      <w:r>
        <w:t>”.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/>
        <w:jc w:val="both"/>
      </w:pPr>
      <w:r>
        <w:t>RESPOSTA:</w:t>
      </w:r>
      <w:r>
        <w:rPr>
          <w:spacing w:val="-2"/>
        </w:rPr>
        <w:t xml:space="preserve"> </w:t>
      </w:r>
      <w:r>
        <w:t>86</w:t>
      </w:r>
      <w:r>
        <w:rPr>
          <w:spacing w:val="-3"/>
        </w:rPr>
        <w:t xml:space="preserve"> </w:t>
      </w:r>
      <w:r>
        <w:t>Pensionistas</w:t>
      </w:r>
      <w:r>
        <w:rPr>
          <w:color w:val="FF3333"/>
        </w:rPr>
        <w:t>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/>
      </w:pPr>
      <w:r>
        <w:t>PERGUNTA</w:t>
      </w:r>
      <w:r>
        <w:rPr>
          <w:spacing w:val="18"/>
        </w:rPr>
        <w:t xml:space="preserve"> </w:t>
      </w:r>
      <w:r>
        <w:t>15:</w:t>
      </w:r>
      <w:r>
        <w:rPr>
          <w:spacing w:val="18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acordo</w:t>
      </w:r>
      <w:r>
        <w:rPr>
          <w:spacing w:val="21"/>
        </w:rPr>
        <w:t xml:space="preserve"> </w:t>
      </w:r>
      <w:r>
        <w:t>com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norma</w:t>
      </w:r>
      <w:r>
        <w:rPr>
          <w:spacing w:val="18"/>
        </w:rPr>
        <w:t xml:space="preserve"> </w:t>
      </w:r>
      <w:r>
        <w:t>regulatória</w:t>
      </w:r>
      <w:r>
        <w:rPr>
          <w:spacing w:val="21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ANS,</w:t>
      </w:r>
      <w:r>
        <w:rPr>
          <w:spacing w:val="17"/>
        </w:rPr>
        <w:t xml:space="preserve"> </w:t>
      </w:r>
      <w:r>
        <w:t>os</w:t>
      </w:r>
      <w:r>
        <w:rPr>
          <w:spacing w:val="18"/>
        </w:rPr>
        <w:t xml:space="preserve"> </w:t>
      </w:r>
      <w:r>
        <w:t>contratos</w:t>
      </w:r>
      <w:r>
        <w:rPr>
          <w:spacing w:val="19"/>
        </w:rPr>
        <w:t xml:space="preserve"> </w:t>
      </w:r>
      <w:r>
        <w:t>de</w:t>
      </w:r>
      <w:r>
        <w:rPr>
          <w:spacing w:val="-63"/>
        </w:rPr>
        <w:t xml:space="preserve"> </w:t>
      </w:r>
      <w:r>
        <w:t>assistência</w:t>
      </w:r>
      <w:r>
        <w:rPr>
          <w:spacing w:val="39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t>saúde</w:t>
      </w:r>
      <w:r>
        <w:rPr>
          <w:spacing w:val="37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odontológicos</w:t>
      </w:r>
      <w:r>
        <w:rPr>
          <w:spacing w:val="39"/>
        </w:rPr>
        <w:t xml:space="preserve"> </w:t>
      </w:r>
      <w:r>
        <w:t>coletivos</w:t>
      </w:r>
      <w:r>
        <w:rPr>
          <w:spacing w:val="42"/>
        </w:rPr>
        <w:t xml:space="preserve"> </w:t>
      </w:r>
      <w:r>
        <w:t>empresariais</w:t>
      </w:r>
      <w:r>
        <w:rPr>
          <w:spacing w:val="38"/>
        </w:rPr>
        <w:t xml:space="preserve"> </w:t>
      </w:r>
      <w:r>
        <w:t>são</w:t>
      </w:r>
      <w:r>
        <w:rPr>
          <w:spacing w:val="40"/>
        </w:rPr>
        <w:t xml:space="preserve"> </w:t>
      </w:r>
      <w:r>
        <w:t>regidos</w:t>
      </w:r>
      <w:r>
        <w:rPr>
          <w:spacing w:val="39"/>
        </w:rPr>
        <w:t xml:space="preserve"> </w:t>
      </w:r>
      <w:r>
        <w:t>pela</w:t>
      </w:r>
      <w:r>
        <w:rPr>
          <w:spacing w:val="-64"/>
        </w:rPr>
        <w:t xml:space="preserve"> </w:t>
      </w:r>
      <w:r>
        <w:rPr>
          <w:w w:val="99"/>
        </w:rPr>
        <w:t>RN</w:t>
      </w:r>
      <w:r>
        <w:rPr>
          <w:spacing w:val="4"/>
        </w:rPr>
        <w:t xml:space="preserve"> </w:t>
      </w:r>
      <w:r>
        <w:rPr>
          <w:w w:val="99"/>
        </w:rPr>
        <w:t>195</w:t>
      </w:r>
      <w:r>
        <w:t>,</w:t>
      </w:r>
      <w:r>
        <w:rPr>
          <w:spacing w:val="5"/>
        </w:rPr>
        <w:t xml:space="preserve"> </w:t>
      </w:r>
      <w:r>
        <w:rPr>
          <w:spacing w:val="1"/>
        </w:rPr>
        <w:t>m</w:t>
      </w:r>
      <w:r>
        <w:rPr>
          <w:w w:val="99"/>
        </w:rPr>
        <w:t>ais</w:t>
      </w:r>
      <w:r>
        <w:rPr>
          <w:spacing w:val="4"/>
        </w:rPr>
        <w:t xml:space="preserve"> </w:t>
      </w:r>
      <w:r>
        <w:rPr>
          <w:w w:val="99"/>
        </w:rPr>
        <w:t>espec</w:t>
      </w:r>
      <w:r>
        <w:rPr>
          <w:spacing w:val="-3"/>
          <w:w w:val="99"/>
        </w:rPr>
        <w:t>i</w:t>
      </w:r>
      <w:r>
        <w:rPr>
          <w:spacing w:val="2"/>
        </w:rPr>
        <w:t>f</w:t>
      </w:r>
      <w:r>
        <w:rPr>
          <w:spacing w:val="-3"/>
          <w:w w:val="99"/>
        </w:rPr>
        <w:t>i</w:t>
      </w:r>
      <w:r>
        <w:rPr>
          <w:w w:val="99"/>
        </w:rPr>
        <w:t>cad</w:t>
      </w:r>
      <w:r>
        <w:rPr>
          <w:spacing w:val="-2"/>
          <w:w w:val="99"/>
        </w:rPr>
        <w:t>a</w:t>
      </w:r>
      <w:r>
        <w:rPr>
          <w:spacing w:val="1"/>
          <w:w w:val="99"/>
        </w:rPr>
        <w:t>m</w:t>
      </w:r>
      <w:r>
        <w:rPr>
          <w:spacing w:val="-2"/>
          <w:w w:val="99"/>
        </w:rPr>
        <w:t>e</w:t>
      </w:r>
      <w:r>
        <w:rPr>
          <w:w w:val="99"/>
        </w:rPr>
        <w:t>n</w:t>
      </w:r>
      <w:r>
        <w:t>te</w:t>
      </w:r>
      <w:r>
        <w:rPr>
          <w:spacing w:val="6"/>
        </w:rPr>
        <w:t xml:space="preserve"> </w:t>
      </w:r>
      <w:r>
        <w:rPr>
          <w:spacing w:val="-2"/>
          <w:w w:val="99"/>
        </w:rPr>
        <w:t>e</w:t>
      </w:r>
      <w:r>
        <w:rPr>
          <w:w w:val="99"/>
        </w:rPr>
        <w:t>m</w:t>
      </w:r>
      <w:r>
        <w:rPr>
          <w:spacing w:val="6"/>
          <w:w w:val="99"/>
        </w:rPr>
        <w:t xml:space="preserve"> </w:t>
      </w:r>
      <w:r>
        <w:rPr>
          <w:w w:val="99"/>
        </w:rPr>
        <w:t>seu</w:t>
      </w:r>
      <w:r>
        <w:rPr>
          <w:spacing w:val="11"/>
        </w:rPr>
        <w:t xml:space="preserve"> </w:t>
      </w:r>
      <w:r>
        <w:t>ar</w:t>
      </w:r>
      <w:r>
        <w:rPr>
          <w:spacing w:val="-3"/>
        </w:rPr>
        <w:t>t</w:t>
      </w:r>
      <w:r>
        <w:rPr>
          <w:spacing w:val="-1"/>
        </w:rPr>
        <w:t>i</w:t>
      </w:r>
      <w:r>
        <w:rPr>
          <w:spacing w:val="-2"/>
        </w:rPr>
        <w:t>g</w:t>
      </w:r>
      <w:r>
        <w:t>o</w:t>
      </w:r>
      <w:r>
        <w:rPr>
          <w:spacing w:val="5"/>
        </w:rPr>
        <w:t xml:space="preserve"> </w:t>
      </w:r>
      <w:r>
        <w:t>5º</w:t>
      </w:r>
      <w:r>
        <w:rPr>
          <w:spacing w:val="5"/>
        </w:rPr>
        <w:t xml:space="preserve"> </w:t>
      </w:r>
      <w:r>
        <w:rPr>
          <w:spacing w:val="-2"/>
        </w:rPr>
        <w:t>q</w:t>
      </w:r>
      <w:r>
        <w:t>ue</w:t>
      </w:r>
      <w:r>
        <w:rPr>
          <w:spacing w:val="5"/>
        </w:rPr>
        <w:t xml:space="preserve"> </w:t>
      </w:r>
      <w:r>
        <w:rPr>
          <w:spacing w:val="-134"/>
        </w:rPr>
        <w:t>o</w:t>
      </w:r>
      <w:r>
        <w:rPr>
          <w:spacing w:val="14"/>
        </w:rPr>
        <w:t>c</w:t>
      </w:r>
      <w:r>
        <w:t>n</w:t>
      </w:r>
      <w:r>
        <w:rPr>
          <w:spacing w:val="-120"/>
        </w:rPr>
        <w:t>c</w:t>
      </w:r>
      <w:r>
        <w:t>e</w:t>
      </w:r>
      <w:r>
        <w:rPr>
          <w:spacing w:val="-1"/>
        </w:rPr>
        <w:t>it</w:t>
      </w:r>
      <w:r>
        <w:t>ua</w:t>
      </w:r>
      <w:r>
        <w:rPr>
          <w:spacing w:val="5"/>
        </w:rPr>
        <w:t xml:space="preserve"> </w:t>
      </w:r>
      <w:r>
        <w:t>“é</w:t>
      </w:r>
      <w:r>
        <w:rPr>
          <w:spacing w:val="5"/>
        </w:rPr>
        <w:t xml:space="preserve"> </w:t>
      </w:r>
      <w:r>
        <w:t>a</w:t>
      </w:r>
      <w:r>
        <w:rPr>
          <w:spacing w:val="-2"/>
        </w:rPr>
        <w:t>q</w:t>
      </w:r>
      <w:r>
        <w:t>ue</w:t>
      </w:r>
      <w:r>
        <w:rPr>
          <w:spacing w:val="-1"/>
        </w:rPr>
        <w:t>l</w:t>
      </w:r>
      <w:r>
        <w:t>e</w:t>
      </w:r>
      <w:r>
        <w:rPr>
          <w:spacing w:val="5"/>
        </w:rPr>
        <w:t xml:space="preserve"> </w:t>
      </w:r>
      <w:r>
        <w:rPr>
          <w:spacing w:val="-2"/>
        </w:rPr>
        <w:t>q</w:t>
      </w:r>
      <w:r>
        <w:t>ue oferece</w:t>
      </w:r>
      <w:r>
        <w:rPr>
          <w:spacing w:val="33"/>
        </w:rPr>
        <w:t xml:space="preserve"> </w:t>
      </w:r>
      <w:r>
        <w:t>cobertura</w:t>
      </w:r>
      <w:r>
        <w:rPr>
          <w:spacing w:val="32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atenção</w:t>
      </w:r>
      <w:r>
        <w:rPr>
          <w:spacing w:val="32"/>
        </w:rPr>
        <w:t xml:space="preserve"> </w:t>
      </w:r>
      <w:r>
        <w:t>prestada</w:t>
      </w:r>
      <w:r>
        <w:rPr>
          <w:spacing w:val="32"/>
        </w:rPr>
        <w:t xml:space="preserve"> </w:t>
      </w:r>
      <w:r>
        <w:t>à</w:t>
      </w:r>
      <w:r>
        <w:rPr>
          <w:spacing w:val="32"/>
        </w:rPr>
        <w:t xml:space="preserve"> </w:t>
      </w:r>
      <w:r>
        <w:t>população</w:t>
      </w:r>
      <w:r>
        <w:rPr>
          <w:spacing w:val="32"/>
        </w:rPr>
        <w:t xml:space="preserve"> </w:t>
      </w:r>
      <w:r>
        <w:t>delimitada</w:t>
      </w:r>
      <w:r>
        <w:rPr>
          <w:spacing w:val="42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vinculada</w:t>
      </w:r>
      <w:r>
        <w:rPr>
          <w:spacing w:val="31"/>
        </w:rPr>
        <w:t xml:space="preserve"> </w:t>
      </w:r>
      <w:r>
        <w:t>à</w:t>
      </w:r>
    </w:p>
    <w:p w:rsidR="006E7A46" w:rsidRDefault="006A0207">
      <w:pPr>
        <w:pStyle w:val="Corpodetexto"/>
        <w:ind w:left="162"/>
      </w:pPr>
      <w:r>
        <w:t xml:space="preserve">pe 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j</w:t>
      </w:r>
      <w:r>
        <w:t>ur</w:t>
      </w:r>
      <w:r>
        <w:rPr>
          <w:spacing w:val="-3"/>
        </w:rPr>
        <w:t>í</w:t>
      </w:r>
      <w:r>
        <w:t>d</w:t>
      </w:r>
      <w:r>
        <w:rPr>
          <w:spacing w:val="-1"/>
        </w:rPr>
        <w:t>i</w:t>
      </w:r>
      <w:r>
        <w:rPr>
          <w:spacing w:val="-120"/>
        </w:rPr>
        <w:t>c</w:t>
      </w:r>
      <w:r>
        <w:t xml:space="preserve">a por </w:t>
      </w:r>
      <w:r>
        <w:rPr>
          <w:spacing w:val="-1"/>
        </w:rPr>
        <w:t>r</w:t>
      </w:r>
      <w:r>
        <w:t>e</w:t>
      </w:r>
      <w:r>
        <w:rPr>
          <w:spacing w:val="-3"/>
        </w:rPr>
        <w:t>l</w:t>
      </w:r>
      <w:r>
        <w:t>a</w:t>
      </w:r>
      <w:r>
        <w:rPr>
          <w:spacing w:val="-134"/>
        </w:rPr>
        <w:t>ã</w:t>
      </w:r>
      <w:r>
        <w:rPr>
          <w:spacing w:val="14"/>
        </w:rPr>
        <w:t>ç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rPr>
          <w:spacing w:val="-133"/>
        </w:rPr>
        <w:t>p</w:t>
      </w:r>
      <w:r>
        <w:rPr>
          <w:spacing w:val="-67"/>
        </w:rPr>
        <w:t>m</w:t>
      </w:r>
      <w:r>
        <w:t>re</w:t>
      </w:r>
      <w:r>
        <w:rPr>
          <w:spacing w:val="-2"/>
        </w:rPr>
        <w:t>g</w:t>
      </w:r>
      <w:r>
        <w:t>at</w:t>
      </w:r>
      <w:r>
        <w:rPr>
          <w:spacing w:val="-2"/>
        </w:rPr>
        <w:t>í</w:t>
      </w:r>
      <w:r>
        <w:rPr>
          <w:spacing w:val="-120"/>
        </w:rPr>
        <w:t>c</w:t>
      </w:r>
      <w:r>
        <w:rPr>
          <w:spacing w:val="-1"/>
        </w:rPr>
        <w:t>i</w:t>
      </w:r>
      <w:r>
        <w:t>a ou</w:t>
      </w:r>
      <w:r>
        <w:rPr>
          <w:spacing w:val="-2"/>
        </w:rPr>
        <w:t xml:space="preserve"> </w:t>
      </w:r>
      <w:r>
        <w:t>e</w:t>
      </w:r>
      <w:r>
        <w:rPr>
          <w:spacing w:val="-120"/>
        </w:rPr>
        <w:t>s</w:t>
      </w:r>
      <w:r>
        <w:t>t</w:t>
      </w:r>
      <w:r>
        <w:rPr>
          <w:spacing w:val="1"/>
        </w:rPr>
        <w:t>a</w:t>
      </w:r>
      <w:r>
        <w:rPr>
          <w:spacing w:val="-2"/>
        </w:rPr>
        <w:t>t</w:t>
      </w:r>
      <w:r>
        <w:t>ut</w:t>
      </w:r>
      <w:r>
        <w:rPr>
          <w:spacing w:val="1"/>
        </w:rPr>
        <w:t>á</w:t>
      </w:r>
      <w:r>
        <w:t>r</w:t>
      </w:r>
      <w:r>
        <w:rPr>
          <w:spacing w:val="-2"/>
        </w:rPr>
        <w:t>i</w:t>
      </w:r>
      <w:r>
        <w:t>a”.</w:t>
      </w:r>
    </w:p>
    <w:p w:rsidR="006E7A46" w:rsidRDefault="006E7A46">
      <w:pPr>
        <w:pStyle w:val="Corpodetexto"/>
        <w:rPr>
          <w:sz w:val="16"/>
        </w:rPr>
      </w:pPr>
    </w:p>
    <w:p w:rsidR="006E7A46" w:rsidRDefault="006A0207">
      <w:pPr>
        <w:pStyle w:val="Corpodetexto"/>
        <w:spacing w:before="92"/>
        <w:ind w:left="162" w:right="119"/>
        <w:jc w:val="both"/>
      </w:pPr>
      <w:r>
        <w:t>Seguindo este princípio, obrigatoriamente, a operadora odontológica somente</w:t>
      </w:r>
      <w:r>
        <w:rPr>
          <w:spacing w:val="1"/>
        </w:rPr>
        <w:t xml:space="preserve"> </w:t>
      </w:r>
      <w:r>
        <w:t>pode aceitar em seu plano beneficiários com</w:t>
      </w:r>
      <w:r>
        <w:rPr>
          <w:spacing w:val="1"/>
        </w:rPr>
        <w:t xml:space="preserve"> </w:t>
      </w:r>
      <w:r>
        <w:t>este vínculo ao TRE BA, os</w:t>
      </w:r>
      <w:r>
        <w:rPr>
          <w:spacing w:val="1"/>
        </w:rPr>
        <w:t xml:space="preserve"> </w:t>
      </w:r>
      <w:r>
        <w:t>pensionistas, não se enquadram nesta situação. No §2º do referido artigo prevê</w:t>
      </w:r>
      <w:r>
        <w:rPr>
          <w:spacing w:val="-64"/>
        </w:rPr>
        <w:t xml:space="preserve"> </w:t>
      </w:r>
      <w:r>
        <w:t>ainda que a adesão do grupo familiar está condicionada à participação do</w:t>
      </w:r>
      <w:r>
        <w:rPr>
          <w:spacing w:val="1"/>
        </w:rPr>
        <w:t xml:space="preserve"> </w:t>
      </w:r>
      <w:r>
        <w:t>beneficiário</w:t>
      </w:r>
      <w:r>
        <w:rPr>
          <w:spacing w:val="1"/>
        </w:rPr>
        <w:t xml:space="preserve"> </w:t>
      </w:r>
      <w:r>
        <w:t>titular no contrato.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118"/>
        <w:jc w:val="both"/>
      </w:pPr>
      <w:r>
        <w:t>Neste sentido, é garantida a inclusão do pensionista desde que esta condição</w:t>
      </w:r>
      <w:r>
        <w:rPr>
          <w:spacing w:val="1"/>
        </w:rPr>
        <w:t xml:space="preserve"> </w:t>
      </w:r>
      <w:r>
        <w:t>ocorra durante a vigência do contrato, ou seja, no ato da nova contratação o</w:t>
      </w:r>
      <w:r>
        <w:rPr>
          <w:spacing w:val="1"/>
        </w:rPr>
        <w:t xml:space="preserve"> </w:t>
      </w:r>
      <w:r>
        <w:t>titular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possuía</w:t>
      </w:r>
      <w:r>
        <w:rPr>
          <w:spacing w:val="1"/>
        </w:rPr>
        <w:t xml:space="preserve"> </w:t>
      </w:r>
      <w:r>
        <w:t>vínculo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BA</w:t>
      </w:r>
      <w:r>
        <w:rPr>
          <w:spacing w:val="1"/>
        </w:rPr>
        <w:t xml:space="preserve"> </w:t>
      </w:r>
      <w:r>
        <w:t>falece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vigência</w:t>
      </w:r>
      <w:r>
        <w:rPr>
          <w:spacing w:val="66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 tornando um dos depe</w:t>
      </w:r>
      <w:r>
        <w:t>ndentes o</w:t>
      </w:r>
      <w:r>
        <w:rPr>
          <w:spacing w:val="66"/>
        </w:rPr>
        <w:t xml:space="preserve"> </w:t>
      </w:r>
      <w:r>
        <w:t>pensionista. Desta forma é possível</w:t>
      </w:r>
      <w:r>
        <w:rPr>
          <w:spacing w:val="1"/>
        </w:rPr>
        <w:t xml:space="preserve"> </w:t>
      </w:r>
      <w:r>
        <w:t>a inclusão do pensionista, nos termos da RN 279, o qual se manterá ativo de</w:t>
      </w:r>
      <w:r>
        <w:rPr>
          <w:spacing w:val="1"/>
        </w:rPr>
        <w:t xml:space="preserve"> </w:t>
      </w:r>
      <w:r>
        <w:t>acordo com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período</w:t>
      </w:r>
      <w:r>
        <w:rPr>
          <w:spacing w:val="-3"/>
        </w:rPr>
        <w:t xml:space="preserve"> </w:t>
      </w:r>
      <w:r>
        <w:t>de contribuição que</w:t>
      </w:r>
      <w:r>
        <w:rPr>
          <w:spacing w:val="-3"/>
        </w:rPr>
        <w:t xml:space="preserve"> </w:t>
      </w:r>
      <w:r>
        <w:t>o titular teve.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20"/>
        <w:jc w:val="both"/>
      </w:pPr>
      <w:r>
        <w:t>Diferente da situação de inclusão de beneficiário já na condição de pensioni</w:t>
      </w:r>
      <w:r>
        <w:t>sta,</w:t>
      </w:r>
      <w:r>
        <w:rPr>
          <w:spacing w:val="-64"/>
        </w:rPr>
        <w:t xml:space="preserve"> </w:t>
      </w:r>
      <w:r>
        <w:t>o que não é possível, pois, esta condição reflete inequivocamente a ausência</w:t>
      </w:r>
      <w:r>
        <w:rPr>
          <w:spacing w:val="1"/>
        </w:rPr>
        <w:t xml:space="preserve"> </w:t>
      </w:r>
      <w:r>
        <w:t>de participação do beneficiário titular com elegibilidade ao contrato (que será</w:t>
      </w:r>
      <w:r>
        <w:rPr>
          <w:spacing w:val="1"/>
        </w:rPr>
        <w:t xml:space="preserve"> </w:t>
      </w:r>
      <w:r>
        <w:t>firmado).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25"/>
        <w:jc w:val="both"/>
      </w:pPr>
      <w:r>
        <w:t>Concluindo,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nova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saúde</w:t>
      </w:r>
      <w:r>
        <w:rPr>
          <w:spacing w:val="1"/>
        </w:rPr>
        <w:t xml:space="preserve"> </w:t>
      </w:r>
      <w:r>
        <w:t>eodontológico,</w:t>
      </w:r>
      <w:r>
        <w:rPr>
          <w:spacing w:val="1"/>
        </w:rPr>
        <w:t xml:space="preserve"> </w:t>
      </w:r>
      <w:r>
        <w:t>os pensionistas ainda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já vinculados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contrato</w:t>
      </w:r>
      <w:r>
        <w:rPr>
          <w:spacing w:val="66"/>
        </w:rPr>
        <w:t xml:space="preserve"> </w:t>
      </w:r>
      <w:r>
        <w:t>anterior,</w:t>
      </w:r>
      <w:r>
        <w:rPr>
          <w:spacing w:val="-64"/>
        </w:rPr>
        <w:t xml:space="preserve"> </w:t>
      </w:r>
      <w:r>
        <w:t>não</w:t>
      </w:r>
      <w:r>
        <w:rPr>
          <w:spacing w:val="31"/>
        </w:rPr>
        <w:t xml:space="preserve"> </w:t>
      </w:r>
      <w:r>
        <w:t>terão</w:t>
      </w:r>
      <w:r>
        <w:rPr>
          <w:spacing w:val="32"/>
        </w:rPr>
        <w:t xml:space="preserve"> </w:t>
      </w:r>
      <w:r>
        <w:t>elegibilidade</w:t>
      </w:r>
      <w:r>
        <w:rPr>
          <w:spacing w:val="35"/>
        </w:rPr>
        <w:t xml:space="preserve"> </w:t>
      </w:r>
      <w:r>
        <w:t>para</w:t>
      </w:r>
      <w:r>
        <w:rPr>
          <w:spacing w:val="31"/>
        </w:rPr>
        <w:t xml:space="preserve"> </w:t>
      </w:r>
      <w:r>
        <w:t>aderir</w:t>
      </w:r>
      <w:r>
        <w:rPr>
          <w:spacing w:val="31"/>
        </w:rPr>
        <w:t xml:space="preserve"> </w:t>
      </w:r>
      <w:r>
        <w:t>ao</w:t>
      </w:r>
      <w:r>
        <w:rPr>
          <w:spacing w:val="31"/>
        </w:rPr>
        <w:t xml:space="preserve"> </w:t>
      </w:r>
      <w:r>
        <w:t>novo</w:t>
      </w:r>
      <w:r>
        <w:rPr>
          <w:spacing w:val="31"/>
        </w:rPr>
        <w:t xml:space="preserve"> </w:t>
      </w:r>
      <w:r>
        <w:t>contrato</w:t>
      </w:r>
      <w:r>
        <w:rPr>
          <w:spacing w:val="31"/>
        </w:rPr>
        <w:t xml:space="preserve"> </w:t>
      </w:r>
      <w:r>
        <w:t>celebrado,</w:t>
      </w:r>
      <w:r>
        <w:rPr>
          <w:spacing w:val="29"/>
        </w:rPr>
        <w:t xml:space="preserve"> </w:t>
      </w:r>
      <w:r>
        <w:t>uma</w:t>
      </w:r>
      <w:r>
        <w:rPr>
          <w:spacing w:val="31"/>
        </w:rPr>
        <w:t xml:space="preserve"> </w:t>
      </w:r>
      <w:r>
        <w:t>vez</w:t>
      </w:r>
      <w:r>
        <w:rPr>
          <w:spacing w:val="28"/>
        </w:rPr>
        <w:t xml:space="preserve"> </w:t>
      </w:r>
      <w:r>
        <w:t>que</w:t>
      </w:r>
    </w:p>
    <w:p w:rsidR="006E7A46" w:rsidRDefault="006E7A46">
      <w:pPr>
        <w:jc w:val="both"/>
        <w:sectPr w:rsidR="006E7A46">
          <w:headerReference w:type="default" r:id="rId46"/>
          <w:footerReference w:type="default" r:id="rId47"/>
          <w:pgSz w:w="11910" w:h="16840"/>
          <w:pgMar w:top="136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73"/>
        <w:ind w:left="162" w:right="119"/>
        <w:jc w:val="both"/>
      </w:pPr>
      <w:r>
        <w:lastRenderedPageBreak/>
        <w:t>não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existe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figura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titular</w:t>
      </w:r>
      <w:r>
        <w:rPr>
          <w:spacing w:val="1"/>
        </w:rPr>
        <w:t xml:space="preserve"> </w:t>
      </w:r>
      <w:r>
        <w:t>elegível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permita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inclusão</w:t>
      </w:r>
      <w:r>
        <w:rPr>
          <w:spacing w:val="66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dependente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dispõe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artigo</w:t>
      </w:r>
      <w:r>
        <w:rPr>
          <w:spacing w:val="-2"/>
        </w:rPr>
        <w:t xml:space="preserve"> </w:t>
      </w:r>
      <w:r>
        <w:t>5º,</w:t>
      </w:r>
      <w:r>
        <w:rPr>
          <w:spacing w:val="-3"/>
        </w:rPr>
        <w:t xml:space="preserve"> </w:t>
      </w:r>
      <w:r>
        <w:t>§ 2º</w:t>
      </w:r>
      <w:r>
        <w:rPr>
          <w:spacing w:val="-3"/>
        </w:rPr>
        <w:t xml:space="preserve"> </w:t>
      </w:r>
      <w:r>
        <w:t>da RN 195/09.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17"/>
        <w:jc w:val="both"/>
      </w:pPr>
      <w:r>
        <w:t>Considerando o parecer acima, fundamentado em um parecer e entendimento</w:t>
      </w:r>
      <w:r>
        <w:rPr>
          <w:spacing w:val="1"/>
        </w:rPr>
        <w:t xml:space="preserve"> </w:t>
      </w:r>
      <w:r>
        <w:t>emitido pela ANS (Agência Nacional de Saúde Suplementar) questionamos se</w:t>
      </w:r>
      <w:r>
        <w:rPr>
          <w:spacing w:val="1"/>
        </w:rPr>
        <w:t xml:space="preserve"> </w:t>
      </w:r>
      <w:r>
        <w:t>este r. órgão concorda com o risco regulatório que a operadora estará exposta,</w:t>
      </w:r>
      <w:r>
        <w:rPr>
          <w:spacing w:val="1"/>
        </w:rPr>
        <w:t xml:space="preserve"> </w:t>
      </w:r>
      <w:r>
        <w:t>podendo sofrer penalidades do órgão regulador ANS e, portanto, solicitamos a</w:t>
      </w:r>
      <w:r>
        <w:rPr>
          <w:spacing w:val="1"/>
        </w:rPr>
        <w:t xml:space="preserve"> </w:t>
      </w:r>
      <w:r>
        <w:t>reanálise do item supracitado que dispõe sobre a garantia ao pensionista, no</w:t>
      </w:r>
      <w:r>
        <w:rPr>
          <w:spacing w:val="1"/>
        </w:rPr>
        <w:t xml:space="preserve"> </w:t>
      </w:r>
      <w:r>
        <w:t>sentido de limitar esta categoria somente aos pensionistas que adquiriram esta</w:t>
      </w:r>
      <w:r>
        <w:rPr>
          <w:spacing w:val="1"/>
        </w:rPr>
        <w:t xml:space="preserve"> </w:t>
      </w:r>
      <w:r>
        <w:t>condição durante a vig</w:t>
      </w:r>
      <w:r>
        <w:t>ência do</w:t>
      </w:r>
      <w:r>
        <w:rPr>
          <w:spacing w:val="66"/>
        </w:rPr>
        <w:t xml:space="preserve"> </w:t>
      </w:r>
      <w:r>
        <w:t>contrato, havendo previamente a figura do</w:t>
      </w:r>
      <w:r>
        <w:rPr>
          <w:spacing w:val="1"/>
        </w:rPr>
        <w:t xml:space="preserve"> </w:t>
      </w:r>
      <w:r>
        <w:t>titular elegível, devendo, consequentemente, esta condição refletir aos demais</w:t>
      </w:r>
      <w:r>
        <w:rPr>
          <w:spacing w:val="1"/>
        </w:rPr>
        <w:t xml:space="preserve"> </w:t>
      </w:r>
      <w:r>
        <w:t>itens</w:t>
      </w:r>
      <w:r>
        <w:rPr>
          <w:spacing w:val="-1"/>
        </w:rPr>
        <w:t xml:space="preserve"> </w:t>
      </w:r>
      <w:r>
        <w:t>do edital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preveem a</w:t>
      </w:r>
      <w:r>
        <w:rPr>
          <w:spacing w:val="1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pensionista.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121"/>
        <w:jc w:val="both"/>
      </w:pPr>
      <w:r>
        <w:t>Item 3.5.5 do termo de referência: Na hipótese de alteração do plano b</w:t>
      </w:r>
      <w:r>
        <w:t>ásico</w:t>
      </w:r>
      <w:r>
        <w:rPr>
          <w:spacing w:val="1"/>
        </w:rPr>
        <w:t xml:space="preserve"> </w:t>
      </w:r>
      <w:r>
        <w:t>para</w:t>
      </w:r>
      <w:r>
        <w:rPr>
          <w:spacing w:val="38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plano</w:t>
      </w:r>
      <w:r>
        <w:rPr>
          <w:spacing w:val="39"/>
        </w:rPr>
        <w:t xml:space="preserve"> </w:t>
      </w:r>
      <w:r>
        <w:t>superior/especial,</w:t>
      </w:r>
      <w:r>
        <w:rPr>
          <w:spacing w:val="39"/>
        </w:rPr>
        <w:t xml:space="preserve"> </w:t>
      </w:r>
      <w:r>
        <w:t>os</w:t>
      </w:r>
      <w:r>
        <w:rPr>
          <w:spacing w:val="43"/>
        </w:rPr>
        <w:t xml:space="preserve"> </w:t>
      </w:r>
      <w:r>
        <w:t>beneficiários</w:t>
      </w:r>
      <w:r>
        <w:rPr>
          <w:spacing w:val="38"/>
        </w:rPr>
        <w:t xml:space="preserve"> </w:t>
      </w:r>
      <w:r>
        <w:t>deverão</w:t>
      </w:r>
      <w:r>
        <w:rPr>
          <w:spacing w:val="39"/>
        </w:rPr>
        <w:t xml:space="preserve"> </w:t>
      </w:r>
      <w:r>
        <w:t>cumprir</w:t>
      </w:r>
      <w:r>
        <w:rPr>
          <w:spacing w:val="38"/>
        </w:rPr>
        <w:t xml:space="preserve"> </w:t>
      </w:r>
      <w:r>
        <w:t>carência</w:t>
      </w:r>
      <w:r>
        <w:rPr>
          <w:spacing w:val="38"/>
        </w:rPr>
        <w:t xml:space="preserve"> </w:t>
      </w:r>
      <w:r>
        <w:t>de</w:t>
      </w:r>
    </w:p>
    <w:p w:rsidR="006E7A46" w:rsidRDefault="006A0207">
      <w:pPr>
        <w:pStyle w:val="Corpodetexto"/>
        <w:ind w:left="162" w:right="117"/>
        <w:jc w:val="both"/>
      </w:pPr>
      <w:r>
        <w:t>180 (cento e oitenta) dias para utilização de acomodação em apartamento.</w:t>
      </w:r>
      <w:r>
        <w:rPr>
          <w:spacing w:val="1"/>
        </w:rPr>
        <w:t xml:space="preserve"> </w:t>
      </w:r>
      <w:r>
        <w:t>Enquanto</w:t>
      </w:r>
      <w:r>
        <w:rPr>
          <w:spacing w:val="1"/>
        </w:rPr>
        <w:t xml:space="preserve"> </w:t>
      </w:r>
      <w:r>
        <w:t>cumprem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carência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superior/especial,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beneficiários poderão utilizar nor</w:t>
      </w:r>
      <w:r>
        <w:t>malmente da cobertura prevista para o plano</w:t>
      </w:r>
      <w:r>
        <w:rPr>
          <w:spacing w:val="1"/>
        </w:rPr>
        <w:t xml:space="preserve"> </w:t>
      </w:r>
      <w:r>
        <w:t>básico.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10"/>
      </w:pPr>
      <w:r>
        <w:t>RESPOSTA:</w:t>
      </w:r>
      <w:r>
        <w:rPr>
          <w:spacing w:val="9"/>
        </w:rPr>
        <w:t xml:space="preserve"> </w:t>
      </w:r>
      <w:r>
        <w:t>No</w:t>
      </w:r>
      <w:r>
        <w:rPr>
          <w:spacing w:val="8"/>
        </w:rPr>
        <w:t xml:space="preserve"> </w:t>
      </w:r>
      <w:r>
        <w:t>caso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tela,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proponente</w:t>
      </w:r>
      <w:r>
        <w:rPr>
          <w:spacing w:val="7"/>
        </w:rPr>
        <w:t xml:space="preserve"> </w:t>
      </w:r>
      <w:r>
        <w:t>emitiu</w:t>
      </w:r>
      <w:r>
        <w:rPr>
          <w:spacing w:val="8"/>
        </w:rPr>
        <w:t xml:space="preserve"> </w:t>
      </w:r>
      <w:r>
        <w:t>um</w:t>
      </w:r>
      <w:r>
        <w:rPr>
          <w:spacing w:val="9"/>
        </w:rPr>
        <w:t xml:space="preserve"> </w:t>
      </w:r>
      <w:r>
        <w:t>parecer</w:t>
      </w:r>
      <w:r>
        <w:rPr>
          <w:spacing w:val="8"/>
        </w:rPr>
        <w:t xml:space="preserve"> </w:t>
      </w:r>
      <w:r>
        <w:t>tendo</w:t>
      </w:r>
      <w:r>
        <w:rPr>
          <w:spacing w:val="8"/>
        </w:rPr>
        <w:t xml:space="preserve"> </w:t>
      </w:r>
      <w:r>
        <w:t>por</w:t>
      </w:r>
      <w:r>
        <w:rPr>
          <w:spacing w:val="7"/>
        </w:rPr>
        <w:t xml:space="preserve"> </w:t>
      </w:r>
      <w:r>
        <w:t>base</w:t>
      </w:r>
      <w:r>
        <w:rPr>
          <w:spacing w:val="-63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Resolução</w:t>
      </w:r>
      <w:r>
        <w:rPr>
          <w:spacing w:val="19"/>
        </w:rPr>
        <w:t xml:space="preserve"> </w:t>
      </w:r>
      <w:r>
        <w:t>Normativa</w:t>
      </w:r>
      <w:r>
        <w:rPr>
          <w:spacing w:val="20"/>
        </w:rPr>
        <w:t xml:space="preserve"> </w:t>
      </w:r>
      <w:r>
        <w:t>n°</w:t>
      </w:r>
      <w:r>
        <w:rPr>
          <w:spacing w:val="18"/>
        </w:rPr>
        <w:t xml:space="preserve"> </w:t>
      </w:r>
      <w:r>
        <w:t>195/09</w:t>
      </w:r>
      <w:r>
        <w:rPr>
          <w:spacing w:val="23"/>
        </w:rPr>
        <w:t xml:space="preserve"> </w:t>
      </w:r>
      <w:r>
        <w:t>da</w:t>
      </w:r>
      <w:r>
        <w:rPr>
          <w:spacing w:val="20"/>
        </w:rPr>
        <w:t xml:space="preserve"> </w:t>
      </w:r>
      <w:r>
        <w:t>ANS,</w:t>
      </w:r>
      <w:r>
        <w:rPr>
          <w:spacing w:val="16"/>
        </w:rPr>
        <w:t xml:space="preserve"> </w:t>
      </w:r>
      <w:r>
        <w:t>que</w:t>
      </w:r>
      <w:r>
        <w:rPr>
          <w:spacing w:val="19"/>
        </w:rPr>
        <w:t xml:space="preserve"> </w:t>
      </w:r>
      <w:r>
        <w:t>regulamenta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contratação</w:t>
      </w:r>
      <w:r>
        <w:rPr>
          <w:spacing w:val="19"/>
        </w:rPr>
        <w:t xml:space="preserve"> </w:t>
      </w:r>
      <w:r>
        <w:t>de</w:t>
      </w:r>
      <w:r>
        <w:rPr>
          <w:spacing w:val="-63"/>
        </w:rPr>
        <w:t xml:space="preserve"> </w:t>
      </w:r>
      <w:r>
        <w:t>planos</w:t>
      </w:r>
      <w:r>
        <w:rPr>
          <w:spacing w:val="21"/>
        </w:rPr>
        <w:t xml:space="preserve"> </w:t>
      </w:r>
      <w:r>
        <w:t>privados</w:t>
      </w:r>
      <w:r>
        <w:rPr>
          <w:spacing w:val="24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assistência</w:t>
      </w:r>
      <w:r>
        <w:rPr>
          <w:spacing w:val="24"/>
        </w:rPr>
        <w:t xml:space="preserve"> </w:t>
      </w:r>
      <w:r>
        <w:t>à</w:t>
      </w:r>
      <w:r>
        <w:rPr>
          <w:spacing w:val="25"/>
        </w:rPr>
        <w:t xml:space="preserve"> </w:t>
      </w:r>
      <w:r>
        <w:t>saúde.</w:t>
      </w:r>
      <w:r>
        <w:rPr>
          <w:spacing w:val="25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nosso</w:t>
      </w:r>
      <w:r>
        <w:rPr>
          <w:spacing w:val="25"/>
        </w:rPr>
        <w:t xml:space="preserve"> </w:t>
      </w:r>
      <w:r>
        <w:t>plano</w:t>
      </w:r>
      <w:r>
        <w:rPr>
          <w:spacing w:val="33"/>
        </w:rPr>
        <w:t xml:space="preserve"> </w:t>
      </w:r>
      <w:r>
        <w:t>coletivo,</w:t>
      </w:r>
      <w:r>
        <w:rPr>
          <w:spacing w:val="25"/>
        </w:rPr>
        <w:t xml:space="preserve"> </w:t>
      </w:r>
      <w:r>
        <w:t>enquadra-se</w:t>
      </w:r>
      <w:r>
        <w:rPr>
          <w:spacing w:val="-64"/>
        </w:rPr>
        <w:t xml:space="preserve"> </w:t>
      </w:r>
      <w:r>
        <w:t>no artigo 5° da referida Resolução, que exige um vínculo empregatício ou</w:t>
      </w:r>
      <w:r>
        <w:rPr>
          <w:spacing w:val="1"/>
        </w:rPr>
        <w:t xml:space="preserve"> </w:t>
      </w:r>
      <w:r>
        <w:t>estatutário</w:t>
      </w:r>
      <w:r>
        <w:rPr>
          <w:spacing w:val="11"/>
        </w:rPr>
        <w:t xml:space="preserve"> </w:t>
      </w:r>
      <w:r>
        <w:t>com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pessoa</w:t>
      </w:r>
      <w:r>
        <w:rPr>
          <w:spacing w:val="11"/>
        </w:rPr>
        <w:t xml:space="preserve"> </w:t>
      </w:r>
      <w:r>
        <w:t>jurídica</w:t>
      </w:r>
      <w:r>
        <w:rPr>
          <w:spacing w:val="11"/>
        </w:rPr>
        <w:t xml:space="preserve"> </w:t>
      </w:r>
      <w:r>
        <w:t>para</w:t>
      </w:r>
      <w:r>
        <w:rPr>
          <w:spacing w:val="11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adesão.</w:t>
      </w:r>
      <w:r>
        <w:rPr>
          <w:spacing w:val="8"/>
        </w:rPr>
        <w:t xml:space="preserve"> </w:t>
      </w:r>
      <w:r>
        <w:t>Segundo</w:t>
      </w:r>
      <w:r>
        <w:rPr>
          <w:spacing w:val="9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parecer</w:t>
      </w:r>
      <w:r>
        <w:rPr>
          <w:spacing w:val="7"/>
        </w:rPr>
        <w:t xml:space="preserve"> </w:t>
      </w:r>
      <w:r>
        <w:t>da</w:t>
      </w:r>
      <w:r>
        <w:rPr>
          <w:spacing w:val="-64"/>
        </w:rPr>
        <w:t xml:space="preserve"> </w:t>
      </w:r>
      <w:r>
        <w:t>Unimed,</w:t>
      </w:r>
      <w:r>
        <w:rPr>
          <w:spacing w:val="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pensionistas</w:t>
      </w:r>
      <w:r>
        <w:rPr>
          <w:spacing w:val="1"/>
        </w:rPr>
        <w:t xml:space="preserve"> </w:t>
      </w:r>
      <w:r>
        <w:t>não</w:t>
      </w:r>
      <w:r>
        <w:rPr>
          <w:spacing w:val="4"/>
        </w:rPr>
        <w:t xml:space="preserve"> </w:t>
      </w:r>
      <w:r>
        <w:t>possuem</w:t>
      </w:r>
      <w:r>
        <w:rPr>
          <w:spacing w:val="3"/>
        </w:rPr>
        <w:t xml:space="preserve"> </w:t>
      </w:r>
      <w:r>
        <w:t>vínculo</w:t>
      </w:r>
      <w:r>
        <w:rPr>
          <w:spacing w:val="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Tribunal,</w:t>
      </w:r>
      <w:r>
        <w:rPr>
          <w:spacing w:val="2"/>
        </w:rPr>
        <w:t xml:space="preserve"> </w:t>
      </w:r>
      <w:r>
        <w:t>logo</w:t>
      </w:r>
      <w:r>
        <w:rPr>
          <w:spacing w:val="1"/>
        </w:rPr>
        <w:t xml:space="preserve"> </w:t>
      </w:r>
      <w:r>
        <w:t>não</w:t>
      </w:r>
      <w:r>
        <w:rPr>
          <w:spacing w:val="2"/>
        </w:rPr>
        <w:t xml:space="preserve"> </w:t>
      </w:r>
      <w:r>
        <w:t>podem</w:t>
      </w:r>
      <w:r>
        <w:rPr>
          <w:spacing w:val="-64"/>
        </w:rPr>
        <w:t xml:space="preserve"> </w:t>
      </w:r>
      <w:r>
        <w:t>participar do</w:t>
      </w:r>
      <w:r>
        <w:rPr>
          <w:spacing w:val="1"/>
        </w:rPr>
        <w:t xml:space="preserve"> </w:t>
      </w:r>
      <w:r>
        <w:t>nosso</w:t>
      </w:r>
      <w:r>
        <w:rPr>
          <w:spacing w:val="1"/>
        </w:rPr>
        <w:t xml:space="preserve"> </w:t>
      </w:r>
      <w:r>
        <w:t>plano. Alegam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aceitar os</w:t>
      </w:r>
      <w:r>
        <w:rPr>
          <w:spacing w:val="1"/>
        </w:rPr>
        <w:t xml:space="preserve"> </w:t>
      </w:r>
      <w:r>
        <w:t>pensionistas implicaria</w:t>
      </w:r>
      <w:r>
        <w:rPr>
          <w:spacing w:val="1"/>
        </w:rPr>
        <w:t xml:space="preserve"> </w:t>
      </w:r>
      <w:r>
        <w:t>em</w:t>
      </w:r>
      <w:r>
        <w:rPr>
          <w:spacing w:val="-64"/>
        </w:rPr>
        <w:t xml:space="preserve"> </w:t>
      </w:r>
      <w:r>
        <w:t>risco</w:t>
      </w:r>
      <w:r>
        <w:rPr>
          <w:spacing w:val="-1"/>
        </w:rPr>
        <w:t xml:space="preserve"> </w:t>
      </w:r>
      <w:r>
        <w:t>regulatório,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possíveis</w:t>
      </w:r>
      <w:r>
        <w:rPr>
          <w:spacing w:val="-1"/>
        </w:rPr>
        <w:t xml:space="preserve"> </w:t>
      </w:r>
      <w:r>
        <w:t>penalidades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órgão</w:t>
      </w:r>
      <w:r>
        <w:rPr>
          <w:spacing w:val="-1"/>
        </w:rPr>
        <w:t xml:space="preserve"> </w:t>
      </w:r>
      <w:r>
        <w:t>regulatório</w:t>
      </w:r>
    </w:p>
    <w:p w:rsidR="006E7A46" w:rsidRDefault="006A0207">
      <w:pPr>
        <w:pStyle w:val="Corpodetexto"/>
        <w:spacing w:before="1"/>
        <w:ind w:left="162"/>
      </w:pPr>
      <w:r>
        <w:t>(ANS).</w:t>
      </w:r>
    </w:p>
    <w:p w:rsidR="006E7A46" w:rsidRDefault="006A0207">
      <w:pPr>
        <w:pStyle w:val="Corpodetexto"/>
        <w:ind w:left="162" w:right="117"/>
        <w:jc w:val="both"/>
      </w:pPr>
      <w:r>
        <w:t>De acordo com o parecer da Unimed, a única possibilidade de participação do</w:t>
      </w:r>
      <w:r>
        <w:rPr>
          <w:spacing w:val="1"/>
        </w:rPr>
        <w:t xml:space="preserve"> </w:t>
      </w:r>
      <w:r>
        <w:t>pensionista</w:t>
      </w:r>
      <w:r>
        <w:rPr>
          <w:spacing w:val="1"/>
        </w:rPr>
        <w:t xml:space="preserve"> </w:t>
      </w:r>
      <w:r>
        <w:t>seria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hipótese de adesão ao</w:t>
      </w:r>
      <w:r>
        <w:rPr>
          <w:spacing w:val="66"/>
        </w:rPr>
        <w:t xml:space="preserve"> </w:t>
      </w:r>
      <w:r>
        <w:t>pl</w:t>
      </w:r>
      <w:r>
        <w:t>ano do titular (servidor) ainda</w:t>
      </w:r>
      <w:r>
        <w:rPr>
          <w:spacing w:val="1"/>
        </w:rPr>
        <w:t xml:space="preserve"> </w:t>
      </w:r>
      <w:r>
        <w:t>vivo,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dependente,</w:t>
      </w:r>
      <w:r>
        <w:rPr>
          <w:spacing w:val="1"/>
        </w:rPr>
        <w:t xml:space="preserve"> </w:t>
      </w:r>
      <w:r>
        <w:t>prosseguindo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pensionista,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plano, após a</w:t>
      </w:r>
      <w:r>
        <w:rPr>
          <w:spacing w:val="1"/>
        </w:rPr>
        <w:t xml:space="preserve"> </w:t>
      </w:r>
      <w:r>
        <w:t>morte do titular. Tendo em vista que o nosso contrato é por prazo determinado,</w:t>
      </w:r>
      <w:r>
        <w:rPr>
          <w:spacing w:val="1"/>
        </w:rPr>
        <w:t xml:space="preserve"> </w:t>
      </w:r>
      <w:r>
        <w:t>não seria possível a renovação do contrato do pensionista, após a morte do</w:t>
      </w:r>
      <w:r>
        <w:rPr>
          <w:spacing w:val="1"/>
        </w:rPr>
        <w:t xml:space="preserve"> </w:t>
      </w:r>
      <w:r>
        <w:t>titular,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vínculo</w:t>
      </w:r>
      <w:r>
        <w:rPr>
          <w:spacing w:val="1"/>
        </w:rPr>
        <w:t xml:space="preserve"> </w:t>
      </w:r>
      <w:r>
        <w:t>estatutário</w:t>
      </w:r>
      <w:r>
        <w:rPr>
          <w:spacing w:val="1"/>
        </w:rPr>
        <w:t xml:space="preserve"> </w:t>
      </w:r>
      <w:r>
        <w:t>estaria</w:t>
      </w:r>
      <w:r>
        <w:rPr>
          <w:spacing w:val="1"/>
        </w:rPr>
        <w:t xml:space="preserve"> </w:t>
      </w:r>
      <w:r>
        <w:t>extinto.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atuais</w:t>
      </w:r>
      <w:r>
        <w:rPr>
          <w:spacing w:val="1"/>
        </w:rPr>
        <w:t xml:space="preserve"> </w:t>
      </w:r>
      <w:r>
        <w:t>pensionistas</w:t>
      </w:r>
      <w:r>
        <w:rPr>
          <w:spacing w:val="1"/>
        </w:rPr>
        <w:t xml:space="preserve"> </w:t>
      </w:r>
      <w:r>
        <w:t>também estariam</w:t>
      </w:r>
      <w:r>
        <w:rPr>
          <w:spacing w:val="-1"/>
        </w:rPr>
        <w:t xml:space="preserve"> </w:t>
      </w:r>
      <w:r>
        <w:t>impedidos</w:t>
      </w:r>
      <w:r>
        <w:rPr>
          <w:spacing w:val="-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aderir ao</w:t>
      </w:r>
      <w:r>
        <w:rPr>
          <w:spacing w:val="-2"/>
        </w:rPr>
        <w:t xml:space="preserve"> </w:t>
      </w:r>
      <w:r>
        <w:t>nosso</w:t>
      </w:r>
      <w:r>
        <w:rPr>
          <w:spacing w:val="-1"/>
        </w:rPr>
        <w:t xml:space="preserve"> </w:t>
      </w:r>
      <w:r>
        <w:t>plano.</w:t>
      </w:r>
    </w:p>
    <w:p w:rsidR="006E7A46" w:rsidRDefault="006E7A46">
      <w:pPr>
        <w:pStyle w:val="Corpodetexto"/>
      </w:pPr>
    </w:p>
    <w:p w:rsidR="006E7A46" w:rsidRDefault="006A0207">
      <w:pPr>
        <w:pStyle w:val="Ttulo2"/>
        <w:ind w:left="162"/>
        <w:rPr>
          <w:rFonts w:ascii="Arial MT"/>
          <w:b w:val="0"/>
        </w:rPr>
      </w:pPr>
      <w:r>
        <w:rPr>
          <w:rFonts w:ascii="Arial"/>
        </w:rPr>
        <w:t>RESPOSTA</w:t>
      </w:r>
      <w:r>
        <w:rPr>
          <w:rFonts w:ascii="Arial MT"/>
          <w:b w:val="0"/>
        </w:rPr>
        <w:t>:</w:t>
      </w:r>
    </w:p>
    <w:p w:rsidR="006E7A46" w:rsidRDefault="006A0207">
      <w:pPr>
        <w:spacing w:before="2"/>
        <w:ind w:left="162" w:right="116"/>
        <w:jc w:val="both"/>
        <w:rPr>
          <w:rFonts w:ascii="Calibri" w:hAnsi="Calibri"/>
        </w:rPr>
      </w:pP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acordo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norma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regulatória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ANS,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assistência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saúde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odontológicos coletivos empresaria</w:t>
      </w:r>
      <w:r>
        <w:rPr>
          <w:rFonts w:ascii="Calibri" w:hAnsi="Calibri"/>
        </w:rPr>
        <w:t>is são regidos pela RN 195, mais especificadamente em seu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artigo 5º que conceitua ‘é aquele que oferece cobertura da atenção prestada à população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delimitada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vinculada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à pessoa jurídica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por relação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empregatícia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ou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estatutária’.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ind w:left="162" w:right="116"/>
        <w:jc w:val="both"/>
        <w:rPr>
          <w:rFonts w:ascii="Calibri" w:hAnsi="Calibri"/>
        </w:rPr>
      </w:pPr>
      <w:r>
        <w:rPr>
          <w:rFonts w:ascii="Calibri" w:hAnsi="Calibri"/>
        </w:rPr>
        <w:t>Seguindo</w:t>
      </w:r>
      <w:r>
        <w:rPr>
          <w:rFonts w:ascii="Calibri" w:hAnsi="Calibri"/>
          <w:spacing w:val="33"/>
        </w:rPr>
        <w:t xml:space="preserve"> </w:t>
      </w:r>
      <w:r>
        <w:rPr>
          <w:rFonts w:ascii="Calibri" w:hAnsi="Calibri"/>
        </w:rPr>
        <w:t>este</w:t>
      </w:r>
      <w:r>
        <w:rPr>
          <w:rFonts w:ascii="Calibri" w:hAnsi="Calibri"/>
          <w:spacing w:val="32"/>
        </w:rPr>
        <w:t xml:space="preserve"> </w:t>
      </w:r>
      <w:r>
        <w:rPr>
          <w:rFonts w:ascii="Calibri" w:hAnsi="Calibri"/>
        </w:rPr>
        <w:t>princípio,</w:t>
      </w:r>
      <w:r>
        <w:rPr>
          <w:rFonts w:ascii="Calibri" w:hAnsi="Calibri"/>
          <w:spacing w:val="33"/>
        </w:rPr>
        <w:t xml:space="preserve"> </w:t>
      </w:r>
      <w:r>
        <w:rPr>
          <w:rFonts w:ascii="Calibri" w:hAnsi="Calibri"/>
        </w:rPr>
        <w:t>obrigatoriamente,</w:t>
      </w:r>
      <w:r>
        <w:rPr>
          <w:rFonts w:ascii="Calibri" w:hAnsi="Calibri"/>
          <w:spacing w:val="32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33"/>
        </w:rPr>
        <w:t xml:space="preserve"> </w:t>
      </w:r>
      <w:r>
        <w:rPr>
          <w:rFonts w:ascii="Calibri" w:hAnsi="Calibri"/>
        </w:rPr>
        <w:t>operadora</w:t>
      </w:r>
      <w:r>
        <w:rPr>
          <w:rFonts w:ascii="Calibri" w:hAnsi="Calibri"/>
          <w:spacing w:val="32"/>
        </w:rPr>
        <w:t xml:space="preserve"> </w:t>
      </w:r>
      <w:r>
        <w:rPr>
          <w:rFonts w:ascii="Calibri" w:hAnsi="Calibri"/>
        </w:rPr>
        <w:t>odontológica</w:t>
      </w:r>
      <w:r>
        <w:rPr>
          <w:rFonts w:ascii="Calibri" w:hAnsi="Calibri"/>
          <w:spacing w:val="33"/>
        </w:rPr>
        <w:t xml:space="preserve"> </w:t>
      </w:r>
      <w:r>
        <w:rPr>
          <w:rFonts w:ascii="Calibri" w:hAnsi="Calibri"/>
        </w:rPr>
        <w:t>somente</w:t>
      </w:r>
      <w:r>
        <w:rPr>
          <w:rFonts w:ascii="Calibri" w:hAnsi="Calibri"/>
          <w:spacing w:val="30"/>
        </w:rPr>
        <w:t xml:space="preserve"> </w:t>
      </w:r>
      <w:r>
        <w:rPr>
          <w:rFonts w:ascii="Calibri" w:hAnsi="Calibri"/>
        </w:rPr>
        <w:t>pode</w:t>
      </w:r>
      <w:r>
        <w:rPr>
          <w:rFonts w:ascii="Calibri" w:hAnsi="Calibri"/>
          <w:spacing w:val="33"/>
        </w:rPr>
        <w:t xml:space="preserve"> </w:t>
      </w:r>
      <w:r>
        <w:rPr>
          <w:rFonts w:ascii="Calibri" w:hAnsi="Calibri"/>
        </w:rPr>
        <w:t>aceitar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</w:rPr>
        <w:t>em seu plano beneficiários com este vínculo ao TRE BA, os pensionistas, não se enquadram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nesta situação. No §2º do referido artigo prevê ainda que a adesão do grupo familiar está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condicionada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à participação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beneficiário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titular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no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contrato.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ind w:left="162" w:right="115"/>
        <w:jc w:val="both"/>
        <w:rPr>
          <w:rFonts w:ascii="Calibri" w:hAnsi="Calibri"/>
        </w:rPr>
      </w:pPr>
      <w:r>
        <w:rPr>
          <w:rFonts w:ascii="Calibri" w:hAnsi="Calibri"/>
        </w:rPr>
        <w:t>Neste sentido, é garantida a inclusão do pensionista desde que esta condição ocorra durante 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vigência do contrato, ou seja, no ato da nova contratação o titular que possuía vínculo com 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TRE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BA</w:t>
      </w:r>
      <w:r>
        <w:rPr>
          <w:rFonts w:ascii="Calibri" w:hAnsi="Calibri"/>
          <w:spacing w:val="22"/>
        </w:rPr>
        <w:t xml:space="preserve"> </w:t>
      </w:r>
      <w:r>
        <w:rPr>
          <w:rFonts w:ascii="Calibri" w:hAnsi="Calibri"/>
        </w:rPr>
        <w:t>falece</w:t>
      </w:r>
      <w:r>
        <w:rPr>
          <w:rFonts w:ascii="Calibri" w:hAnsi="Calibri"/>
          <w:spacing w:val="25"/>
        </w:rPr>
        <w:t xml:space="preserve"> </w:t>
      </w:r>
      <w:r>
        <w:rPr>
          <w:rFonts w:ascii="Calibri" w:hAnsi="Calibri"/>
        </w:rPr>
        <w:t>durante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23"/>
        </w:rPr>
        <w:t xml:space="preserve"> </w:t>
      </w:r>
      <w:r>
        <w:rPr>
          <w:rFonts w:ascii="Calibri" w:hAnsi="Calibri"/>
        </w:rPr>
        <w:t>vigência</w:t>
      </w:r>
      <w:r>
        <w:rPr>
          <w:rFonts w:ascii="Calibri" w:hAnsi="Calibri"/>
          <w:spacing w:val="23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contrato,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tornando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um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dos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dependentes</w:t>
      </w:r>
      <w:r>
        <w:rPr>
          <w:rFonts w:ascii="Calibri" w:hAnsi="Calibri"/>
          <w:spacing w:val="21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pensionista.</w:t>
      </w:r>
    </w:p>
    <w:p w:rsidR="006E7A46" w:rsidRDefault="006E7A46">
      <w:pPr>
        <w:jc w:val="both"/>
        <w:rPr>
          <w:rFonts w:ascii="Calibri" w:hAnsi="Calibri"/>
        </w:rPr>
        <w:sectPr w:rsidR="006E7A46">
          <w:headerReference w:type="default" r:id="rId48"/>
          <w:footerReference w:type="default" r:id="rId49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spacing w:before="34"/>
        <w:ind w:left="162" w:right="121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Desta forma é possível a inclusão do pensionista, nos termos da RN 279, o qual se manterá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ativo de acordo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 período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contribuição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titular teve.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ind w:left="162" w:right="116"/>
        <w:jc w:val="both"/>
        <w:rPr>
          <w:rFonts w:ascii="Calibri" w:hAnsi="Calibri"/>
        </w:rPr>
      </w:pPr>
      <w:r>
        <w:rPr>
          <w:rFonts w:ascii="Calibri" w:hAnsi="Calibri"/>
        </w:rPr>
        <w:t>Diferente da situação de inclusão de beneficiário já na condição de pensionista, o que não é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possível,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pois,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esta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condição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reflete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inequivocamente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ausência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participação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beneficiário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titular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com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elegibilidade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(que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será firmado).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ind w:left="162" w:right="119"/>
        <w:jc w:val="both"/>
        <w:rPr>
          <w:rFonts w:ascii="Calibri" w:hAnsi="Calibri"/>
        </w:rPr>
      </w:pPr>
      <w:r>
        <w:rPr>
          <w:rFonts w:ascii="Calibri" w:hAnsi="Calibri"/>
        </w:rPr>
        <w:t>Concluindo,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caso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uma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nova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contratação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plano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saúde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odontológico,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pensionistas ainda que já vinculados ao contrato anterior, não terão elegibilidade para aderir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ao novo contrato celebrado, uma vez que não mais existe a figura do titular eleg</w:t>
      </w:r>
      <w:r>
        <w:rPr>
          <w:rFonts w:ascii="Calibri" w:hAnsi="Calibri"/>
        </w:rPr>
        <w:t>ível que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permita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 inclusão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dependente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conforme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dispõe 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artigo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5º,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§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2º da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RN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195/09.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ind w:left="162" w:right="115"/>
        <w:jc w:val="both"/>
        <w:rPr>
          <w:rFonts w:ascii="Calibri" w:hAnsi="Calibri"/>
        </w:rPr>
      </w:pPr>
      <w:r>
        <w:rPr>
          <w:rFonts w:ascii="Calibri" w:hAnsi="Calibri"/>
        </w:rPr>
        <w:t>Considerando o parecer acima, fundamentado em um parecer e entendimento emitido pela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ANS (Agência Nacional de Saúde Suplementar) questionamos se este r. órgão concorda com 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risco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regulatório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operadora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estará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exposta,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podendo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sofrer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penalidades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órgão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regulador ANS e, portanto, solicitamos a reanálise do item supracitado que dispõe</w:t>
      </w:r>
      <w:r>
        <w:rPr>
          <w:rFonts w:ascii="Calibri" w:hAnsi="Calibri"/>
        </w:rPr>
        <w:t xml:space="preserve"> sobre 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garantia ao pensionista, no sentido de limitar esta categoria somente aos pensionistas que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adquiriram esta condição durante a vigência do contrato, havendo previamente a figura 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titular elegível, devendo, consequentemente, esta condição refletir</w:t>
      </w:r>
      <w:r>
        <w:rPr>
          <w:rFonts w:ascii="Calibri" w:hAnsi="Calibri"/>
        </w:rPr>
        <w:t xml:space="preserve"> aos demais itens do edital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que preveem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condição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pensionista.”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2"/>
          <w:numId w:val="14"/>
        </w:numPr>
        <w:tabs>
          <w:tab w:val="left" w:pos="754"/>
        </w:tabs>
        <w:ind w:right="117" w:firstLine="0"/>
        <w:jc w:val="both"/>
      </w:pPr>
      <w:r>
        <w:t>Corroboramos com a interpretação conferida pela UNIMED SEGUROS SAÚDE S.A.. O</w:t>
      </w:r>
      <w:r>
        <w:rPr>
          <w:spacing w:val="1"/>
        </w:rPr>
        <w:t xml:space="preserve"> </w:t>
      </w:r>
      <w:r>
        <w:t>pensionista assumirá a condição de beneficiário titular em função da morte do servidor ativo,</w:t>
      </w:r>
      <w:r>
        <w:rPr>
          <w:spacing w:val="1"/>
        </w:rPr>
        <w:t xml:space="preserve"> </w:t>
      </w:r>
      <w:r>
        <w:t>aposentado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exonerado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demitido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justa</w:t>
      </w:r>
      <w:r>
        <w:rPr>
          <w:spacing w:val="1"/>
        </w:rPr>
        <w:t xml:space="preserve"> </w:t>
      </w:r>
      <w:r>
        <w:t>causa,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tempo</w:t>
      </w:r>
      <w:r>
        <w:rPr>
          <w:spacing w:val="-47"/>
        </w:rPr>
        <w:t xml:space="preserve"> </w:t>
      </w:r>
      <w:r>
        <w:t>determinado[9] nos termos dos arts. 30 e 31 da Lei nº 9.656/98. Para tanto, é preciso que, na</w:t>
      </w:r>
      <w:r>
        <w:rPr>
          <w:spacing w:val="1"/>
        </w:rPr>
        <w:t xml:space="preserve"> </w:t>
      </w:r>
      <w:r>
        <w:t>ocasião do óbito, o pensionista conste como dependente do servidor no plano de saúde. Nesse</w:t>
      </w:r>
      <w:r>
        <w:rPr>
          <w:spacing w:val="-47"/>
        </w:rPr>
        <w:t xml:space="preserve"> </w:t>
      </w:r>
      <w:r>
        <w:t>sentido,</w:t>
      </w:r>
      <w:r>
        <w:rPr>
          <w:spacing w:val="-4"/>
        </w:rPr>
        <w:t xml:space="preserve"> </w:t>
      </w:r>
      <w:r>
        <w:t>estabelece</w:t>
      </w:r>
      <w:r>
        <w:rPr>
          <w:spacing w:val="1"/>
        </w:rPr>
        <w:t xml:space="preserve"> </w:t>
      </w:r>
      <w:r>
        <w:t>a Resolução Normativa</w:t>
      </w:r>
      <w:r>
        <w:rPr>
          <w:spacing w:val="-3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279/2011 da</w:t>
      </w:r>
      <w:r>
        <w:rPr>
          <w:spacing w:val="-4"/>
        </w:rPr>
        <w:t xml:space="preserve"> </w:t>
      </w:r>
      <w:r>
        <w:t>ANS: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ind w:left="1578" w:right="118"/>
        <w:jc w:val="both"/>
        <w:rPr>
          <w:rFonts w:ascii="Calibri" w:hAnsi="Calibri"/>
        </w:rPr>
      </w:pPr>
      <w:r>
        <w:rPr>
          <w:rFonts w:ascii="Calibri" w:hAnsi="Calibri"/>
        </w:rPr>
        <w:t>Art. 8º Em caso de morte do titular é assegurado o direito de manutenção aos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seus dependentes cobertos pelo plano privado de assistência à saúde, nos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termos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do disposto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artigos 30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 31 da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Lei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nº 9.6</w:t>
      </w:r>
      <w:r>
        <w:rPr>
          <w:rFonts w:ascii="Calibri" w:hAnsi="Calibri"/>
        </w:rPr>
        <w:t>56,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1998.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2"/>
          <w:numId w:val="14"/>
        </w:numPr>
        <w:tabs>
          <w:tab w:val="left" w:pos="774"/>
        </w:tabs>
        <w:ind w:right="118" w:firstLine="50"/>
        <w:jc w:val="both"/>
      </w:pPr>
      <w:r>
        <w:t>Aplica-se o mesmo racional desenvolvido quanto ao aposentado (item 5.2.3, “b”, deste</w:t>
      </w:r>
      <w:r>
        <w:rPr>
          <w:spacing w:val="1"/>
        </w:rPr>
        <w:t xml:space="preserve"> </w:t>
      </w:r>
      <w:r>
        <w:t>opinativo): inexistindo plano de saúde atualmente contratado, nenhum beneficiário iniciará o</w:t>
      </w:r>
      <w:r>
        <w:rPr>
          <w:spacing w:val="1"/>
        </w:rPr>
        <w:t xml:space="preserve"> </w:t>
      </w:r>
      <w:r>
        <w:t>ajuste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Operadora na</w:t>
      </w:r>
      <w:r>
        <w:rPr>
          <w:spacing w:val="-4"/>
        </w:rPr>
        <w:t xml:space="preserve"> </w:t>
      </w:r>
      <w:r>
        <w:t>condição</w:t>
      </w:r>
      <w:r>
        <w:rPr>
          <w:spacing w:val="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pensionista.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2"/>
          <w:numId w:val="14"/>
        </w:numPr>
        <w:tabs>
          <w:tab w:val="left" w:pos="752"/>
        </w:tabs>
        <w:spacing w:before="1"/>
        <w:ind w:right="118" w:firstLine="0"/>
        <w:jc w:val="both"/>
      </w:pPr>
      <w:r>
        <w:t>Cumpre apenas ressalvar que o período de manutenção do pensionista no plano de</w:t>
      </w:r>
      <w:r>
        <w:rPr>
          <w:spacing w:val="1"/>
        </w:rPr>
        <w:t xml:space="preserve"> </w:t>
      </w:r>
      <w:r>
        <w:t>saúde</w:t>
      </w:r>
      <w:r>
        <w:rPr>
          <w:spacing w:val="14"/>
        </w:rPr>
        <w:t xml:space="preserve"> </w:t>
      </w:r>
      <w:r>
        <w:t>não</w:t>
      </w:r>
      <w:r>
        <w:rPr>
          <w:spacing w:val="14"/>
        </w:rPr>
        <w:t xml:space="preserve"> </w:t>
      </w:r>
      <w:r>
        <w:t>possui</w:t>
      </w:r>
      <w:r>
        <w:rPr>
          <w:spacing w:val="12"/>
        </w:rPr>
        <w:t xml:space="preserve"> </w:t>
      </w:r>
      <w:r>
        <w:t>relação</w:t>
      </w:r>
      <w:r>
        <w:rPr>
          <w:spacing w:val="14"/>
        </w:rPr>
        <w:t xml:space="preserve"> </w:t>
      </w:r>
      <w:r>
        <w:t>com</w:t>
      </w:r>
      <w:r>
        <w:rPr>
          <w:spacing w:val="12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prazo</w:t>
      </w:r>
      <w:r>
        <w:rPr>
          <w:spacing w:val="14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vigência</w:t>
      </w:r>
      <w:r>
        <w:rPr>
          <w:spacing w:val="13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ajuste,</w:t>
      </w:r>
      <w:r>
        <w:rPr>
          <w:spacing w:val="13"/>
        </w:rPr>
        <w:t xml:space="preserve"> </w:t>
      </w:r>
      <w:r>
        <w:t>estando</w:t>
      </w:r>
      <w:r>
        <w:rPr>
          <w:spacing w:val="14"/>
        </w:rPr>
        <w:t xml:space="preserve"> </w:t>
      </w:r>
      <w:r>
        <w:t>disciplinado</w:t>
      </w:r>
      <w:r>
        <w:rPr>
          <w:spacing w:val="14"/>
        </w:rPr>
        <w:t xml:space="preserve"> </w:t>
      </w:r>
      <w:r>
        <w:t>nos</w:t>
      </w:r>
      <w:r>
        <w:rPr>
          <w:spacing w:val="13"/>
        </w:rPr>
        <w:t xml:space="preserve"> </w:t>
      </w:r>
      <w:r>
        <w:t>artigos</w:t>
      </w:r>
    </w:p>
    <w:p w:rsidR="006E7A46" w:rsidRDefault="006A0207">
      <w:pPr>
        <w:ind w:left="162" w:right="118"/>
        <w:jc w:val="both"/>
        <w:rPr>
          <w:rFonts w:ascii="Calibri" w:hAnsi="Calibri"/>
        </w:rPr>
      </w:pPr>
      <w:r>
        <w:rPr>
          <w:rFonts w:ascii="Calibri" w:hAnsi="Calibri"/>
        </w:rPr>
        <w:t>30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(no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caso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morte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servidor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ativo)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31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(na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hipótese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falecimento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servidor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aposentado) da Lei nº 9.656/98. Acerca do tema, oportuno transcrever ementa do acórdão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prolatado pela 3ª Turma do Superior Tribunal de Justiça no Recurso Especial nº 1.841.285,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relatoria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Ministra Nancy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Andrighi:</w:t>
      </w:r>
    </w:p>
    <w:p w:rsidR="006E7A46" w:rsidRDefault="006E7A46">
      <w:pPr>
        <w:pStyle w:val="Corpodetexto"/>
        <w:spacing w:before="12"/>
        <w:rPr>
          <w:rFonts w:ascii="Calibri"/>
          <w:sz w:val="21"/>
        </w:rPr>
      </w:pPr>
    </w:p>
    <w:p w:rsidR="006E7A46" w:rsidRDefault="006A0207">
      <w:pPr>
        <w:ind w:left="162" w:right="118"/>
        <w:jc w:val="both"/>
        <w:rPr>
          <w:rFonts w:ascii="Calibri" w:hAnsi="Calibri"/>
        </w:rPr>
      </w:pPr>
      <w:r>
        <w:rPr>
          <w:rFonts w:ascii="Calibri" w:hAnsi="Calibri"/>
        </w:rPr>
        <w:t xml:space="preserve">RECURSO ESPECIAL. AÇÃO DE OBRIGAÇÃO </w:t>
      </w:r>
      <w:r>
        <w:rPr>
          <w:rFonts w:ascii="Calibri" w:hAnsi="Calibri"/>
        </w:rPr>
        <w:t>DE FAZER CUMULADA COM COMPENSAÇÃO POR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MORAL.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PLANO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SAÚDE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COLETIVO.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FALECIMENTO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TITULAR.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BENEFICIÁRIA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AGREGADA.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PRETENSÃO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MANUTENÇÃO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BENEFÍCIO.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ART.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30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LEI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9.656/1998.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INTERPRETAÇÃO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EXTENSIVA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DISPOSITIVOS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PRECEITOS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LEGAIS.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JULGAMENTO: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CPC/15.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0"/>
          <w:numId w:val="13"/>
        </w:numPr>
        <w:tabs>
          <w:tab w:val="left" w:pos="419"/>
        </w:tabs>
        <w:ind w:right="114" w:firstLine="0"/>
        <w:jc w:val="both"/>
      </w:pPr>
      <w:r>
        <w:t>Ação de obrigação de fazer c/c compensação por dano moral ajuizada em SEI/TRE-BA -</w:t>
      </w:r>
      <w:r>
        <w:rPr>
          <w:spacing w:val="1"/>
        </w:rPr>
        <w:t xml:space="preserve"> </w:t>
      </w:r>
      <w:r>
        <w:t>1849442</w:t>
      </w:r>
      <w:r>
        <w:rPr>
          <w:spacing w:val="21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PARECER</w:t>
      </w:r>
      <w:r>
        <w:rPr>
          <w:spacing w:val="20"/>
        </w:rPr>
        <w:t xml:space="preserve"> </w:t>
      </w:r>
      <w:r>
        <w:t>https://sei.tre-ba.jus.br/sei/controlador.php?acao=documento_imprimi...</w:t>
      </w:r>
    </w:p>
    <w:p w:rsidR="006E7A46" w:rsidRDefault="006E7A46">
      <w:pPr>
        <w:jc w:val="both"/>
        <w:sectPr w:rsidR="006E7A46">
          <w:headerReference w:type="default" r:id="rId50"/>
          <w:footerReference w:type="default" r:id="rId51"/>
          <w:pgSz w:w="11910" w:h="16840"/>
          <w:pgMar w:top="1360" w:right="1580" w:bottom="280" w:left="1540" w:header="0" w:footer="0" w:gutter="0"/>
          <w:cols w:space="720"/>
        </w:sectPr>
      </w:pPr>
    </w:p>
    <w:p w:rsidR="006E7A46" w:rsidRDefault="006A0207">
      <w:pPr>
        <w:spacing w:before="34"/>
        <w:ind w:left="162" w:right="122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11 of 22 03/03/2022 08:28 22/05/20</w:t>
      </w:r>
      <w:r>
        <w:rPr>
          <w:rFonts w:ascii="Calibri" w:hAnsi="Calibri"/>
        </w:rPr>
        <w:t>18, da qual foi extraído o presente recurso especial,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interposto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em 30/07/2019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 atribuído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ao gabinete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em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01/07/2020.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Julgamento: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CPC/15.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0"/>
          <w:numId w:val="13"/>
        </w:numPr>
        <w:tabs>
          <w:tab w:val="left" w:pos="412"/>
        </w:tabs>
        <w:ind w:right="117" w:firstLine="0"/>
        <w:jc w:val="both"/>
      </w:pPr>
      <w:r>
        <w:t>O propósito recursal consiste em decidir sobre a manutenção de membro pertencente a</w:t>
      </w:r>
      <w:r>
        <w:rPr>
          <w:spacing w:val="1"/>
        </w:rPr>
        <w:t xml:space="preserve"> </w:t>
      </w:r>
      <w:r>
        <w:t>grupo familiar (beneficiário agre</w:t>
      </w:r>
      <w:r>
        <w:t>gado) em plano de saúde coletivo, após o falecimento do</w:t>
      </w:r>
      <w:r>
        <w:rPr>
          <w:spacing w:val="1"/>
        </w:rPr>
        <w:t xml:space="preserve"> </w:t>
      </w:r>
      <w:r>
        <w:t>beneficiário</w:t>
      </w:r>
      <w:r>
        <w:rPr>
          <w:spacing w:val="-2"/>
        </w:rPr>
        <w:t xml:space="preserve"> </w:t>
      </w:r>
      <w:r>
        <w:t>titular.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0"/>
          <w:numId w:val="13"/>
        </w:numPr>
        <w:tabs>
          <w:tab w:val="left" w:pos="464"/>
        </w:tabs>
        <w:ind w:right="115" w:firstLine="50"/>
        <w:jc w:val="both"/>
      </w:pPr>
      <w:r>
        <w:t>A Terceira Turma decidiu que, na hipótese de falecimento do titular do plano de saúde</w:t>
      </w:r>
      <w:r>
        <w:rPr>
          <w:spacing w:val="1"/>
        </w:rPr>
        <w:t xml:space="preserve"> </w:t>
      </w:r>
      <w:r>
        <w:t>coletivo, seja este empresarial ou por adesão, nasce para os dependentes já inscritos o dir</w:t>
      </w:r>
      <w:r>
        <w:t>eito</w:t>
      </w:r>
      <w:r>
        <w:rPr>
          <w:spacing w:val="1"/>
        </w:rPr>
        <w:t xml:space="preserve"> </w:t>
      </w:r>
      <w:r>
        <w:t>de pleitear a sucessão da titularidade, nos termos dos arts. 30 ou 31 da Lei 9.656/1998, a</w:t>
      </w:r>
      <w:r>
        <w:rPr>
          <w:spacing w:val="1"/>
        </w:rPr>
        <w:t xml:space="preserve"> </w:t>
      </w:r>
      <w:r>
        <w:t>depender da hipótese, desde que assumam o seu pagamento integral (REsp 1.871.326/RS,</w:t>
      </w:r>
      <w:r>
        <w:rPr>
          <w:spacing w:val="1"/>
        </w:rPr>
        <w:t xml:space="preserve"> </w:t>
      </w:r>
      <w:r>
        <w:t>julgado em</w:t>
      </w:r>
      <w:r>
        <w:rPr>
          <w:spacing w:val="-1"/>
        </w:rPr>
        <w:t xml:space="preserve"> </w:t>
      </w:r>
      <w:r>
        <w:t>01/09/2020, DJe</w:t>
      </w:r>
      <w:r>
        <w:rPr>
          <w:spacing w:val="1"/>
        </w:rPr>
        <w:t xml:space="preserve"> </w:t>
      </w:r>
      <w:r>
        <w:t>09/09/2020).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0"/>
          <w:numId w:val="13"/>
        </w:numPr>
        <w:tabs>
          <w:tab w:val="left" w:pos="402"/>
        </w:tabs>
        <w:spacing w:before="1"/>
        <w:ind w:right="119" w:firstLine="0"/>
        <w:jc w:val="both"/>
      </w:pPr>
      <w:r>
        <w:t>Apesar de o § 3º do art. 30, que trata da hipótese de permanência em caso de morte do</w:t>
      </w:r>
      <w:r>
        <w:rPr>
          <w:spacing w:val="1"/>
        </w:rPr>
        <w:t xml:space="preserve"> </w:t>
      </w:r>
      <w:r>
        <w:t>beneficiário</w:t>
      </w:r>
      <w:r>
        <w:rPr>
          <w:spacing w:val="1"/>
        </w:rPr>
        <w:t xml:space="preserve"> </w:t>
      </w:r>
      <w:r>
        <w:t>titular,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expressão</w:t>
      </w:r>
      <w:r>
        <w:rPr>
          <w:spacing w:val="1"/>
        </w:rPr>
        <w:t xml:space="preserve"> </w:t>
      </w:r>
      <w:r>
        <w:t>“dependentes”,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2º</w:t>
      </w:r>
      <w:r>
        <w:rPr>
          <w:spacing w:val="1"/>
        </w:rPr>
        <w:t xml:space="preserve"> </w:t>
      </w:r>
      <w:r>
        <w:t>assegura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proteção</w:t>
      </w:r>
      <w:r>
        <w:rPr>
          <w:spacing w:val="1"/>
        </w:rPr>
        <w:t xml:space="preserve"> </w:t>
      </w:r>
      <w:r>
        <w:t>conferida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referido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30,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saúde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hipóteses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</w:t>
      </w:r>
      <w:r>
        <w:t>ompimento do contrato de trabalho do titular, obrigatoriamente, a todo o grupo familiar, sem</w:t>
      </w:r>
      <w:r>
        <w:rPr>
          <w:spacing w:val="-47"/>
        </w:rPr>
        <w:t xml:space="preserve"> </w:t>
      </w:r>
      <w:r>
        <w:t>fazer</w:t>
      </w:r>
      <w:r>
        <w:rPr>
          <w:spacing w:val="-1"/>
        </w:rPr>
        <w:t xml:space="preserve"> </w:t>
      </w:r>
      <w:r>
        <w:t>nenhuma distinção</w:t>
      </w:r>
      <w:r>
        <w:rPr>
          <w:spacing w:val="-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aos agregados.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0"/>
          <w:numId w:val="13"/>
        </w:numPr>
        <w:tabs>
          <w:tab w:val="left" w:pos="450"/>
        </w:tabs>
        <w:spacing w:before="1"/>
        <w:ind w:right="117" w:firstLine="50"/>
        <w:jc w:val="both"/>
      </w:pPr>
      <w:r>
        <w:t>De acordo com o art. 2º, I, “b” da Resolução ANS 295/2012, beneficiário dependente é o</w:t>
      </w:r>
      <w:r>
        <w:rPr>
          <w:spacing w:val="1"/>
        </w:rPr>
        <w:t xml:space="preserve"> </w:t>
      </w:r>
      <w:r>
        <w:t>beneficiário de plano privado</w:t>
      </w:r>
      <w:r>
        <w:t xml:space="preserve"> de assistência à saúde cujo vínculo contratual com a operadora</w:t>
      </w:r>
      <w:r>
        <w:rPr>
          <w:spacing w:val="1"/>
        </w:rPr>
        <w:t xml:space="preserve"> </w:t>
      </w:r>
      <w:r>
        <w:t>depende da</w:t>
      </w:r>
      <w:r>
        <w:rPr>
          <w:spacing w:val="-1"/>
        </w:rPr>
        <w:t xml:space="preserve"> </w:t>
      </w:r>
      <w:r>
        <w:t>existência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relação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dependência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 agregado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um beneficiário titular.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0"/>
          <w:numId w:val="13"/>
        </w:numPr>
        <w:tabs>
          <w:tab w:val="left" w:pos="450"/>
        </w:tabs>
        <w:ind w:right="115" w:firstLine="50"/>
        <w:jc w:val="both"/>
      </w:pPr>
      <w:r>
        <w:t>No caso de morte do titular, os membros do grupo familiar – dependentes e agregados –</w:t>
      </w:r>
      <w:r>
        <w:rPr>
          <w:spacing w:val="1"/>
        </w:rPr>
        <w:t xml:space="preserve"> </w:t>
      </w:r>
      <w:r>
        <w:t>podem permanecer como beneficiários no plano de saúde, desde que assumam o pagamento</w:t>
      </w:r>
      <w:r>
        <w:rPr>
          <w:spacing w:val="1"/>
        </w:rPr>
        <w:t xml:space="preserve"> </w:t>
      </w:r>
      <w:r>
        <w:t>integral,</w:t>
      </w:r>
      <w:r>
        <w:rPr>
          <w:spacing w:val="-1"/>
        </w:rPr>
        <w:t xml:space="preserve"> </w:t>
      </w:r>
      <w:r>
        <w:t>na forma da lei.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0"/>
          <w:numId w:val="13"/>
        </w:numPr>
        <w:tabs>
          <w:tab w:val="left" w:pos="388"/>
        </w:tabs>
        <w:ind w:right="116" w:firstLine="0"/>
        <w:jc w:val="both"/>
      </w:pPr>
      <w:r>
        <w:t>O direito do beneficiário dependente de permanecer no plano de saúde após o falecimento</w:t>
      </w:r>
      <w:r>
        <w:rPr>
          <w:spacing w:val="1"/>
        </w:rPr>
        <w:t xml:space="preserve"> </w:t>
      </w:r>
      <w:r>
        <w:t xml:space="preserve">do beneficiário titular tem prazo certo, este previsto </w:t>
      </w:r>
      <w:r>
        <w:t>na Lei 9.656/1998 e, no particular, no</w:t>
      </w:r>
      <w:r>
        <w:rPr>
          <w:spacing w:val="1"/>
        </w:rPr>
        <w:t xml:space="preserve"> </w:t>
      </w:r>
      <w:r>
        <w:t>contrato do convênio e no regulamento do plano, sem prejuízo do exercício do direito à</w:t>
      </w:r>
      <w:r>
        <w:rPr>
          <w:spacing w:val="1"/>
        </w:rPr>
        <w:t xml:space="preserve"> </w:t>
      </w:r>
      <w:r>
        <w:t>portabilidade de</w:t>
      </w:r>
      <w:r>
        <w:rPr>
          <w:spacing w:val="-2"/>
        </w:rPr>
        <w:t xml:space="preserve"> </w:t>
      </w:r>
      <w:r>
        <w:t>carências,</w:t>
      </w:r>
      <w:r>
        <w:rPr>
          <w:spacing w:val="-4"/>
        </w:rPr>
        <w:t xml:space="preserve"> </w:t>
      </w:r>
      <w:r>
        <w:t>nos termos</w:t>
      </w:r>
      <w:r>
        <w:rPr>
          <w:spacing w:val="-4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arts.</w:t>
      </w:r>
      <w:r>
        <w:rPr>
          <w:spacing w:val="-2"/>
        </w:rPr>
        <w:t xml:space="preserve"> </w:t>
      </w:r>
      <w:r>
        <w:t>6º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8º,</w:t>
      </w:r>
      <w:r>
        <w:rPr>
          <w:spacing w:val="-1"/>
        </w:rPr>
        <w:t xml:space="preserve"> </w:t>
      </w:r>
      <w:r>
        <w:t>I e</w:t>
      </w:r>
      <w:r>
        <w:rPr>
          <w:spacing w:val="-2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1º, da</w:t>
      </w:r>
      <w:r>
        <w:rPr>
          <w:spacing w:val="-4"/>
        </w:rPr>
        <w:t xml:space="preserve"> </w:t>
      </w:r>
      <w:r>
        <w:t>Resolução</w:t>
      </w:r>
      <w:r>
        <w:rPr>
          <w:spacing w:val="1"/>
        </w:rPr>
        <w:t xml:space="preserve"> </w:t>
      </w:r>
      <w:r>
        <w:t>ANS</w:t>
      </w:r>
      <w:r>
        <w:rPr>
          <w:spacing w:val="-2"/>
        </w:rPr>
        <w:t xml:space="preserve"> </w:t>
      </w:r>
      <w:r>
        <w:t>438/2018.</w:t>
      </w:r>
    </w:p>
    <w:p w:rsidR="006E7A46" w:rsidRDefault="006A0207">
      <w:pPr>
        <w:pStyle w:val="PargrafodaLista"/>
        <w:numPr>
          <w:ilvl w:val="0"/>
          <w:numId w:val="13"/>
        </w:numPr>
        <w:tabs>
          <w:tab w:val="left" w:pos="381"/>
        </w:tabs>
        <w:spacing w:line="267" w:lineRule="exact"/>
        <w:ind w:left="380" w:hanging="219"/>
        <w:jc w:val="both"/>
      </w:pPr>
      <w:r>
        <w:t>Recurso</w:t>
      </w:r>
      <w:r>
        <w:rPr>
          <w:spacing w:val="-3"/>
        </w:rPr>
        <w:t xml:space="preserve"> </w:t>
      </w:r>
      <w:r>
        <w:t>especial</w:t>
      </w:r>
      <w:r>
        <w:rPr>
          <w:spacing w:val="-2"/>
        </w:rPr>
        <w:t xml:space="preserve"> </w:t>
      </w:r>
      <w:r>
        <w:t>conhecido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despro</w:t>
      </w:r>
      <w:r>
        <w:t>vido.</w:t>
      </w:r>
      <w:r>
        <w:rPr>
          <w:spacing w:val="-5"/>
        </w:rPr>
        <w:t xml:space="preserve"> </w:t>
      </w:r>
      <w:r>
        <w:t>(grifou-se).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2"/>
          <w:numId w:val="14"/>
        </w:numPr>
        <w:tabs>
          <w:tab w:val="left" w:pos="786"/>
        </w:tabs>
        <w:ind w:right="115" w:firstLine="0"/>
        <w:jc w:val="both"/>
      </w:pPr>
      <w:r>
        <w:t>Releva</w:t>
      </w:r>
      <w:r>
        <w:rPr>
          <w:spacing w:val="1"/>
        </w:rPr>
        <w:t xml:space="preserve"> </w:t>
      </w:r>
      <w:r>
        <w:t>assentar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preocupação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Operadora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pertinência,</w:t>
      </w:r>
      <w:r>
        <w:rPr>
          <w:spacing w:val="1"/>
        </w:rPr>
        <w:t xml:space="preserve"> </w:t>
      </w:r>
      <w:r>
        <w:t>haja</w:t>
      </w:r>
      <w:r>
        <w:rPr>
          <w:spacing w:val="1"/>
        </w:rPr>
        <w:t xml:space="preserve"> </w:t>
      </w:r>
      <w:r>
        <w:t>vista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consequências impostas pela ANS em face do descumprimento da obrigação de averiguar as</w:t>
      </w:r>
      <w:r>
        <w:rPr>
          <w:spacing w:val="1"/>
        </w:rPr>
        <w:t xml:space="preserve"> </w:t>
      </w:r>
      <w:r>
        <w:t>condições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elegibilidade</w:t>
      </w:r>
      <w:r>
        <w:rPr>
          <w:spacing w:val="14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beneficiário</w:t>
      </w:r>
      <w:r>
        <w:rPr>
          <w:spacing w:val="18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plano</w:t>
      </w:r>
      <w:r>
        <w:rPr>
          <w:spacing w:val="15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saúde</w:t>
      </w:r>
      <w:r>
        <w:rPr>
          <w:spacing w:val="17"/>
        </w:rPr>
        <w:t xml:space="preserve"> </w:t>
      </w:r>
      <w:r>
        <w:t>coletivo,</w:t>
      </w:r>
      <w:r>
        <w:rPr>
          <w:spacing w:val="17"/>
        </w:rPr>
        <w:t xml:space="preserve"> </w:t>
      </w:r>
      <w:r>
        <w:t>conforme</w:t>
      </w:r>
      <w:r>
        <w:rPr>
          <w:spacing w:val="16"/>
        </w:rPr>
        <w:t xml:space="preserve"> </w:t>
      </w:r>
      <w:r>
        <w:t>artigos</w:t>
      </w:r>
      <w:r>
        <w:rPr>
          <w:spacing w:val="17"/>
        </w:rPr>
        <w:t xml:space="preserve"> </w:t>
      </w:r>
      <w:r>
        <w:t>31</w:t>
      </w:r>
      <w:r>
        <w:rPr>
          <w:spacing w:val="16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32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Resolução</w:t>
      </w:r>
      <w:r>
        <w:rPr>
          <w:spacing w:val="1"/>
        </w:rPr>
        <w:t xml:space="preserve"> </w:t>
      </w:r>
      <w:r>
        <w:t>Normativa</w:t>
      </w:r>
      <w:r>
        <w:rPr>
          <w:spacing w:val="-3"/>
        </w:rPr>
        <w:t xml:space="preserve"> </w:t>
      </w:r>
      <w:r>
        <w:t>nº 195/2009:</w:t>
      </w:r>
    </w:p>
    <w:p w:rsidR="006E7A46" w:rsidRDefault="006E7A46">
      <w:pPr>
        <w:pStyle w:val="Corpodetexto"/>
        <w:spacing w:before="3"/>
        <w:rPr>
          <w:rFonts w:ascii="Calibri"/>
          <w:sz w:val="22"/>
        </w:rPr>
      </w:pPr>
    </w:p>
    <w:p w:rsidR="006E7A46" w:rsidRDefault="006A0207">
      <w:pPr>
        <w:spacing w:before="1" w:line="237" w:lineRule="auto"/>
        <w:ind w:left="162" w:right="122"/>
        <w:jc w:val="both"/>
        <w:rPr>
          <w:rFonts w:ascii="Calibri" w:hAnsi="Calibri"/>
        </w:rPr>
      </w:pPr>
      <w:r>
        <w:rPr>
          <w:rFonts w:ascii="Calibri" w:hAnsi="Calibri"/>
        </w:rPr>
        <w:t>Art. 31. A Resolução Normativa nº 124, de 30 de março de 2006, passa a vigorar acrescida dos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seguintes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artigos: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ind w:left="162" w:right="120"/>
        <w:jc w:val="both"/>
        <w:rPr>
          <w:rFonts w:ascii="Calibri" w:hAnsi="Calibri"/>
        </w:rPr>
      </w:pPr>
      <w:r>
        <w:rPr>
          <w:rFonts w:ascii="Calibri" w:hAnsi="Calibri"/>
        </w:rPr>
        <w:t>Art. 20-D Admitir o ingresso de beneficiário em contrato coletivo que não detenha o vínculo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exigido pela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legislação.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Sanção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-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multa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 R$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50.000,00."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spacing w:before="1"/>
        <w:ind w:left="162" w:right="118"/>
        <w:jc w:val="both"/>
        <w:rPr>
          <w:rFonts w:ascii="Calibri" w:hAnsi="Calibri"/>
        </w:rPr>
      </w:pPr>
      <w:r>
        <w:rPr>
          <w:rFonts w:ascii="Calibri" w:hAnsi="Calibri"/>
        </w:rPr>
        <w:t>Art. 32. O ingresso de novos beneficiários que não atendam aos requisitos de elegibilidade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previstos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arts.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5º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9º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desta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resolução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constituirá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vínculo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direto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individual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operadora,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equiparando-se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para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todos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efeitos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legais ao plano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individual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ou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familiar.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1"/>
          <w:numId w:val="14"/>
        </w:numPr>
        <w:tabs>
          <w:tab w:val="left" w:pos="551"/>
        </w:tabs>
        <w:spacing w:before="1"/>
        <w:ind w:right="115" w:firstLine="0"/>
        <w:jc w:val="both"/>
      </w:pPr>
      <w:r>
        <w:t>“Item 3.1.9.4 do termo de referência: Atendimento ambulatorial: atendimentos realizados</w:t>
      </w:r>
      <w:r>
        <w:rPr>
          <w:spacing w:val="-47"/>
        </w:rPr>
        <w:t xml:space="preserve"> </w:t>
      </w:r>
      <w:r>
        <w:t>em consultório ou em ambulatório definidos e listados no Rol de Procedimentos e Eventos em</w:t>
      </w:r>
      <w:r>
        <w:rPr>
          <w:spacing w:val="1"/>
        </w:rPr>
        <w:t xml:space="preserve"> </w:t>
      </w:r>
      <w:r>
        <w:t>Saúde, consultas médicas em número ilimitado em clínicas básicas e especializadas, inclusive</w:t>
      </w:r>
      <w:r>
        <w:rPr>
          <w:spacing w:val="1"/>
        </w:rPr>
        <w:t xml:space="preserve"> </w:t>
      </w:r>
      <w:r>
        <w:t>obstétrica</w:t>
      </w:r>
      <w:r>
        <w:rPr>
          <w:spacing w:val="23"/>
        </w:rPr>
        <w:t xml:space="preserve"> </w:t>
      </w:r>
      <w:r>
        <w:t>para</w:t>
      </w:r>
      <w:r>
        <w:rPr>
          <w:spacing w:val="23"/>
        </w:rPr>
        <w:t xml:space="preserve"> </w:t>
      </w:r>
      <w:r>
        <w:t>pré-natal;</w:t>
      </w:r>
      <w:r>
        <w:rPr>
          <w:spacing w:val="21"/>
        </w:rPr>
        <w:t xml:space="preserve"> </w:t>
      </w:r>
      <w:r>
        <w:t>cobertura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serviços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apoio</w:t>
      </w:r>
      <w:r>
        <w:rPr>
          <w:spacing w:val="24"/>
        </w:rPr>
        <w:t xml:space="preserve"> </w:t>
      </w:r>
      <w:r>
        <w:t>diagnóstico,</w:t>
      </w:r>
      <w:r>
        <w:rPr>
          <w:spacing w:val="24"/>
        </w:rPr>
        <w:t xml:space="preserve"> </w:t>
      </w:r>
      <w:r>
        <w:t>t</w:t>
      </w:r>
      <w:r>
        <w:t>ratamentos</w:t>
      </w:r>
      <w:r>
        <w:rPr>
          <w:spacing w:val="23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demais</w:t>
      </w:r>
    </w:p>
    <w:p w:rsidR="006E7A46" w:rsidRDefault="006E7A46">
      <w:pPr>
        <w:jc w:val="both"/>
        <w:sectPr w:rsidR="006E7A46">
          <w:headerReference w:type="default" r:id="rId52"/>
          <w:footerReference w:type="default" r:id="rId53"/>
          <w:pgSz w:w="11910" w:h="16840"/>
          <w:pgMar w:top="1360" w:right="1580" w:bottom="280" w:left="1540" w:header="0" w:footer="0" w:gutter="0"/>
          <w:cols w:space="720"/>
        </w:sectPr>
      </w:pPr>
    </w:p>
    <w:p w:rsidR="006E7A46" w:rsidRDefault="006A0207">
      <w:pPr>
        <w:spacing w:before="34"/>
        <w:ind w:left="162" w:right="115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procedimentos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ambulatoriais,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incluindo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procedimentos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cirúrgicos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ambulatoriais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solicitados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pelo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médico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ou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cirurgião-dentista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devidamente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habilitado,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mesmo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quando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realizado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ambiente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hospitalar,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desde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caracterize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internação;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cobertura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medicamentos utilizados nos procedimentos diagnósticos e terapêuticos; com livre escolha 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direito 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reembolso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limitado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valor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da tabela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operadora.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Corpodetexto"/>
        <w:ind w:left="162" w:right="116"/>
        <w:jc w:val="both"/>
      </w:pPr>
      <w:r>
        <w:t>PERGUNTA 16: Favor ratificar o entendimento de que na hi</w:t>
      </w:r>
      <w:r>
        <w:t>pótese de alteração</w:t>
      </w:r>
      <w:r>
        <w:rPr>
          <w:spacing w:val="-6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plano,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aplicado</w:t>
      </w:r>
      <w:r>
        <w:rPr>
          <w:spacing w:val="1"/>
        </w:rPr>
        <w:t xml:space="preserve"> </w:t>
      </w:r>
      <w:r>
        <w:t>carência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reembolso.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4.3.2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referência: Os medicamentos utilizados durante a realização de procedimentos</w:t>
      </w:r>
      <w:r>
        <w:rPr>
          <w:spacing w:val="1"/>
        </w:rPr>
        <w:t xml:space="preserve"> </w:t>
      </w:r>
      <w:r>
        <w:t>ambulatoriais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hospitalares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reembolsados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BRASÍNDICE.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24"/>
        <w:jc w:val="both"/>
      </w:pPr>
      <w:r>
        <w:rPr>
          <w:rFonts w:ascii="Arial" w:hAnsi="Arial"/>
          <w:b/>
        </w:rPr>
        <w:t>RESPOSTA:</w:t>
      </w:r>
      <w:r>
        <w:rPr>
          <w:rFonts w:ascii="Arial" w:hAnsi="Arial"/>
          <w:b/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estabelecida</w:t>
      </w:r>
      <w:r>
        <w:rPr>
          <w:spacing w:val="1"/>
        </w:rPr>
        <w:t xml:space="preserve"> </w:t>
      </w:r>
      <w:r>
        <w:t>carência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acomodação</w:t>
      </w:r>
      <w:r>
        <w:rPr>
          <w:spacing w:val="1"/>
        </w:rPr>
        <w:t xml:space="preserve"> </w:t>
      </w:r>
      <w:r>
        <w:t>em</w:t>
      </w:r>
      <w:r>
        <w:rPr>
          <w:spacing w:val="-64"/>
        </w:rPr>
        <w:t xml:space="preserve"> </w:t>
      </w:r>
      <w:r>
        <w:t>apartamento,</w:t>
      </w:r>
      <w:r>
        <w:rPr>
          <w:spacing w:val="-1"/>
        </w:rPr>
        <w:t xml:space="preserve"> </w:t>
      </w:r>
      <w:r>
        <w:t>coerente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mesmo</w:t>
      </w:r>
      <w:r>
        <w:rPr>
          <w:spacing w:val="-1"/>
        </w:rPr>
        <w:t xml:space="preserve"> </w:t>
      </w:r>
      <w:r>
        <w:t>raciocínio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reembolso.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168"/>
        <w:jc w:val="both"/>
      </w:pPr>
      <w:r>
        <w:t>PERGUNTA 17: Cumpre esclarecer que a Contratada realizará o reembolso de</w:t>
      </w:r>
      <w:r>
        <w:rPr>
          <w:spacing w:val="-65"/>
        </w:rPr>
        <w:t xml:space="preserve"> </w:t>
      </w:r>
      <w:r>
        <w:t>acordo com</w:t>
      </w:r>
      <w:r>
        <w:rPr>
          <w:spacing w:val="-1"/>
        </w:rPr>
        <w:t xml:space="preserve"> </w:t>
      </w:r>
      <w:r>
        <w:t>o BRANSÍDICE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percentual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80%.</w:t>
      </w:r>
      <w:r>
        <w:rPr>
          <w:spacing w:val="-2"/>
        </w:rPr>
        <w:t xml:space="preserve"> </w:t>
      </w:r>
      <w:r>
        <w:t>Estão cientes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 acordo</w:t>
      </w:r>
      <w:r>
        <w:t>?</w:t>
      </w:r>
    </w:p>
    <w:p w:rsidR="006E7A46" w:rsidRDefault="006E7A46">
      <w:pPr>
        <w:pStyle w:val="Corpodetexto"/>
      </w:pPr>
    </w:p>
    <w:p w:rsidR="006E7A46" w:rsidRDefault="006A0207">
      <w:pPr>
        <w:pStyle w:val="Ttulo2"/>
        <w:ind w:left="162"/>
        <w:rPr>
          <w:rFonts w:ascii="Arial"/>
        </w:rPr>
      </w:pPr>
      <w:r>
        <w:rPr>
          <w:rFonts w:ascii="Arial"/>
        </w:rPr>
        <w:t>RESPOSTA:</w:t>
      </w:r>
    </w:p>
    <w:p w:rsidR="006E7A46" w:rsidRDefault="006A0207">
      <w:pPr>
        <w:pStyle w:val="Corpodetexto"/>
        <w:ind w:left="162"/>
        <w:jc w:val="both"/>
      </w:pPr>
      <w:r>
        <w:t>Item</w:t>
      </w:r>
      <w:r>
        <w:rPr>
          <w:spacing w:val="-2"/>
        </w:rPr>
        <w:t xml:space="preserve"> </w:t>
      </w:r>
      <w:r>
        <w:t>7.4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termo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</w:p>
    <w:p w:rsidR="006E7A46" w:rsidRDefault="006A0207">
      <w:pPr>
        <w:pStyle w:val="Corpodetexto"/>
        <w:ind w:left="162" w:right="116"/>
        <w:jc w:val="both"/>
      </w:pPr>
      <w:r>
        <w:t>Apresentar, em até 30 (trinta) dias após a assinatura do contrato ou até o início</w:t>
      </w:r>
      <w:r>
        <w:rPr>
          <w:spacing w:val="1"/>
        </w:rPr>
        <w:t xml:space="preserve"> </w:t>
      </w:r>
      <w:r>
        <w:t>da execução contratual, o que ocorrer primeiro, catálogo atualizado, contendo</w:t>
      </w:r>
      <w:r>
        <w:rPr>
          <w:spacing w:val="1"/>
        </w:rPr>
        <w:t xml:space="preserve"> </w:t>
      </w:r>
      <w:r>
        <w:t>nome,</w:t>
      </w:r>
      <w:r>
        <w:rPr>
          <w:spacing w:val="11"/>
        </w:rPr>
        <w:t xml:space="preserve"> </w:t>
      </w:r>
      <w:r>
        <w:t>endereço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telefone</w:t>
      </w:r>
      <w:r>
        <w:rPr>
          <w:spacing w:val="12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fax</w:t>
      </w:r>
      <w:r>
        <w:rPr>
          <w:spacing w:val="11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matriz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suas</w:t>
      </w:r>
      <w:r>
        <w:rPr>
          <w:spacing w:val="10"/>
        </w:rPr>
        <w:t xml:space="preserve"> </w:t>
      </w:r>
      <w:r>
        <w:t>filiais,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houver,</w:t>
      </w:r>
      <w:r>
        <w:rPr>
          <w:spacing w:val="13"/>
        </w:rPr>
        <w:t xml:space="preserve"> </w:t>
      </w:r>
      <w:r>
        <w:t>bem</w:t>
      </w:r>
      <w:r>
        <w:rPr>
          <w:spacing w:val="12"/>
        </w:rPr>
        <w:t xml:space="preserve"> </w:t>
      </w:r>
      <w:r>
        <w:t>como</w:t>
      </w:r>
      <w:r>
        <w:rPr>
          <w:spacing w:val="-64"/>
        </w:rPr>
        <w:t xml:space="preserve"> </w:t>
      </w:r>
      <w:r>
        <w:t>a relação dos estabelecimentos e profissionais credenciados, disponíveis para</w:t>
      </w:r>
      <w:r>
        <w:rPr>
          <w:spacing w:val="1"/>
        </w:rPr>
        <w:t xml:space="preserve"> </w:t>
      </w:r>
      <w:r>
        <w:t>atendimento, com a indicação dos endereços e especialidades dos consultórios</w:t>
      </w:r>
      <w:r>
        <w:rPr>
          <w:spacing w:val="-64"/>
        </w:rPr>
        <w:t xml:space="preserve"> </w:t>
      </w:r>
      <w:r>
        <w:t>de seus profissionais, hospitais, centros médicos, clínicas, laboratório</w:t>
      </w:r>
      <w:r>
        <w:t>s, centros</w:t>
      </w:r>
      <w:r>
        <w:rPr>
          <w:spacing w:val="1"/>
        </w:rPr>
        <w:t xml:space="preserve"> </w:t>
      </w:r>
      <w:r>
        <w:t>radiológicos e serviços de urgência e emergência 24h, postos de atendimento</w:t>
      </w:r>
      <w:r>
        <w:rPr>
          <w:spacing w:val="1"/>
        </w:rPr>
        <w:t xml:space="preserve"> </w:t>
      </w:r>
      <w:r>
        <w:t>ambulatoriais, matriz e filiais do licitante se houver, conforme itens 3.1.9.1 a</w:t>
      </w:r>
      <w:r>
        <w:rPr>
          <w:spacing w:val="1"/>
        </w:rPr>
        <w:t xml:space="preserve"> </w:t>
      </w:r>
      <w:r>
        <w:t>3.1.9.4.</w:t>
      </w:r>
    </w:p>
    <w:p w:rsidR="006E7A46" w:rsidRDefault="006A0207">
      <w:pPr>
        <w:pStyle w:val="Corpodetexto"/>
        <w:ind w:left="162" w:right="243"/>
      </w:pPr>
      <w:r>
        <w:t>De acordo com o Item 4.3.2 do TR "Os medicamentos utilizados durante a</w:t>
      </w:r>
      <w:r>
        <w:rPr>
          <w:spacing w:val="1"/>
        </w:rPr>
        <w:t xml:space="preserve"> </w:t>
      </w:r>
      <w:r>
        <w:t>realizaç</w:t>
      </w:r>
      <w:r>
        <w:t>ão de procedimentos ambulatoriais e hospitalares serão reembolsados</w:t>
      </w:r>
      <w:r>
        <w:rPr>
          <w:spacing w:val="-6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BRASÍNDICE."</w:t>
      </w:r>
    </w:p>
    <w:p w:rsidR="006E7A46" w:rsidRDefault="006A0207">
      <w:pPr>
        <w:pStyle w:val="Corpodetexto"/>
        <w:ind w:left="162" w:right="402"/>
      </w:pPr>
      <w:r>
        <w:t>Portanto, não estamos de acordo, uma vez que não consta referência ao</w:t>
      </w:r>
      <w:r>
        <w:rPr>
          <w:spacing w:val="1"/>
        </w:rPr>
        <w:t xml:space="preserve"> </w:t>
      </w:r>
      <w:r>
        <w:t>percentual de 80% da mencionada tabela no TR, devendo ser utilizado como</w:t>
      </w:r>
      <w:r>
        <w:rPr>
          <w:spacing w:val="-64"/>
        </w:rPr>
        <w:t xml:space="preserve"> </w:t>
      </w:r>
      <w:r>
        <w:t>referência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val</w:t>
      </w:r>
      <w:r>
        <w:t>or integral</w:t>
      </w:r>
      <w:r>
        <w:rPr>
          <w:spacing w:val="-1"/>
        </w:rPr>
        <w:t xml:space="preserve"> </w:t>
      </w:r>
      <w:r>
        <w:t>do BRASÍNDICE</w:t>
      </w:r>
      <w:r>
        <w:rPr>
          <w:spacing w:val="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fim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reembolso</w:t>
      </w:r>
      <w:r>
        <w:rPr>
          <w:color w:val="FF0000"/>
        </w:rPr>
        <w:t>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115"/>
        <w:jc w:val="both"/>
      </w:pPr>
      <w:r>
        <w:t>PERGUNTA 18: Por questões de Política Ambiental e de Sustentabilidade, o</w:t>
      </w:r>
      <w:r>
        <w:rPr>
          <w:spacing w:val="1"/>
        </w:rPr>
        <w:t xml:space="preserve"> </w:t>
      </w:r>
      <w:r>
        <w:t>Guia/Manual de Rede Referenciada está disponível no site desta Seguradora</w:t>
      </w:r>
      <w:r>
        <w:rPr>
          <w:spacing w:val="1"/>
        </w:rPr>
        <w:t xml:space="preserve"> </w:t>
      </w:r>
      <w:r>
        <w:t>para consulta, além ainda, da disponibilização</w:t>
      </w:r>
      <w:r>
        <w:rPr>
          <w:spacing w:val="66"/>
        </w:rPr>
        <w:t xml:space="preserve"> </w:t>
      </w:r>
      <w:r>
        <w:t>de atendimento telefônico 0800</w:t>
      </w:r>
      <w:r>
        <w:rPr>
          <w:spacing w:val="1"/>
        </w:rPr>
        <w:t xml:space="preserve"> </w:t>
      </w:r>
      <w:r>
        <w:t>e aplicativo eletrônico para acesso via celular. Considerando as questões que</w:t>
      </w:r>
      <w:r>
        <w:rPr>
          <w:spacing w:val="1"/>
        </w:rPr>
        <w:t xml:space="preserve"> </w:t>
      </w:r>
      <w:r>
        <w:t>envolvem a sustentabilidade ambiental e o volume de rede credenciada, este</w:t>
      </w:r>
      <w:r>
        <w:rPr>
          <w:spacing w:val="1"/>
        </w:rPr>
        <w:t xml:space="preserve"> </w:t>
      </w:r>
      <w:r>
        <w:t>órgão licitante poderá esclarecer se cumpriremos os itens supracitados a</w:t>
      </w:r>
      <w:r>
        <w:t>través</w:t>
      </w:r>
      <w:r>
        <w:rPr>
          <w:spacing w:val="1"/>
        </w:rPr>
        <w:t xml:space="preserve"> </w:t>
      </w:r>
      <w:r>
        <w:t>do nosso site e/ou app, onde constará a rede atualizada. Estão cientes e de</w:t>
      </w:r>
      <w:r>
        <w:rPr>
          <w:spacing w:val="1"/>
        </w:rPr>
        <w:t xml:space="preserve"> </w:t>
      </w:r>
      <w:r>
        <w:t>acordo?</w:t>
      </w:r>
      <w:r>
        <w:rPr>
          <w:spacing w:val="-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7.4 do</w:t>
      </w:r>
      <w:r>
        <w:rPr>
          <w:spacing w:val="-2"/>
        </w:rPr>
        <w:t xml:space="preserve"> </w:t>
      </w:r>
      <w:r>
        <w:t>termo de referência:</w:t>
      </w:r>
    </w:p>
    <w:p w:rsidR="006E7A46" w:rsidRDefault="006A0207">
      <w:pPr>
        <w:pStyle w:val="Corpodetexto"/>
        <w:ind w:left="162" w:right="115"/>
        <w:jc w:val="both"/>
      </w:pPr>
      <w:r>
        <w:t>Apresentar, em até 30 (trinta) dias após a assinatura do contrato ou até o início</w:t>
      </w:r>
      <w:r>
        <w:rPr>
          <w:spacing w:val="1"/>
        </w:rPr>
        <w:t xml:space="preserve"> </w:t>
      </w:r>
      <w:r>
        <w:t>da execução contratual, o que ocorrer primeiro, ca</w:t>
      </w:r>
      <w:r>
        <w:t>tálogo atualizado, contendo</w:t>
      </w:r>
      <w:r>
        <w:rPr>
          <w:spacing w:val="1"/>
        </w:rPr>
        <w:t xml:space="preserve"> </w:t>
      </w:r>
      <w:r>
        <w:t>nome,</w:t>
      </w:r>
      <w:r>
        <w:rPr>
          <w:spacing w:val="11"/>
        </w:rPr>
        <w:t xml:space="preserve"> </w:t>
      </w:r>
      <w:r>
        <w:t>endereço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telefone</w:t>
      </w:r>
      <w:r>
        <w:rPr>
          <w:spacing w:val="12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fax</w:t>
      </w:r>
      <w:r>
        <w:rPr>
          <w:spacing w:val="11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matriz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suas</w:t>
      </w:r>
      <w:r>
        <w:rPr>
          <w:spacing w:val="8"/>
        </w:rPr>
        <w:t xml:space="preserve"> </w:t>
      </w:r>
      <w:r>
        <w:t>filiais,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houver,</w:t>
      </w:r>
      <w:r>
        <w:rPr>
          <w:spacing w:val="13"/>
        </w:rPr>
        <w:t xml:space="preserve"> </w:t>
      </w:r>
      <w:r>
        <w:t>bem</w:t>
      </w:r>
      <w:r>
        <w:rPr>
          <w:spacing w:val="12"/>
        </w:rPr>
        <w:t xml:space="preserve"> </w:t>
      </w:r>
      <w:r>
        <w:t>como</w:t>
      </w:r>
      <w:r>
        <w:rPr>
          <w:spacing w:val="-64"/>
        </w:rPr>
        <w:t xml:space="preserve"> </w:t>
      </w:r>
      <w:r>
        <w:t>a relação dos estabelecimentos e profissionais credenciados, disponíveis para</w:t>
      </w:r>
      <w:r>
        <w:rPr>
          <w:spacing w:val="1"/>
        </w:rPr>
        <w:t xml:space="preserve"> </w:t>
      </w:r>
      <w:r>
        <w:t>atendimento, com a indicação dos endereços e especialidades dos consultó</w:t>
      </w:r>
      <w:r>
        <w:t>rios</w:t>
      </w:r>
      <w:r>
        <w:rPr>
          <w:spacing w:val="-6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seus</w:t>
      </w:r>
      <w:r>
        <w:rPr>
          <w:spacing w:val="-2"/>
        </w:rPr>
        <w:t xml:space="preserve"> </w:t>
      </w:r>
      <w:r>
        <w:t>profissionais,</w:t>
      </w:r>
      <w:r>
        <w:rPr>
          <w:spacing w:val="-7"/>
        </w:rPr>
        <w:t xml:space="preserve"> </w:t>
      </w:r>
      <w:r>
        <w:t>hospitais,</w:t>
      </w:r>
      <w:r>
        <w:rPr>
          <w:spacing w:val="-3"/>
        </w:rPr>
        <w:t xml:space="preserve"> </w:t>
      </w:r>
      <w:r>
        <w:t>centros</w:t>
      </w:r>
      <w:r>
        <w:rPr>
          <w:spacing w:val="-4"/>
        </w:rPr>
        <w:t xml:space="preserve"> </w:t>
      </w:r>
      <w:r>
        <w:t>médicos,</w:t>
      </w:r>
      <w:r>
        <w:rPr>
          <w:spacing w:val="-2"/>
        </w:rPr>
        <w:t xml:space="preserve"> </w:t>
      </w:r>
      <w:r>
        <w:t>clínicas,</w:t>
      </w:r>
      <w:r>
        <w:rPr>
          <w:spacing w:val="-3"/>
        </w:rPr>
        <w:t xml:space="preserve"> </w:t>
      </w:r>
      <w:r>
        <w:t>laboratórios,</w:t>
      </w:r>
      <w:r>
        <w:rPr>
          <w:spacing w:val="-2"/>
        </w:rPr>
        <w:t xml:space="preserve"> </w:t>
      </w:r>
      <w:r>
        <w:t>centros</w:t>
      </w:r>
    </w:p>
    <w:p w:rsidR="006E7A46" w:rsidRDefault="006E7A46">
      <w:pPr>
        <w:jc w:val="both"/>
        <w:sectPr w:rsidR="006E7A46">
          <w:headerReference w:type="default" r:id="rId54"/>
          <w:footerReference w:type="default" r:id="rId55"/>
          <w:pgSz w:w="11910" w:h="16840"/>
          <w:pgMar w:top="136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73"/>
        <w:ind w:left="162" w:right="123"/>
        <w:jc w:val="both"/>
      </w:pPr>
      <w:r>
        <w:lastRenderedPageBreak/>
        <w:t>radiológicos e serviços de urgência e emergência 24h, postos de atendimento</w:t>
      </w:r>
      <w:r>
        <w:rPr>
          <w:spacing w:val="1"/>
        </w:rPr>
        <w:t xml:space="preserve"> </w:t>
      </w:r>
      <w:r>
        <w:t>ambulatoriais, matriz e filiais do licitante se houver, conforme itens 3.1.9.1 a</w:t>
      </w:r>
      <w:r>
        <w:rPr>
          <w:spacing w:val="1"/>
        </w:rPr>
        <w:t xml:space="preserve"> </w:t>
      </w:r>
      <w:r>
        <w:t>3.1.9.4.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10"/>
      </w:pPr>
      <w:r>
        <w:rPr>
          <w:rFonts w:ascii="Arial" w:hAnsi="Arial"/>
          <w:b/>
        </w:rPr>
        <w:t>RESPOSTA</w:t>
      </w:r>
      <w:r>
        <w:t>: O TR não indica que o catálogo da rede referenciada deve ser em</w:t>
      </w:r>
      <w:r>
        <w:rPr>
          <w:spacing w:val="-64"/>
        </w:rPr>
        <w:t xml:space="preserve"> </w:t>
      </w:r>
      <w:r>
        <w:t>papel, mas requer a apresentação desse material até 30 dias após a assinatura</w:t>
      </w:r>
      <w:r>
        <w:rPr>
          <w:spacing w:val="-64"/>
        </w:rPr>
        <w:t xml:space="preserve"> </w:t>
      </w:r>
      <w:r>
        <w:t>do</w:t>
      </w:r>
      <w:r>
        <w:rPr>
          <w:spacing w:val="50"/>
        </w:rPr>
        <w:t xml:space="preserve"> </w:t>
      </w:r>
      <w:r>
        <w:t>contrato</w:t>
      </w:r>
      <w:r>
        <w:rPr>
          <w:spacing w:val="51"/>
        </w:rPr>
        <w:t xml:space="preserve"> </w:t>
      </w:r>
      <w:r>
        <w:t>ou</w:t>
      </w:r>
      <w:r>
        <w:rPr>
          <w:spacing w:val="51"/>
        </w:rPr>
        <w:t xml:space="preserve"> </w:t>
      </w:r>
      <w:r>
        <w:t>até</w:t>
      </w:r>
      <w:r>
        <w:rPr>
          <w:spacing w:val="51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início</w:t>
      </w:r>
      <w:r>
        <w:rPr>
          <w:spacing w:val="50"/>
        </w:rPr>
        <w:t xml:space="preserve"> </w:t>
      </w:r>
      <w:r>
        <w:t>da</w:t>
      </w:r>
      <w:r>
        <w:rPr>
          <w:spacing w:val="51"/>
        </w:rPr>
        <w:t xml:space="preserve"> </w:t>
      </w:r>
      <w:r>
        <w:t>execução</w:t>
      </w:r>
      <w:r>
        <w:rPr>
          <w:spacing w:val="51"/>
        </w:rPr>
        <w:t xml:space="preserve"> </w:t>
      </w:r>
      <w:r>
        <w:t>contratual,</w:t>
      </w:r>
      <w:r>
        <w:rPr>
          <w:spacing w:val="48"/>
        </w:rPr>
        <w:t xml:space="preserve"> </w:t>
      </w:r>
      <w:r>
        <w:t>o</w:t>
      </w:r>
      <w:r>
        <w:rPr>
          <w:spacing w:val="51"/>
        </w:rPr>
        <w:t xml:space="preserve"> </w:t>
      </w:r>
      <w:r>
        <w:t>que</w:t>
      </w:r>
      <w:r>
        <w:rPr>
          <w:spacing w:val="57"/>
        </w:rPr>
        <w:t xml:space="preserve"> </w:t>
      </w:r>
      <w:r>
        <w:t>ocorrer</w:t>
      </w:r>
      <w:r>
        <w:rPr>
          <w:spacing w:val="49"/>
        </w:rPr>
        <w:t xml:space="preserve"> </w:t>
      </w:r>
      <w:r>
        <w:t>primeiro,</w:t>
      </w:r>
      <w:r>
        <w:rPr>
          <w:spacing w:val="-63"/>
        </w:rPr>
        <w:t xml:space="preserve"> </w:t>
      </w:r>
      <w:r>
        <w:t>portanto, a disponibilização do referido guia em sítio da internet não representa</w:t>
      </w:r>
      <w:r>
        <w:rPr>
          <w:spacing w:val="1"/>
        </w:rPr>
        <w:t xml:space="preserve"> </w:t>
      </w:r>
      <w:r>
        <w:t>restrição.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116"/>
        <w:jc w:val="both"/>
      </w:pPr>
      <w:r>
        <w:t>PERGUNTA 19: Favor ratificar o entendimento de que a relação supracitada</w:t>
      </w:r>
      <w:r>
        <w:rPr>
          <w:spacing w:val="1"/>
        </w:rPr>
        <w:t xml:space="preserve"> </w:t>
      </w:r>
      <w:r>
        <w:t>deverá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apresentada</w:t>
      </w:r>
      <w:r>
        <w:rPr>
          <w:spacing w:val="3"/>
        </w:rPr>
        <w:t xml:space="preserve"> </w:t>
      </w:r>
      <w:r>
        <w:t>so</w:t>
      </w:r>
      <w:r>
        <w:t>mente</w:t>
      </w:r>
      <w:r>
        <w:rPr>
          <w:spacing w:val="-2"/>
        </w:rPr>
        <w:t xml:space="preserve"> </w:t>
      </w:r>
      <w:r>
        <w:t>após</w:t>
      </w:r>
      <w:r>
        <w:rPr>
          <w:spacing w:val="-1"/>
        </w:rPr>
        <w:t xml:space="preserve"> </w:t>
      </w:r>
      <w:r>
        <w:t>consagrado vencedora do certame.</w:t>
      </w:r>
      <w:r>
        <w:rPr>
          <w:spacing w:val="-3"/>
        </w:rPr>
        <w:t xml:space="preserve"> </w:t>
      </w:r>
      <w:r>
        <w:t>Item</w:t>
      </w:r>
    </w:p>
    <w:p w:rsidR="006E7A46" w:rsidRDefault="006A0207">
      <w:pPr>
        <w:pStyle w:val="Corpodetexto"/>
        <w:ind w:left="162" w:right="119"/>
        <w:jc w:val="both"/>
      </w:pPr>
      <w:r>
        <w:t>7.14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referência: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escritório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dos</w:t>
      </w:r>
      <w:r>
        <w:rPr>
          <w:spacing w:val="-64"/>
        </w:rPr>
        <w:t xml:space="preserve"> </w:t>
      </w:r>
      <w:r>
        <w:t>beneficiários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cidade</w:t>
      </w:r>
      <w:r>
        <w:rPr>
          <w:spacing w:val="-3"/>
        </w:rPr>
        <w:t xml:space="preserve"> </w:t>
      </w:r>
      <w:r>
        <w:t>de Salvador</w:t>
      </w:r>
      <w:r>
        <w:rPr>
          <w:spacing w:val="-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menos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funcionário,</w:t>
      </w:r>
    </w:p>
    <w:p w:rsidR="006E7A46" w:rsidRDefault="006A0207">
      <w:pPr>
        <w:pStyle w:val="Corpodetexto"/>
        <w:ind w:left="162" w:right="117"/>
        <w:jc w:val="both"/>
      </w:pPr>
      <w:r>
        <w:t>com poderes para, em seu nome, assessorar a resolução de problemas dos</w:t>
      </w:r>
      <w:r>
        <w:rPr>
          <w:spacing w:val="1"/>
        </w:rPr>
        <w:t xml:space="preserve"> </w:t>
      </w:r>
      <w:r>
        <w:t>usuários</w:t>
      </w:r>
      <w:r>
        <w:rPr>
          <w:spacing w:val="1"/>
        </w:rPr>
        <w:t xml:space="preserve"> </w:t>
      </w:r>
      <w:r>
        <w:t>referentes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autorizações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exames,</w:t>
      </w:r>
      <w:r>
        <w:rPr>
          <w:spacing w:val="1"/>
        </w:rPr>
        <w:t xml:space="preserve"> </w:t>
      </w:r>
      <w:r>
        <w:t>internações,</w:t>
      </w:r>
      <w:r>
        <w:rPr>
          <w:spacing w:val="1"/>
        </w:rPr>
        <w:t xml:space="preserve"> </w:t>
      </w:r>
      <w:r>
        <w:t>cirurgias,</w:t>
      </w:r>
      <w:r>
        <w:rPr>
          <w:spacing w:val="1"/>
        </w:rPr>
        <w:t xml:space="preserve"> </w:t>
      </w:r>
      <w:r>
        <w:t>tratamentos complementares, reembolsos, credenciar profissionais e empresas</w:t>
      </w:r>
      <w:r>
        <w:rPr>
          <w:spacing w:val="-64"/>
        </w:rPr>
        <w:t xml:space="preserve"> </w:t>
      </w:r>
      <w:r>
        <w:t>do ramo, emitir ofícios e pareceres, responder a diligências e dirimir quaisquer</w:t>
      </w:r>
      <w:r>
        <w:rPr>
          <w:spacing w:val="1"/>
        </w:rPr>
        <w:t xml:space="preserve"> </w:t>
      </w:r>
      <w:r>
        <w:t>outras dúvidas que porventura</w:t>
      </w:r>
      <w:r>
        <w:t xml:space="preserve"> venham a ocorrer, no prazo máximo de 5 (cinco)</w:t>
      </w:r>
      <w:r>
        <w:rPr>
          <w:spacing w:val="-64"/>
        </w:rPr>
        <w:t xml:space="preserve"> </w:t>
      </w:r>
      <w:r>
        <w:t>dias úteis. Nos horários em que não for possível o atendimento no escritório</w:t>
      </w:r>
      <w:r>
        <w:rPr>
          <w:spacing w:val="1"/>
        </w:rPr>
        <w:t xml:space="preserve"> </w:t>
      </w:r>
      <w:r>
        <w:t>(domingo, feriado, horário noturno, etc.), a Operadora deverá disponibilizar uma</w:t>
      </w:r>
      <w:r>
        <w:rPr>
          <w:spacing w:val="-64"/>
        </w:rPr>
        <w:t xml:space="preserve"> </w:t>
      </w:r>
      <w:r>
        <w:t>linha telefônica de acesso gratuito (0800) ou a co</w:t>
      </w:r>
      <w:r>
        <w:t>brar, para que os beneficiários</w:t>
      </w:r>
      <w:r>
        <w:rPr>
          <w:spacing w:val="-64"/>
        </w:rPr>
        <w:t xml:space="preserve"> </w:t>
      </w:r>
      <w:r>
        <w:t>possam entrar em</w:t>
      </w:r>
      <w:r>
        <w:rPr>
          <w:spacing w:val="3"/>
        </w:rPr>
        <w:t xml:space="preserve"> </w:t>
      </w:r>
      <w:r>
        <w:t>contato;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117"/>
        <w:jc w:val="both"/>
      </w:pPr>
      <w:r>
        <w:rPr>
          <w:rFonts w:ascii="Arial" w:hAnsi="Arial"/>
          <w:b/>
        </w:rPr>
        <w:t xml:space="preserve">RESPOSTA: </w:t>
      </w:r>
      <w:r>
        <w:t>Ainda sobre o catálogo da rede referenciada. O TR é claro, no</w:t>
      </w:r>
      <w:r>
        <w:rPr>
          <w:spacing w:val="1"/>
        </w:rPr>
        <w:t xml:space="preserve"> </w:t>
      </w:r>
      <w:r>
        <w:t>item 7.4, quando requer a apresentação desse material até 30 dias após a</w:t>
      </w:r>
      <w:r>
        <w:rPr>
          <w:spacing w:val="1"/>
        </w:rPr>
        <w:t xml:space="preserve"> </w:t>
      </w:r>
      <w:r>
        <w:t>assinatura do contrato ou até o início da execução c</w:t>
      </w:r>
      <w:r>
        <w:t>ontratual, o que ocorrer</w:t>
      </w:r>
      <w:r>
        <w:rPr>
          <w:spacing w:val="1"/>
        </w:rPr>
        <w:t xml:space="preserve"> </w:t>
      </w:r>
      <w:r>
        <w:t>primeiro. Implicando que teremos acesso à rede credenciada apenas após a</w:t>
      </w:r>
      <w:r>
        <w:rPr>
          <w:spacing w:val="1"/>
        </w:rPr>
        <w:t xml:space="preserve"> </w:t>
      </w:r>
      <w:r>
        <w:t>contratação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Operadora.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rPr>
          <w:sz w:val="22"/>
        </w:rPr>
      </w:pPr>
    </w:p>
    <w:p w:rsidR="006E7A46" w:rsidRDefault="006A0207">
      <w:pPr>
        <w:pStyle w:val="Corpodetexto"/>
        <w:ind w:left="162" w:right="116"/>
        <w:jc w:val="both"/>
      </w:pPr>
      <w:r>
        <w:t>PERGUNTA 20: Cumpre esclarecer que atendimento para fins de cumprimento</w:t>
      </w:r>
      <w:r>
        <w:rPr>
          <w:spacing w:val="-64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exigência</w:t>
      </w:r>
      <w:r>
        <w:rPr>
          <w:spacing w:val="1"/>
        </w:rPr>
        <w:t xml:space="preserve"> </w:t>
      </w:r>
      <w:r>
        <w:t>supracitado,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possuirá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 remota 24h (vinte e quatro) horas em 7 dias por semana, sendo</w:t>
      </w:r>
      <w:r>
        <w:rPr>
          <w:spacing w:val="1"/>
        </w:rPr>
        <w:t xml:space="preserve"> </w:t>
      </w:r>
      <w:r>
        <w:t>oferecido também e-mail e telefone do executivo responsável pelo</w:t>
      </w:r>
      <w:r>
        <w:rPr>
          <w:spacing w:val="66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assessoria.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7.16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referência:</w:t>
      </w:r>
      <w:r>
        <w:rPr>
          <w:spacing w:val="1"/>
        </w:rPr>
        <w:t xml:space="preserve"> </w:t>
      </w:r>
      <w:r>
        <w:t>Enviar</w:t>
      </w:r>
      <w:r>
        <w:rPr>
          <w:spacing w:val="1"/>
        </w:rPr>
        <w:t xml:space="preserve"> </w:t>
      </w:r>
      <w:r>
        <w:t>Correspondência em envelope lacrado com o nome do usuário, quando da</w:t>
      </w:r>
      <w:r>
        <w:rPr>
          <w:spacing w:val="1"/>
        </w:rPr>
        <w:t xml:space="preserve"> </w:t>
      </w:r>
      <w:r>
        <w:t>realização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reembolso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despesa</w:t>
      </w:r>
      <w:r>
        <w:rPr>
          <w:spacing w:val="-3"/>
        </w:rPr>
        <w:t xml:space="preserve"> </w:t>
      </w:r>
      <w:r>
        <w:t>solicitado</w:t>
      </w:r>
      <w:r>
        <w:rPr>
          <w:spacing w:val="5"/>
        </w:rPr>
        <w:t xml:space="preserve"> </w:t>
      </w:r>
      <w:r>
        <w:t>pelo Beneficiário.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 w:right="120"/>
        <w:jc w:val="both"/>
      </w:pPr>
      <w:r>
        <w:t>RESPOSTA: Aborda a necessidade de manter escritório em Salvador com ao</w:t>
      </w:r>
      <w:r>
        <w:rPr>
          <w:spacing w:val="1"/>
        </w:rPr>
        <w:t xml:space="preserve"> </w:t>
      </w:r>
      <w:r>
        <w:t>menos um funcionário para resolução de problemas (</w:t>
      </w:r>
      <w:r>
        <w:t>item 7.14 TR), haja vista</w:t>
      </w:r>
      <w:r>
        <w:rPr>
          <w:spacing w:val="1"/>
        </w:rPr>
        <w:t xml:space="preserve"> </w:t>
      </w:r>
      <w:r>
        <w:t>existência de Central de atendimento remota 24h em 7 dias da semana, sendo</w:t>
      </w:r>
      <w:r>
        <w:rPr>
          <w:spacing w:val="1"/>
        </w:rPr>
        <w:t xml:space="preserve"> </w:t>
      </w:r>
      <w:r>
        <w:t>oferecido</w:t>
      </w:r>
      <w:r>
        <w:rPr>
          <w:spacing w:val="-1"/>
        </w:rPr>
        <w:t xml:space="preserve"> </w:t>
      </w:r>
      <w:r>
        <w:t>e-mail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telefone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executivo</w:t>
      </w:r>
      <w:r>
        <w:rPr>
          <w:spacing w:val="-1"/>
        </w:rPr>
        <w:t xml:space="preserve"> </w:t>
      </w:r>
      <w:r>
        <w:t>responsável</w:t>
      </w:r>
      <w:r>
        <w:rPr>
          <w:spacing w:val="-1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contrato.</w:t>
      </w:r>
    </w:p>
    <w:p w:rsidR="006E7A46" w:rsidRDefault="006A0207">
      <w:pPr>
        <w:pStyle w:val="Corpodetexto"/>
        <w:ind w:left="162" w:right="126"/>
        <w:jc w:val="both"/>
      </w:pPr>
      <w:r>
        <w:t>Entendemos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existência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remota</w:t>
      </w:r>
      <w:r>
        <w:rPr>
          <w:spacing w:val="1"/>
        </w:rPr>
        <w:t xml:space="preserve"> </w:t>
      </w:r>
      <w:r>
        <w:t>supre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necessidade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resolução de</w:t>
      </w:r>
      <w:r>
        <w:rPr>
          <w:spacing w:val="4"/>
        </w:rPr>
        <w:t xml:space="preserve"> </w:t>
      </w:r>
      <w:r>
        <w:t>problemas.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17"/>
        <w:jc w:val="both"/>
      </w:pPr>
      <w:r>
        <w:t>PERGUNTA</w:t>
      </w:r>
      <w:r>
        <w:rPr>
          <w:spacing w:val="1"/>
        </w:rPr>
        <w:t xml:space="preserve"> </w:t>
      </w:r>
      <w:r>
        <w:t>21:</w:t>
      </w:r>
      <w:r>
        <w:rPr>
          <w:spacing w:val="1"/>
        </w:rPr>
        <w:t xml:space="preserve"> </w:t>
      </w:r>
      <w:r>
        <w:t>Cumpre</w:t>
      </w:r>
      <w:r>
        <w:rPr>
          <w:spacing w:val="1"/>
        </w:rPr>
        <w:t xml:space="preserve"> </w:t>
      </w:r>
      <w:r>
        <w:t>ressaltar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referentes</w:t>
      </w:r>
      <w:r>
        <w:rPr>
          <w:spacing w:val="1"/>
        </w:rPr>
        <w:t xml:space="preserve"> </w:t>
      </w:r>
      <w:r>
        <w:t>aos</w:t>
      </w:r>
      <w:r>
        <w:rPr>
          <w:spacing w:val="-64"/>
        </w:rPr>
        <w:t xml:space="preserve"> </w:t>
      </w:r>
      <w:r>
        <w:t>reembolsos</w:t>
      </w:r>
      <w:r>
        <w:rPr>
          <w:spacing w:val="1"/>
        </w:rPr>
        <w:t xml:space="preserve"> </w:t>
      </w:r>
      <w:r>
        <w:t>solicitados,</w:t>
      </w:r>
      <w:r>
        <w:rPr>
          <w:spacing w:val="1"/>
        </w:rPr>
        <w:t xml:space="preserve"> </w:t>
      </w:r>
      <w:r>
        <w:t>ficará</w:t>
      </w:r>
      <w:r>
        <w:rPr>
          <w:spacing w:val="1"/>
        </w:rPr>
        <w:t xml:space="preserve"> </w:t>
      </w:r>
      <w:r>
        <w:t>disponível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sistema,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o</w:t>
      </w:r>
      <w:r>
        <w:rPr>
          <w:spacing w:val="66"/>
        </w:rPr>
        <w:t xml:space="preserve"> </w:t>
      </w:r>
      <w:r>
        <w:t>beneficiário</w:t>
      </w:r>
      <w:r>
        <w:rPr>
          <w:spacing w:val="1"/>
        </w:rPr>
        <w:t xml:space="preserve"> </w:t>
      </w:r>
      <w:r>
        <w:t>titular ou dependente maior com acesso através do portal disponibilizado pela</w:t>
      </w:r>
      <w:r>
        <w:rPr>
          <w:spacing w:val="1"/>
        </w:rPr>
        <w:t xml:space="preserve"> </w:t>
      </w:r>
      <w:r>
        <w:t>Contratada.</w:t>
      </w:r>
      <w:r>
        <w:rPr>
          <w:spacing w:val="62"/>
        </w:rPr>
        <w:t xml:space="preserve"> </w:t>
      </w:r>
      <w:r>
        <w:t>Estão</w:t>
      </w:r>
      <w:r>
        <w:rPr>
          <w:spacing w:val="62"/>
        </w:rPr>
        <w:t xml:space="preserve"> </w:t>
      </w:r>
      <w:r>
        <w:t>cientes</w:t>
      </w:r>
      <w:r>
        <w:rPr>
          <w:spacing w:val="61"/>
        </w:rPr>
        <w:t xml:space="preserve"> </w:t>
      </w:r>
      <w:r>
        <w:t>e</w:t>
      </w:r>
      <w:r>
        <w:rPr>
          <w:spacing w:val="62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acordo.</w:t>
      </w:r>
      <w:r>
        <w:rPr>
          <w:spacing w:val="59"/>
        </w:rPr>
        <w:t xml:space="preserve"> </w:t>
      </w:r>
      <w:r>
        <w:t>Caso</w:t>
      </w:r>
      <w:r>
        <w:rPr>
          <w:spacing w:val="62"/>
        </w:rPr>
        <w:t xml:space="preserve"> </w:t>
      </w:r>
      <w:r>
        <w:t>negativo,</w:t>
      </w:r>
      <w:r>
        <w:rPr>
          <w:spacing w:val="62"/>
        </w:rPr>
        <w:t xml:space="preserve"> </w:t>
      </w:r>
      <w:r>
        <w:t>favor</w:t>
      </w:r>
      <w:r>
        <w:rPr>
          <w:spacing w:val="60"/>
        </w:rPr>
        <w:t xml:space="preserve"> </w:t>
      </w:r>
      <w:r>
        <w:t>explicar</w:t>
      </w:r>
    </w:p>
    <w:p w:rsidR="006E7A46" w:rsidRDefault="006E7A46">
      <w:pPr>
        <w:jc w:val="both"/>
        <w:sectPr w:rsidR="006E7A46">
          <w:headerReference w:type="default" r:id="rId56"/>
          <w:footerReference w:type="default" r:id="rId57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73"/>
        <w:ind w:left="162" w:right="118"/>
        <w:jc w:val="both"/>
      </w:pPr>
      <w:r>
        <w:lastRenderedPageBreak/>
        <w:t>detalhadamente.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referência: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prestação</w:t>
      </w:r>
      <w:r>
        <w:rPr>
          <w:spacing w:val="-64"/>
        </w:rPr>
        <w:t xml:space="preserve"> </w:t>
      </w:r>
      <w:r>
        <w:t>continuada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assistência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saúde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cobertura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assistenciais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privado,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coparticipação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30%</w:t>
      </w:r>
      <w:r>
        <w:rPr>
          <w:spacing w:val="1"/>
        </w:rPr>
        <w:t xml:space="preserve"> </w:t>
      </w:r>
      <w:r>
        <w:t>(nas</w:t>
      </w:r>
      <w:r>
        <w:rPr>
          <w:spacing w:val="1"/>
        </w:rPr>
        <w:t xml:space="preserve"> </w:t>
      </w:r>
      <w:r>
        <w:t>hipóteses</w:t>
      </w:r>
      <w:r>
        <w:rPr>
          <w:spacing w:val="-1"/>
        </w:rPr>
        <w:t xml:space="preserve"> </w:t>
      </w:r>
      <w:r>
        <w:t>definidas</w:t>
      </w:r>
      <w:r>
        <w:rPr>
          <w:spacing w:val="-1"/>
        </w:rPr>
        <w:t xml:space="preserve"> </w:t>
      </w:r>
      <w:r>
        <w:t>neste</w:t>
      </w:r>
      <w:r>
        <w:rPr>
          <w:spacing w:val="-1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 Referência),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modalidade</w:t>
      </w:r>
      <w:r>
        <w:rPr>
          <w:spacing w:val="4"/>
        </w:rPr>
        <w:t xml:space="preserve"> </w:t>
      </w:r>
      <w:r>
        <w:t>de</w:t>
      </w:r>
    </w:p>
    <w:p w:rsidR="006E7A46" w:rsidRDefault="006A0207">
      <w:pPr>
        <w:pStyle w:val="Corpodetexto"/>
        <w:ind w:left="162" w:right="110"/>
      </w:pPr>
      <w:r>
        <w:t>contratação coletiva, por faixa etária, compreendendo atendimento ambulatorial</w:t>
      </w:r>
      <w:r>
        <w:rPr>
          <w:spacing w:val="-64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hospitalar</w:t>
      </w:r>
      <w:r>
        <w:rPr>
          <w:spacing w:val="29"/>
        </w:rPr>
        <w:t xml:space="preserve"> </w:t>
      </w:r>
      <w:r>
        <w:t>com</w:t>
      </w:r>
      <w:r>
        <w:rPr>
          <w:spacing w:val="32"/>
        </w:rPr>
        <w:t xml:space="preserve"> </w:t>
      </w:r>
      <w:r>
        <w:t>procedimentos</w:t>
      </w:r>
      <w:r>
        <w:rPr>
          <w:spacing w:val="30"/>
        </w:rPr>
        <w:t xml:space="preserve"> </w:t>
      </w:r>
      <w:r>
        <w:t>obstétricos,</w:t>
      </w:r>
      <w:r>
        <w:rPr>
          <w:spacing w:val="28"/>
        </w:rPr>
        <w:t xml:space="preserve"> </w:t>
      </w:r>
      <w:r>
        <w:t>cirúrgicos</w:t>
      </w:r>
      <w:r>
        <w:rPr>
          <w:spacing w:val="30"/>
        </w:rPr>
        <w:t xml:space="preserve"> </w:t>
      </w:r>
      <w:r>
        <w:t>e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UTI/CTI,</w:t>
      </w:r>
      <w:r>
        <w:rPr>
          <w:spacing w:val="29"/>
        </w:rPr>
        <w:t xml:space="preserve"> </w:t>
      </w:r>
      <w:r>
        <w:t>exa</w:t>
      </w:r>
      <w:r>
        <w:t>mes</w:t>
      </w:r>
      <w:r>
        <w:rPr>
          <w:spacing w:val="-64"/>
        </w:rPr>
        <w:t xml:space="preserve"> </w:t>
      </w:r>
      <w:r>
        <w:t>complementares e serviços auxiliares,relacionados aos procedimentos médicos</w:t>
      </w:r>
      <w:r>
        <w:rPr>
          <w:spacing w:val="-64"/>
        </w:rPr>
        <w:t xml:space="preserve"> </w:t>
      </w:r>
      <w:r>
        <w:t>reconhecidos</w:t>
      </w:r>
      <w:r>
        <w:rPr>
          <w:spacing w:val="42"/>
        </w:rPr>
        <w:t xml:space="preserve"> </w:t>
      </w:r>
      <w:r>
        <w:t>pelo</w:t>
      </w:r>
      <w:r>
        <w:rPr>
          <w:spacing w:val="46"/>
        </w:rPr>
        <w:t xml:space="preserve"> </w:t>
      </w:r>
      <w:r>
        <w:t>Conselho</w:t>
      </w:r>
      <w:r>
        <w:rPr>
          <w:spacing w:val="43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Saúde</w:t>
      </w:r>
      <w:r>
        <w:rPr>
          <w:spacing w:val="43"/>
        </w:rPr>
        <w:t xml:space="preserve"> </w:t>
      </w:r>
      <w:r>
        <w:t>Suplementar</w:t>
      </w:r>
      <w:r>
        <w:rPr>
          <w:spacing w:val="47"/>
        </w:rPr>
        <w:t xml:space="preserve"> </w:t>
      </w:r>
      <w:r>
        <w:t>(CONSU),</w:t>
      </w:r>
      <w:r>
        <w:rPr>
          <w:spacing w:val="46"/>
        </w:rPr>
        <w:t xml:space="preserve"> </w:t>
      </w:r>
      <w:r>
        <w:t>cobertura</w:t>
      </w:r>
      <w:r>
        <w:rPr>
          <w:spacing w:val="42"/>
        </w:rPr>
        <w:t xml:space="preserve"> </w:t>
      </w:r>
      <w:r>
        <w:t>de</w:t>
      </w:r>
      <w:r>
        <w:rPr>
          <w:spacing w:val="-63"/>
        </w:rPr>
        <w:t xml:space="preserve"> </w:t>
      </w:r>
      <w:r>
        <w:t>consultas médicas, em número ilimitado, e de internações hospitalares, sem</w:t>
      </w:r>
      <w:r>
        <w:rPr>
          <w:spacing w:val="1"/>
        </w:rPr>
        <w:t xml:space="preserve"> </w:t>
      </w:r>
      <w:r>
        <w:t>limitação</w:t>
      </w:r>
      <w:r>
        <w:rPr>
          <w:spacing w:val="41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prazo,</w:t>
      </w:r>
      <w:r>
        <w:rPr>
          <w:spacing w:val="44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clínicas</w:t>
      </w:r>
      <w:r>
        <w:rPr>
          <w:spacing w:val="44"/>
        </w:rPr>
        <w:t xml:space="preserve"> </w:t>
      </w:r>
      <w:r>
        <w:t>básicas</w:t>
      </w:r>
      <w:r>
        <w:rPr>
          <w:spacing w:val="43"/>
        </w:rPr>
        <w:t xml:space="preserve"> </w:t>
      </w:r>
      <w:r>
        <w:t>e</w:t>
      </w:r>
      <w:r>
        <w:rPr>
          <w:spacing w:val="42"/>
        </w:rPr>
        <w:t xml:space="preserve"> </w:t>
      </w:r>
      <w:r>
        <w:t>especializadas,</w:t>
      </w:r>
      <w:r>
        <w:rPr>
          <w:spacing w:val="44"/>
        </w:rPr>
        <w:t xml:space="preserve"> </w:t>
      </w:r>
      <w:r>
        <w:t>reconhecidas</w:t>
      </w:r>
      <w:r>
        <w:rPr>
          <w:spacing w:val="44"/>
        </w:rPr>
        <w:t xml:space="preserve"> </w:t>
      </w:r>
      <w:r>
        <w:t>pelo</w:t>
      </w:r>
      <w:r>
        <w:rPr>
          <w:spacing w:val="-64"/>
        </w:rPr>
        <w:t xml:space="preserve"> </w:t>
      </w:r>
      <w:r>
        <w:t>Conselho</w:t>
      </w:r>
      <w:r>
        <w:rPr>
          <w:spacing w:val="29"/>
        </w:rPr>
        <w:t xml:space="preserve"> </w:t>
      </w:r>
      <w:r>
        <w:t>Federal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Medicina,</w:t>
      </w:r>
      <w:r>
        <w:rPr>
          <w:spacing w:val="29"/>
        </w:rPr>
        <w:t xml:space="preserve"> </w:t>
      </w:r>
      <w:r>
        <w:t>com</w:t>
      </w:r>
      <w:r>
        <w:rPr>
          <w:spacing w:val="30"/>
        </w:rPr>
        <w:t xml:space="preserve"> </w:t>
      </w:r>
      <w:r>
        <w:t>cobertura</w:t>
      </w:r>
      <w:r>
        <w:rPr>
          <w:spacing w:val="28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todas</w:t>
      </w:r>
      <w:r>
        <w:rPr>
          <w:spacing w:val="28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doenças</w:t>
      </w:r>
      <w:r>
        <w:rPr>
          <w:spacing w:val="28"/>
        </w:rPr>
        <w:t xml:space="preserve"> </w:t>
      </w:r>
      <w:r>
        <w:t>da</w:t>
      </w:r>
      <w:r>
        <w:rPr>
          <w:spacing w:val="-64"/>
        </w:rPr>
        <w:t xml:space="preserve"> </w:t>
      </w:r>
      <w:r>
        <w:t>Classificação</w:t>
      </w:r>
      <w:r>
        <w:rPr>
          <w:spacing w:val="25"/>
        </w:rPr>
        <w:t xml:space="preserve"> </w:t>
      </w:r>
      <w:r>
        <w:t>Estatística</w:t>
      </w:r>
      <w:r>
        <w:rPr>
          <w:spacing w:val="25"/>
        </w:rPr>
        <w:t xml:space="preserve"> </w:t>
      </w:r>
      <w:r>
        <w:t>Internacional</w:t>
      </w:r>
      <w:r>
        <w:rPr>
          <w:spacing w:val="24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Doenças</w:t>
      </w:r>
      <w:r>
        <w:rPr>
          <w:spacing w:val="30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Problemas</w:t>
      </w:r>
      <w:r>
        <w:rPr>
          <w:spacing w:val="23"/>
        </w:rPr>
        <w:t xml:space="preserve"> </w:t>
      </w:r>
      <w:r>
        <w:t>Relacionados</w:t>
      </w:r>
      <w:r>
        <w:rPr>
          <w:spacing w:val="-6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Saúde,</w:t>
      </w:r>
      <w:r>
        <w:rPr>
          <w:spacing w:val="-3"/>
        </w:rPr>
        <w:t xml:space="preserve"> </w:t>
      </w:r>
      <w:r>
        <w:t>da Organização</w:t>
      </w:r>
      <w:r>
        <w:rPr>
          <w:spacing w:val="-1"/>
        </w:rPr>
        <w:t xml:space="preserve"> </w:t>
      </w:r>
      <w:r>
        <w:t>Mundial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Saúde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acordo com</w:t>
      </w:r>
      <w:r>
        <w:rPr>
          <w:spacing w:val="-2"/>
        </w:rPr>
        <w:t xml:space="preserve"> </w:t>
      </w:r>
      <w:r>
        <w:t>a</w:t>
      </w:r>
    </w:p>
    <w:p w:rsidR="006E7A46" w:rsidRDefault="006A0207">
      <w:pPr>
        <w:pStyle w:val="Corpodetexto"/>
        <w:spacing w:before="1"/>
        <w:ind w:left="162" w:right="118"/>
        <w:jc w:val="both"/>
      </w:pPr>
      <w:r>
        <w:t>Resolução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(RN)</w:t>
      </w:r>
      <w:r>
        <w:rPr>
          <w:spacing w:val="1"/>
        </w:rPr>
        <w:t xml:space="preserve"> </w:t>
      </w:r>
      <w:r>
        <w:t>428/2017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Agência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Saúde</w:t>
      </w:r>
      <w:r>
        <w:rPr>
          <w:spacing w:val="1"/>
        </w:rPr>
        <w:t xml:space="preserve"> </w:t>
      </w:r>
      <w:r>
        <w:t>Suplementar (ANS) com suas</w:t>
      </w:r>
      <w:r>
        <w:rPr>
          <w:spacing w:val="1"/>
        </w:rPr>
        <w:t xml:space="preserve"> </w:t>
      </w:r>
      <w:r>
        <w:t>alterações e</w:t>
      </w:r>
      <w:r>
        <w:rPr>
          <w:spacing w:val="1"/>
        </w:rPr>
        <w:t xml:space="preserve"> </w:t>
      </w:r>
      <w:r>
        <w:t>demais especificações</w:t>
      </w:r>
      <w:r>
        <w:rPr>
          <w:spacing w:val="1"/>
        </w:rPr>
        <w:t xml:space="preserve"> </w:t>
      </w:r>
      <w:r>
        <w:t>contidas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documento,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licitação,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legislação</w:t>
      </w:r>
      <w:r>
        <w:rPr>
          <w:spacing w:val="-1"/>
        </w:rPr>
        <w:t xml:space="preserve"> </w:t>
      </w:r>
      <w:r>
        <w:t>pertinente, conforme</w:t>
      </w:r>
      <w:r>
        <w:rPr>
          <w:spacing w:val="-2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</w:t>
      </w:r>
      <w:r>
        <w:t>a.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51"/>
      </w:pPr>
      <w:r>
        <w:rPr>
          <w:rFonts w:ascii="Arial" w:hAnsi="Arial"/>
          <w:b/>
        </w:rPr>
        <w:t>RESPOSTA</w:t>
      </w:r>
      <w:r>
        <w:t>: Como as informações estão disponíveis em Sistema, não tem por</w:t>
      </w:r>
      <w:r>
        <w:rPr>
          <w:spacing w:val="-64"/>
        </w:rPr>
        <w:t xml:space="preserve"> </w:t>
      </w:r>
      <w:r>
        <w:t>que exigimos envio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correspondência lacrada.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tabs>
          <w:tab w:val="left" w:pos="1703"/>
          <w:tab w:val="left" w:pos="2178"/>
          <w:tab w:val="left" w:pos="3080"/>
          <w:tab w:val="left" w:pos="3572"/>
          <w:tab w:val="left" w:pos="5112"/>
          <w:tab w:val="left" w:pos="6802"/>
          <w:tab w:val="left" w:pos="7409"/>
        </w:tabs>
        <w:ind w:left="162" w:right="114"/>
      </w:pPr>
      <w:r>
        <w:t>PERGUNTA</w:t>
      </w:r>
      <w:r>
        <w:rPr>
          <w:spacing w:val="58"/>
        </w:rPr>
        <w:t xml:space="preserve"> </w:t>
      </w:r>
      <w:r>
        <w:t>22:</w:t>
      </w:r>
      <w:r>
        <w:rPr>
          <w:spacing w:val="61"/>
        </w:rPr>
        <w:t xml:space="preserve"> </w:t>
      </w:r>
      <w:r>
        <w:t>Favor</w:t>
      </w:r>
      <w:r>
        <w:rPr>
          <w:spacing w:val="60"/>
        </w:rPr>
        <w:t xml:space="preserve"> </w:t>
      </w:r>
      <w:r>
        <w:t>ratificar</w:t>
      </w:r>
      <w:r>
        <w:rPr>
          <w:spacing w:val="60"/>
        </w:rPr>
        <w:t xml:space="preserve"> </w:t>
      </w:r>
      <w:r>
        <w:t>o</w:t>
      </w:r>
      <w:r>
        <w:rPr>
          <w:spacing w:val="60"/>
        </w:rPr>
        <w:t xml:space="preserve"> </w:t>
      </w:r>
      <w:r>
        <w:t>entendimento</w:t>
      </w:r>
      <w:r>
        <w:rPr>
          <w:spacing w:val="62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o</w:t>
      </w:r>
      <w:r>
        <w:rPr>
          <w:spacing w:val="61"/>
        </w:rPr>
        <w:t xml:space="preserve"> </w:t>
      </w:r>
      <w:r>
        <w:t>item</w:t>
      </w:r>
      <w:r>
        <w:rPr>
          <w:spacing w:val="61"/>
        </w:rPr>
        <w:t xml:space="preserve"> </w:t>
      </w:r>
      <w:r>
        <w:t>supracitado</w:t>
      </w:r>
      <w:r>
        <w:rPr>
          <w:spacing w:val="61"/>
        </w:rPr>
        <w:t xml:space="preserve"> </w:t>
      </w:r>
      <w:r>
        <w:t>está</w:t>
      </w:r>
      <w:r>
        <w:rPr>
          <w:spacing w:val="-64"/>
        </w:rPr>
        <w:t xml:space="preserve"> </w:t>
      </w:r>
      <w:r>
        <w:t>subordinada</w:t>
      </w:r>
      <w:r>
        <w:tab/>
        <w:t>as</w:t>
      </w:r>
      <w:r>
        <w:tab/>
        <w:t>regras</w:t>
      </w:r>
      <w:r>
        <w:tab/>
        <w:t>de</w:t>
      </w:r>
      <w:r>
        <w:tab/>
        <w:t>atendimento</w:t>
      </w:r>
      <w:r>
        <w:tab/>
        <w:t>estabelecidas</w:t>
      </w:r>
      <w:r>
        <w:tab/>
        <w:t>nas</w:t>
      </w:r>
      <w:r>
        <w:tab/>
      </w:r>
      <w:r>
        <w:t>Resoluções</w:t>
      </w:r>
      <w:r>
        <w:rPr>
          <w:spacing w:val="-64"/>
        </w:rPr>
        <w:t xml:space="preserve"> </w:t>
      </w:r>
      <w:r>
        <w:t>Normativas</w:t>
      </w:r>
      <w:r>
        <w:rPr>
          <w:spacing w:val="10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Agência</w:t>
      </w:r>
      <w:r>
        <w:rPr>
          <w:spacing w:val="12"/>
        </w:rPr>
        <w:t xml:space="preserve"> </w:t>
      </w:r>
      <w:r>
        <w:t>Nacional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Saúde</w:t>
      </w:r>
      <w:r>
        <w:rPr>
          <w:spacing w:val="7"/>
        </w:rPr>
        <w:t xml:space="preserve"> </w:t>
      </w:r>
      <w:r>
        <w:t>Suplementar</w:t>
      </w:r>
      <w:r>
        <w:rPr>
          <w:spacing w:val="14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ANS,</w:t>
      </w:r>
      <w:r>
        <w:rPr>
          <w:spacing w:val="8"/>
        </w:rPr>
        <w:t xml:space="preserve"> </w:t>
      </w:r>
      <w:r>
        <w:t>em</w:t>
      </w:r>
      <w:r>
        <w:rPr>
          <w:spacing w:val="9"/>
        </w:rPr>
        <w:t xml:space="preserve"> </w:t>
      </w:r>
      <w:r>
        <w:t>especial</w:t>
      </w:r>
      <w:r>
        <w:rPr>
          <w:spacing w:val="8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RN 465/2021. Item 3.1.9.4 do termo de referência: Atendimento ambulatorial:</w:t>
      </w:r>
      <w:r>
        <w:rPr>
          <w:spacing w:val="1"/>
        </w:rPr>
        <w:t xml:space="preserve"> </w:t>
      </w:r>
      <w:r>
        <w:t>atendimentos</w:t>
      </w:r>
      <w:r>
        <w:rPr>
          <w:spacing w:val="8"/>
        </w:rPr>
        <w:t xml:space="preserve"> </w:t>
      </w:r>
      <w:r>
        <w:t>realizados</w:t>
      </w:r>
      <w:r>
        <w:rPr>
          <w:spacing w:val="8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consultório</w:t>
      </w:r>
      <w:r>
        <w:rPr>
          <w:spacing w:val="9"/>
        </w:rPr>
        <w:t xml:space="preserve"> </w:t>
      </w:r>
      <w:r>
        <w:t>ou</w:t>
      </w:r>
      <w:r>
        <w:rPr>
          <w:spacing w:val="7"/>
        </w:rPr>
        <w:t xml:space="preserve"> </w:t>
      </w:r>
      <w:r>
        <w:t>em</w:t>
      </w:r>
      <w:r>
        <w:rPr>
          <w:spacing w:val="9"/>
        </w:rPr>
        <w:t xml:space="preserve"> </w:t>
      </w:r>
      <w:r>
        <w:t>ambulatório</w:t>
      </w:r>
      <w:r>
        <w:rPr>
          <w:spacing w:val="9"/>
        </w:rPr>
        <w:t xml:space="preserve"> </w:t>
      </w:r>
      <w:r>
        <w:t>definidos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listados</w:t>
      </w:r>
      <w:r>
        <w:rPr>
          <w:spacing w:val="-64"/>
        </w:rPr>
        <w:t xml:space="preserve"> </w:t>
      </w:r>
      <w:r>
        <w:t>no</w:t>
      </w:r>
      <w:r>
        <w:rPr>
          <w:spacing w:val="10"/>
        </w:rPr>
        <w:t xml:space="preserve"> </w:t>
      </w:r>
      <w:r>
        <w:t>Rol</w:t>
      </w:r>
      <w:r>
        <w:rPr>
          <w:spacing w:val="6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Procedim</w:t>
      </w:r>
      <w:r>
        <w:t>entos</w:t>
      </w:r>
      <w:r>
        <w:rPr>
          <w:spacing w:val="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Eventos</w:t>
      </w:r>
      <w:r>
        <w:rPr>
          <w:spacing w:val="6"/>
        </w:rPr>
        <w:t xml:space="preserve"> </w:t>
      </w:r>
      <w:r>
        <w:t>em</w:t>
      </w:r>
      <w:r>
        <w:rPr>
          <w:spacing w:val="9"/>
        </w:rPr>
        <w:t xml:space="preserve"> </w:t>
      </w:r>
      <w:r>
        <w:t>Saúde,</w:t>
      </w:r>
      <w:r>
        <w:rPr>
          <w:spacing w:val="9"/>
        </w:rPr>
        <w:t xml:space="preserve"> </w:t>
      </w:r>
      <w:r>
        <w:t>consultas</w:t>
      </w:r>
      <w:r>
        <w:rPr>
          <w:spacing w:val="7"/>
        </w:rPr>
        <w:t xml:space="preserve"> </w:t>
      </w:r>
      <w:r>
        <w:t>médicas</w:t>
      </w:r>
      <w:r>
        <w:rPr>
          <w:spacing w:val="7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número</w:t>
      </w:r>
      <w:r>
        <w:rPr>
          <w:spacing w:val="-64"/>
        </w:rPr>
        <w:t xml:space="preserve"> </w:t>
      </w:r>
      <w:r>
        <w:t>ilimitado</w:t>
      </w:r>
      <w:r>
        <w:rPr>
          <w:spacing w:val="44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clínicas</w:t>
      </w:r>
      <w:r>
        <w:rPr>
          <w:spacing w:val="47"/>
        </w:rPr>
        <w:t xml:space="preserve"> </w:t>
      </w:r>
      <w:r>
        <w:t>básicas</w:t>
      </w:r>
      <w:r>
        <w:rPr>
          <w:spacing w:val="47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especializadas,</w:t>
      </w:r>
      <w:r>
        <w:rPr>
          <w:spacing w:val="47"/>
        </w:rPr>
        <w:t xml:space="preserve"> </w:t>
      </w:r>
      <w:r>
        <w:t>inclusive</w:t>
      </w:r>
      <w:r>
        <w:rPr>
          <w:spacing w:val="47"/>
        </w:rPr>
        <w:t xml:space="preserve"> </w:t>
      </w:r>
      <w:r>
        <w:t>obstétrica</w:t>
      </w:r>
      <w:r>
        <w:rPr>
          <w:spacing w:val="47"/>
        </w:rPr>
        <w:t xml:space="preserve"> </w:t>
      </w:r>
      <w:r>
        <w:t>para</w:t>
      </w:r>
      <w:r>
        <w:rPr>
          <w:spacing w:val="45"/>
        </w:rPr>
        <w:t xml:space="preserve"> </w:t>
      </w:r>
      <w:r>
        <w:t>pré-</w:t>
      </w:r>
      <w:r>
        <w:rPr>
          <w:spacing w:val="-64"/>
        </w:rPr>
        <w:t xml:space="preserve"> </w:t>
      </w:r>
      <w:r>
        <w:t>natal;</w:t>
      </w:r>
      <w:r>
        <w:rPr>
          <w:spacing w:val="25"/>
        </w:rPr>
        <w:t xml:space="preserve"> </w:t>
      </w:r>
      <w:r>
        <w:t>cobertura</w:t>
      </w:r>
      <w:r>
        <w:rPr>
          <w:spacing w:val="25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serviços</w:t>
      </w:r>
      <w:r>
        <w:rPr>
          <w:spacing w:val="25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apoio</w:t>
      </w:r>
      <w:r>
        <w:rPr>
          <w:spacing w:val="23"/>
        </w:rPr>
        <w:t xml:space="preserve"> </w:t>
      </w:r>
      <w:r>
        <w:t>diagnóstico,</w:t>
      </w:r>
      <w:r>
        <w:rPr>
          <w:spacing w:val="32"/>
        </w:rPr>
        <w:t xml:space="preserve"> </w:t>
      </w:r>
      <w:r>
        <w:t>tratamentos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demais</w:t>
      </w:r>
      <w:r>
        <w:rPr>
          <w:spacing w:val="-64"/>
        </w:rPr>
        <w:t xml:space="preserve"> </w:t>
      </w:r>
      <w:r>
        <w:t>procedimentos ambulatoriais, incluindo</w:t>
      </w:r>
      <w:r>
        <w:rPr>
          <w:spacing w:val="1"/>
        </w:rPr>
        <w:t xml:space="preserve"> </w:t>
      </w:r>
      <w:r>
        <w:t>procedimentos cirúrgicos</w:t>
      </w:r>
      <w:r>
        <w:rPr>
          <w:spacing w:val="1"/>
        </w:rPr>
        <w:t xml:space="preserve"> </w:t>
      </w:r>
      <w:r>
        <w:t>ambulatoriais</w:t>
      </w:r>
      <w:r>
        <w:rPr>
          <w:spacing w:val="-64"/>
        </w:rPr>
        <w:t xml:space="preserve"> </w:t>
      </w:r>
      <w:r>
        <w:t>solicitados</w:t>
      </w:r>
      <w:r>
        <w:rPr>
          <w:spacing w:val="42"/>
        </w:rPr>
        <w:t xml:space="preserve"> </w:t>
      </w:r>
      <w:r>
        <w:t>pelo</w:t>
      </w:r>
      <w:r>
        <w:rPr>
          <w:spacing w:val="42"/>
        </w:rPr>
        <w:t xml:space="preserve"> </w:t>
      </w:r>
      <w:r>
        <w:t>médico</w:t>
      </w:r>
      <w:r>
        <w:rPr>
          <w:spacing w:val="43"/>
        </w:rPr>
        <w:t xml:space="preserve"> </w:t>
      </w:r>
      <w:r>
        <w:t>ou</w:t>
      </w:r>
      <w:r>
        <w:rPr>
          <w:spacing w:val="42"/>
        </w:rPr>
        <w:t xml:space="preserve"> </w:t>
      </w:r>
      <w:r>
        <w:t>cirurgião-dentista</w:t>
      </w:r>
      <w:r>
        <w:rPr>
          <w:spacing w:val="43"/>
        </w:rPr>
        <w:t xml:space="preserve"> </w:t>
      </w:r>
      <w:r>
        <w:t>devidamente</w:t>
      </w:r>
      <w:r>
        <w:rPr>
          <w:spacing w:val="42"/>
        </w:rPr>
        <w:t xml:space="preserve"> </w:t>
      </w:r>
      <w:r>
        <w:t>habilitado,</w:t>
      </w:r>
      <w:r>
        <w:rPr>
          <w:spacing w:val="41"/>
        </w:rPr>
        <w:t xml:space="preserve"> </w:t>
      </w:r>
      <w:r>
        <w:t>mesmo</w:t>
      </w:r>
      <w:r>
        <w:rPr>
          <w:spacing w:val="-64"/>
        </w:rPr>
        <w:t xml:space="preserve"> </w:t>
      </w:r>
      <w:r>
        <w:t>quando</w:t>
      </w:r>
      <w:r>
        <w:rPr>
          <w:spacing w:val="11"/>
        </w:rPr>
        <w:t xml:space="preserve"> </w:t>
      </w:r>
      <w:r>
        <w:t>realizado</w:t>
      </w:r>
      <w:r>
        <w:rPr>
          <w:spacing w:val="13"/>
        </w:rPr>
        <w:t xml:space="preserve"> </w:t>
      </w:r>
      <w:r>
        <w:t>em</w:t>
      </w:r>
      <w:r>
        <w:rPr>
          <w:spacing w:val="12"/>
        </w:rPr>
        <w:t xml:space="preserve"> </w:t>
      </w:r>
      <w:r>
        <w:t>ambiente</w:t>
      </w:r>
      <w:r>
        <w:rPr>
          <w:spacing w:val="13"/>
        </w:rPr>
        <w:t xml:space="preserve"> </w:t>
      </w:r>
      <w:r>
        <w:t>hospitalar,</w:t>
      </w:r>
      <w:r>
        <w:rPr>
          <w:spacing w:val="12"/>
        </w:rPr>
        <w:t xml:space="preserve"> </w:t>
      </w:r>
      <w:r>
        <w:t>desde</w:t>
      </w:r>
      <w:r>
        <w:rPr>
          <w:spacing w:val="14"/>
        </w:rPr>
        <w:t xml:space="preserve"> </w:t>
      </w:r>
      <w:r>
        <w:t>que</w:t>
      </w:r>
      <w:r>
        <w:rPr>
          <w:spacing w:val="13"/>
        </w:rPr>
        <w:t xml:space="preserve"> </w:t>
      </w:r>
      <w:r>
        <w:t>não</w:t>
      </w:r>
      <w:r>
        <w:rPr>
          <w:spacing w:val="13"/>
        </w:rPr>
        <w:t xml:space="preserve"> </w:t>
      </w:r>
      <w:r>
        <w:t>se</w:t>
      </w:r>
      <w:r>
        <w:rPr>
          <w:spacing w:val="13"/>
        </w:rPr>
        <w:t xml:space="preserve"> </w:t>
      </w:r>
      <w:r>
        <w:t>caracterize</w:t>
      </w:r>
      <w:r>
        <w:rPr>
          <w:spacing w:val="13"/>
        </w:rPr>
        <w:t xml:space="preserve"> </w:t>
      </w:r>
      <w:r>
        <w:t>como</w:t>
      </w:r>
      <w:r>
        <w:rPr>
          <w:spacing w:val="-63"/>
        </w:rPr>
        <w:t xml:space="preserve"> </w:t>
      </w:r>
      <w:r>
        <w:t>internação;</w:t>
      </w:r>
      <w:r>
        <w:rPr>
          <w:spacing w:val="15"/>
        </w:rPr>
        <w:t xml:space="preserve"> </w:t>
      </w:r>
      <w:r>
        <w:t>com</w:t>
      </w:r>
      <w:r>
        <w:rPr>
          <w:spacing w:val="16"/>
        </w:rPr>
        <w:t xml:space="preserve"> </w:t>
      </w:r>
      <w:r>
        <w:t>cobertura</w:t>
      </w:r>
      <w:r>
        <w:rPr>
          <w:spacing w:val="14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medicamentos</w:t>
      </w:r>
      <w:r>
        <w:rPr>
          <w:spacing w:val="14"/>
        </w:rPr>
        <w:t xml:space="preserve"> </w:t>
      </w:r>
      <w:r>
        <w:t>utilizados</w:t>
      </w:r>
      <w:r>
        <w:rPr>
          <w:spacing w:val="14"/>
        </w:rPr>
        <w:t xml:space="preserve"> </w:t>
      </w:r>
      <w:r>
        <w:t>nos</w:t>
      </w:r>
      <w:r>
        <w:rPr>
          <w:spacing w:val="12"/>
        </w:rPr>
        <w:t xml:space="preserve"> </w:t>
      </w:r>
      <w:r>
        <w:t>procedimentos</w:t>
      </w:r>
      <w:r>
        <w:rPr>
          <w:spacing w:val="-64"/>
        </w:rPr>
        <w:t xml:space="preserve"> </w:t>
      </w:r>
      <w:r>
        <w:t>diagnósticos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terapêuticos;</w:t>
      </w:r>
      <w:r>
        <w:rPr>
          <w:spacing w:val="4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livre</w:t>
      </w:r>
      <w:r>
        <w:rPr>
          <w:spacing w:val="5"/>
        </w:rPr>
        <w:t xml:space="preserve"> </w:t>
      </w:r>
      <w:r>
        <w:t>escolha</w:t>
      </w:r>
      <w:r>
        <w:rPr>
          <w:spacing w:val="6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direito</w:t>
      </w:r>
      <w:r>
        <w:rPr>
          <w:spacing w:val="10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reembolso</w:t>
      </w:r>
      <w:r>
        <w:rPr>
          <w:spacing w:val="6"/>
        </w:rPr>
        <w:t xml:space="preserve"> </w:t>
      </w:r>
      <w:r>
        <w:t>limitado</w:t>
      </w:r>
      <w:r>
        <w:rPr>
          <w:spacing w:val="4"/>
        </w:rPr>
        <w:t xml:space="preserve"> </w:t>
      </w:r>
      <w:r>
        <w:t>ao</w:t>
      </w:r>
      <w:r>
        <w:rPr>
          <w:spacing w:val="-64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da tabela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operadora.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/>
      </w:pPr>
      <w:r>
        <w:rPr>
          <w:rFonts w:ascii="Arial" w:hAnsi="Arial"/>
          <w:b/>
          <w:color w:val="FF0000"/>
        </w:rPr>
        <w:t>RESPOSTA:</w:t>
      </w:r>
      <w:r>
        <w:rPr>
          <w:rFonts w:ascii="Arial" w:hAnsi="Arial"/>
          <w:b/>
          <w:color w:val="FF0000"/>
          <w:spacing w:val="48"/>
        </w:rPr>
        <w:t xml:space="preserve"> </w:t>
      </w:r>
      <w:r>
        <w:t>Não</w:t>
      </w:r>
      <w:r>
        <w:rPr>
          <w:spacing w:val="46"/>
        </w:rPr>
        <w:t xml:space="preserve"> </w:t>
      </w:r>
      <w:r>
        <w:t>vimos</w:t>
      </w:r>
      <w:r>
        <w:rPr>
          <w:spacing w:val="46"/>
        </w:rPr>
        <w:t xml:space="preserve"> </w:t>
      </w:r>
      <w:r>
        <w:t>como</w:t>
      </w:r>
      <w:r>
        <w:rPr>
          <w:spacing w:val="46"/>
        </w:rPr>
        <w:t xml:space="preserve"> </w:t>
      </w:r>
      <w:r>
        <w:t>ser</w:t>
      </w:r>
      <w:r>
        <w:rPr>
          <w:spacing w:val="42"/>
        </w:rPr>
        <w:t xml:space="preserve"> </w:t>
      </w:r>
      <w:r>
        <w:t>diferente</w:t>
      </w:r>
      <w:r>
        <w:rPr>
          <w:spacing w:val="44"/>
        </w:rPr>
        <w:t xml:space="preserve"> </w:t>
      </w:r>
      <w:r>
        <w:t>das</w:t>
      </w:r>
      <w:r>
        <w:rPr>
          <w:spacing w:val="45"/>
        </w:rPr>
        <w:t xml:space="preserve"> </w:t>
      </w:r>
      <w:r>
        <w:t>Normas</w:t>
      </w:r>
      <w:r>
        <w:rPr>
          <w:spacing w:val="45"/>
        </w:rPr>
        <w:t xml:space="preserve"> </w:t>
      </w:r>
      <w:r>
        <w:t>estabelecidas</w:t>
      </w:r>
      <w:r>
        <w:rPr>
          <w:spacing w:val="45"/>
        </w:rPr>
        <w:t xml:space="preserve"> </w:t>
      </w:r>
      <w:r>
        <w:t>pela</w:t>
      </w:r>
      <w:r>
        <w:rPr>
          <w:spacing w:val="-64"/>
        </w:rPr>
        <w:t xml:space="preserve"> </w:t>
      </w:r>
      <w:r>
        <w:t>ANS.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 w:right="118"/>
        <w:jc w:val="both"/>
      </w:pPr>
      <w:r>
        <w:t>PERGUNTA 23: Favor ratificar o entendimento de o item supracitado está</w:t>
      </w:r>
      <w:r>
        <w:rPr>
          <w:spacing w:val="1"/>
        </w:rPr>
        <w:t xml:space="preserve"> </w:t>
      </w:r>
      <w:r>
        <w:t>subordinada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regras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Resoluções</w:t>
      </w:r>
      <w:r>
        <w:rPr>
          <w:spacing w:val="1"/>
        </w:rPr>
        <w:t xml:space="preserve"> </w:t>
      </w:r>
      <w:r>
        <w:t>Normativas da Agência Nacional de Saúde Suplementar – ANS, em especial a</w:t>
      </w:r>
      <w:r>
        <w:rPr>
          <w:spacing w:val="1"/>
        </w:rPr>
        <w:t xml:space="preserve"> </w:t>
      </w:r>
      <w:r>
        <w:t>RN</w:t>
      </w:r>
      <w:r>
        <w:rPr>
          <w:spacing w:val="-3"/>
        </w:rPr>
        <w:t xml:space="preserve"> </w:t>
      </w:r>
      <w:r>
        <w:t>465/2021,</w:t>
      </w:r>
      <w:r>
        <w:rPr>
          <w:spacing w:val="-2"/>
        </w:rPr>
        <w:t xml:space="preserve"> </w:t>
      </w:r>
      <w:r>
        <w:t>bem como</w:t>
      </w:r>
      <w:r>
        <w:rPr>
          <w:spacing w:val="-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Diretrizes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Utiliza</w:t>
      </w:r>
      <w:r>
        <w:t>ção</w:t>
      </w:r>
      <w:r>
        <w:rPr>
          <w:spacing w:val="-1"/>
        </w:rPr>
        <w:t xml:space="preserve"> </w:t>
      </w:r>
      <w:r>
        <w:t>(DUT)</w:t>
      </w:r>
      <w:r>
        <w:rPr>
          <w:spacing w:val="-2"/>
        </w:rPr>
        <w:t xml:space="preserve"> </w:t>
      </w:r>
      <w:r>
        <w:t>aplicáveis</w:t>
      </w:r>
      <w:r>
        <w:rPr>
          <w:spacing w:val="-2"/>
        </w:rPr>
        <w:t xml:space="preserve"> </w:t>
      </w:r>
      <w:r>
        <w:t>anexo</w:t>
      </w:r>
    </w:p>
    <w:p w:rsidR="006E7A46" w:rsidRDefault="006A0207">
      <w:pPr>
        <w:pStyle w:val="Corpodetexto"/>
        <w:ind w:left="162" w:right="124"/>
        <w:jc w:val="both"/>
      </w:pPr>
      <w:r>
        <w:t>II e suas atualizações. Item 3.1.9.7 do termo de referência: Escleroterapia, 12</w:t>
      </w:r>
      <w:r>
        <w:rPr>
          <w:spacing w:val="1"/>
        </w:rPr>
        <w:t xml:space="preserve"> </w:t>
      </w:r>
      <w:r>
        <w:t>sessões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doze</w:t>
      </w:r>
      <w:r>
        <w:rPr>
          <w:spacing w:val="1"/>
        </w:rPr>
        <w:t xml:space="preserve"> </w:t>
      </w:r>
      <w:r>
        <w:t>meses,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cumulativas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renovação</w:t>
      </w:r>
      <w:r>
        <w:rPr>
          <w:spacing w:val="1"/>
        </w:rPr>
        <w:t xml:space="preserve"> </w:t>
      </w:r>
      <w:r>
        <w:t>contratual</w:t>
      </w:r>
      <w:r>
        <w:rPr>
          <w:spacing w:val="-1"/>
        </w:rPr>
        <w:t xml:space="preserve"> </w:t>
      </w:r>
      <w:r>
        <w:t>contrato sem cobertura</w:t>
      </w:r>
      <w:r>
        <w:rPr>
          <w:spacing w:val="-3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rol se</w:t>
      </w:r>
      <w:r>
        <w:rPr>
          <w:spacing w:val="2"/>
        </w:rPr>
        <w:t xml:space="preserve"> </w:t>
      </w:r>
      <w:r>
        <w:t>houver conforme</w:t>
      </w:r>
    </w:p>
    <w:p w:rsidR="006E7A46" w:rsidRDefault="006E7A46">
      <w:pPr>
        <w:pStyle w:val="Corpodetexto"/>
      </w:pPr>
    </w:p>
    <w:p w:rsidR="006E7A46" w:rsidRDefault="006A0207">
      <w:pPr>
        <w:pStyle w:val="Ttulo2"/>
        <w:ind w:left="162"/>
        <w:rPr>
          <w:rFonts w:ascii="Arial"/>
        </w:rPr>
      </w:pPr>
      <w:r>
        <w:rPr>
          <w:rFonts w:ascii="Arial"/>
        </w:rPr>
        <w:t>RESPOSTA:</w:t>
      </w:r>
    </w:p>
    <w:p w:rsidR="006E7A46" w:rsidRDefault="006E7A46">
      <w:pPr>
        <w:rPr>
          <w:rFonts w:ascii="Arial"/>
        </w:rPr>
        <w:sectPr w:rsidR="006E7A46">
          <w:headerReference w:type="default" r:id="rId58"/>
          <w:footerReference w:type="default" r:id="rId59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PargrafodaLista"/>
        <w:numPr>
          <w:ilvl w:val="2"/>
          <w:numId w:val="14"/>
        </w:numPr>
        <w:tabs>
          <w:tab w:val="left" w:pos="774"/>
        </w:tabs>
        <w:spacing w:before="34"/>
        <w:ind w:right="118" w:firstLine="0"/>
        <w:jc w:val="both"/>
      </w:pPr>
      <w:r>
        <w:lastRenderedPageBreak/>
        <w:t>Faz-se</w:t>
      </w:r>
      <w:r>
        <w:rPr>
          <w:spacing w:val="1"/>
        </w:rPr>
        <w:t xml:space="preserve"> </w:t>
      </w:r>
      <w:r>
        <w:t>mister</w:t>
      </w:r>
      <w:r>
        <w:rPr>
          <w:spacing w:val="1"/>
        </w:rPr>
        <w:t xml:space="preserve"> </w:t>
      </w:r>
      <w:r>
        <w:t>esclarecer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cobertura</w:t>
      </w:r>
      <w:r>
        <w:rPr>
          <w:spacing w:val="1"/>
        </w:rPr>
        <w:t xml:space="preserve"> </w:t>
      </w:r>
      <w:r>
        <w:t>mínima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saúde</w:t>
      </w:r>
      <w:r>
        <w:rPr>
          <w:spacing w:val="1"/>
        </w:rPr>
        <w:t xml:space="preserve"> </w:t>
      </w:r>
      <w:r>
        <w:t>obedecerá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regulamentação mais recente da ANS (atualmente, vige a Resolução Normativa nº 465/2021,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revogou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Resolução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428/2017,</w:t>
      </w:r>
      <w:r>
        <w:rPr>
          <w:spacing w:val="1"/>
        </w:rPr>
        <w:t xml:space="preserve"> </w:t>
      </w:r>
      <w:r>
        <w:t>citada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TR).</w:t>
      </w:r>
      <w:r>
        <w:rPr>
          <w:spacing w:val="1"/>
        </w:rPr>
        <w:t xml:space="preserve"> </w:t>
      </w:r>
      <w:r>
        <w:t>Nesta</w:t>
      </w:r>
      <w:r>
        <w:rPr>
          <w:spacing w:val="49"/>
        </w:rPr>
        <w:t xml:space="preserve"> </w:t>
      </w:r>
      <w:r>
        <w:t>perspectiva,</w:t>
      </w:r>
      <w:r>
        <w:rPr>
          <w:spacing w:val="1"/>
        </w:rPr>
        <w:t xml:space="preserve"> </w:t>
      </w:r>
      <w:r>
        <w:t>prescrevem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artigos</w:t>
      </w:r>
      <w:r>
        <w:rPr>
          <w:spacing w:val="-1"/>
        </w:rPr>
        <w:t xml:space="preserve"> </w:t>
      </w:r>
      <w:r>
        <w:t>1º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2º da</w:t>
      </w:r>
      <w:r>
        <w:rPr>
          <w:spacing w:val="-2"/>
        </w:rPr>
        <w:t xml:space="preserve"> </w:t>
      </w:r>
      <w:r>
        <w:t>RN</w:t>
      </w:r>
      <w:r>
        <w:rPr>
          <w:spacing w:val="-1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465/2021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ind w:left="162" w:right="115"/>
        <w:jc w:val="both"/>
        <w:rPr>
          <w:rFonts w:ascii="Calibri" w:hAnsi="Calibri"/>
        </w:rPr>
      </w:pPr>
      <w:r>
        <w:rPr>
          <w:rFonts w:ascii="Calibri" w:hAnsi="Calibri"/>
        </w:rPr>
        <w:t>Art. 1º Esta Resolução Normativa – RN atualiza o Rol de Procedimentos e Eventos em Saúde,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que estabelece a cobertura assistencial obrigatória a ser garantida nos planos privados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assistência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saúde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contratados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partir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1º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janeiro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1999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naqueles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adaptados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conforme previsto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art.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35 da Lei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n.º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9.656,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3 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junho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1998.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ind w:left="162" w:right="115"/>
        <w:jc w:val="both"/>
        <w:rPr>
          <w:rFonts w:ascii="Calibri" w:hAnsi="Calibri"/>
        </w:rPr>
      </w:pPr>
      <w:r>
        <w:rPr>
          <w:rFonts w:ascii="Calibri" w:hAnsi="Calibri"/>
        </w:rPr>
        <w:t>§1º Atualiza-se também o Rol de Procedimentos e Eventos em Saúde de Alta Complexidade –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PAC,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constituído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pelos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procedimentos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assim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identificados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Anexo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desta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Resolução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Normativa, que podem ser objeto de cobertura parcial temporária - CPT nos casos de doenças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 lesões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preexistentes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-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DLP,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conforme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disposto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em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Resolução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específica.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ind w:left="162" w:right="117" w:firstLine="50"/>
        <w:jc w:val="both"/>
        <w:rPr>
          <w:rFonts w:ascii="Calibri" w:hAnsi="Calibri"/>
        </w:rPr>
      </w:pPr>
      <w:r>
        <w:rPr>
          <w:rFonts w:ascii="Calibri" w:hAnsi="Calibri"/>
        </w:rPr>
        <w:t>§2º A cobertura assistencial estabelecida por esta Resolução Normativa e seus anexos será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obrigatória independente da circunstância e do local de ocorrência do evento que ensejar 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atendimento, respeitadas as segmentações, a área de atuação e de abrangênci</w:t>
      </w:r>
      <w:r>
        <w:rPr>
          <w:rFonts w:ascii="Calibri" w:hAnsi="Calibri"/>
        </w:rPr>
        <w:t>a, a rede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prestadores de serviços contratada, credenciada ou referenciada da operadora, os prazos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carência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 cobertura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parcial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temporária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CPT.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ind w:left="162" w:right="114"/>
        <w:jc w:val="both"/>
        <w:rPr>
          <w:rFonts w:ascii="Calibri" w:hAnsi="Calibri"/>
        </w:rPr>
      </w:pPr>
      <w:r>
        <w:rPr>
          <w:rFonts w:ascii="Calibri" w:hAnsi="Calibri"/>
        </w:rPr>
        <w:t>Art. 2º Para fins de cobertura, considera-se taxativo o Rol de Procedimentos e Eventos 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Saúde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disposto</w:t>
      </w:r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nesta</w:t>
      </w:r>
      <w:r>
        <w:rPr>
          <w:rFonts w:ascii="Calibri" w:hAnsi="Calibri"/>
          <w:spacing w:val="17"/>
        </w:rPr>
        <w:t xml:space="preserve"> </w:t>
      </w:r>
      <w:r>
        <w:rPr>
          <w:rFonts w:ascii="Calibri" w:hAnsi="Calibri"/>
        </w:rPr>
        <w:t>Resolução</w:t>
      </w:r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Normativa</w:t>
      </w:r>
      <w:r>
        <w:rPr>
          <w:rFonts w:ascii="Calibri" w:hAnsi="Calibri"/>
          <w:spacing w:val="15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seus</w:t>
      </w:r>
      <w:r>
        <w:rPr>
          <w:rFonts w:ascii="Calibri" w:hAnsi="Calibri"/>
          <w:spacing w:val="17"/>
        </w:rPr>
        <w:t xml:space="preserve"> </w:t>
      </w:r>
      <w:r>
        <w:rPr>
          <w:rFonts w:ascii="Calibri" w:hAnsi="Calibri"/>
        </w:rPr>
        <w:t>anexos,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podendo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as</w:t>
      </w:r>
      <w:r>
        <w:rPr>
          <w:rFonts w:ascii="Calibri" w:hAnsi="Calibri"/>
          <w:spacing w:val="16"/>
        </w:rPr>
        <w:t xml:space="preserve"> </w:t>
      </w:r>
      <w:r>
        <w:rPr>
          <w:rFonts w:ascii="Calibri" w:hAnsi="Calibri"/>
        </w:rPr>
        <w:t>operadoras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planos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de assistência à saúde oferecer cobertura maior do que a obrigatória, por sua iniciativa ou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mediante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expressa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previsão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instrumento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contratual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referente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plano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privado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assistência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à saúde.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(destacamos).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2"/>
          <w:numId w:val="14"/>
        </w:numPr>
        <w:tabs>
          <w:tab w:val="left" w:pos="740"/>
        </w:tabs>
        <w:ind w:right="118" w:firstLine="0"/>
        <w:jc w:val="both"/>
      </w:pPr>
      <w:r>
        <w:t>A princípio, pela interpretação literal da norma, a ampliação do rol de procedimentos</w:t>
      </w:r>
      <w:r>
        <w:rPr>
          <w:spacing w:val="1"/>
        </w:rPr>
        <w:t xml:space="preserve"> </w:t>
      </w:r>
      <w:r>
        <w:t>dependeria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expressa</w:t>
      </w:r>
      <w:r>
        <w:rPr>
          <w:spacing w:val="1"/>
        </w:rPr>
        <w:t xml:space="preserve"> </w:t>
      </w:r>
      <w:r>
        <w:t>previsão</w:t>
      </w:r>
      <w:r>
        <w:rPr>
          <w:spacing w:val="1"/>
        </w:rPr>
        <w:t xml:space="preserve"> </w:t>
      </w:r>
      <w:r>
        <w:t>contratual.</w:t>
      </w:r>
      <w:r>
        <w:rPr>
          <w:spacing w:val="1"/>
        </w:rPr>
        <w:t xml:space="preserve"> </w:t>
      </w:r>
      <w:r>
        <w:t>Entretanto,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caracterização</w:t>
      </w:r>
      <w:r>
        <w:rPr>
          <w:spacing w:val="1"/>
        </w:rPr>
        <w:t xml:space="preserve"> </w:t>
      </w:r>
      <w:r>
        <w:t>desse</w:t>
      </w:r>
      <w:r>
        <w:rPr>
          <w:spacing w:val="1"/>
        </w:rPr>
        <w:t xml:space="preserve"> </w:t>
      </w:r>
      <w:r>
        <w:t>rol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taxativo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exemplificativo</w:t>
      </w:r>
      <w:r>
        <w:rPr>
          <w:spacing w:val="1"/>
        </w:rPr>
        <w:t xml:space="preserve"> </w:t>
      </w:r>
      <w:r>
        <w:t>envolve</w:t>
      </w:r>
      <w:r>
        <w:rPr>
          <w:spacing w:val="1"/>
        </w:rPr>
        <w:t xml:space="preserve"> </w:t>
      </w:r>
      <w:r>
        <w:t>controvérsia</w:t>
      </w:r>
      <w:r>
        <w:rPr>
          <w:spacing w:val="1"/>
        </w:rPr>
        <w:t xml:space="preserve"> </w:t>
      </w:r>
      <w:r>
        <w:t>jurisprudencial,</w:t>
      </w:r>
      <w:r>
        <w:rPr>
          <w:spacing w:val="1"/>
        </w:rPr>
        <w:t xml:space="preserve"> </w:t>
      </w:r>
      <w:r>
        <w:t>estando</w:t>
      </w:r>
      <w:r>
        <w:rPr>
          <w:spacing w:val="1"/>
        </w:rPr>
        <w:t xml:space="preserve"> </w:t>
      </w:r>
      <w:r>
        <w:t>pendente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definição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tese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prevalecerá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Justiça.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ilustrar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argumentações divergentes, reproduzimos os acórdãos prolatados no REsp 1846108/SP, de</w:t>
      </w:r>
      <w:r>
        <w:rPr>
          <w:spacing w:val="1"/>
        </w:rPr>
        <w:t xml:space="preserve"> </w:t>
      </w:r>
      <w:r>
        <w:t xml:space="preserve">relatoria da Ministra Nancy Andrighi </w:t>
      </w:r>
      <w:r>
        <w:t>da Terceira Turma, e no REsp 1733013/PR, de relatoria do</w:t>
      </w:r>
      <w:r>
        <w:rPr>
          <w:spacing w:val="-47"/>
        </w:rPr>
        <w:t xml:space="preserve"> </w:t>
      </w:r>
      <w:r>
        <w:t>Ministro Luis Felipe Salomão</w:t>
      </w:r>
      <w:r>
        <w:rPr>
          <w:spacing w:val="1"/>
        </w:rPr>
        <w:t xml:space="preserve"> </w:t>
      </w:r>
      <w:r>
        <w:t>da Quarta</w:t>
      </w:r>
      <w:r>
        <w:rPr>
          <w:spacing w:val="-1"/>
        </w:rPr>
        <w:t xml:space="preserve"> </w:t>
      </w:r>
      <w:r>
        <w:t>Turma,</w:t>
      </w:r>
      <w:r>
        <w:rPr>
          <w:spacing w:val="-3"/>
        </w:rPr>
        <w:t xml:space="preserve"> </w:t>
      </w:r>
      <w:r>
        <w:t>respectivamente: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E7A46">
      <w:pPr>
        <w:pStyle w:val="Corpodetexto"/>
        <w:spacing w:before="12"/>
        <w:rPr>
          <w:rFonts w:ascii="Calibri"/>
          <w:sz w:val="21"/>
        </w:rPr>
      </w:pPr>
    </w:p>
    <w:p w:rsidR="006E7A46" w:rsidRDefault="006A0207">
      <w:pPr>
        <w:ind w:left="870" w:right="115"/>
        <w:jc w:val="both"/>
        <w:rPr>
          <w:rFonts w:ascii="Calibri" w:hAnsi="Calibri"/>
        </w:rPr>
      </w:pPr>
      <w:r>
        <w:rPr>
          <w:rFonts w:ascii="Calibri" w:hAnsi="Calibri"/>
        </w:rPr>
        <w:t>RECURSO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ESPECIAL.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OBRIGAÇÃO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FAZER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PAGAR.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PLANO DE SAÚDE. AMPLITUDE DE COBERTURA. ROL DE PROCEDIMENTOS E EVENTOS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SAÚDE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ANS.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NATUREZA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EXEMPLIFICATIVA.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LIMITAÇÃO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NÚMERO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SESSÕES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TERAPIA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OCUPACIONAL. ABUSIVIDADE.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JULGAMENTO: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CPC/15.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093"/>
        </w:tabs>
        <w:spacing w:before="1"/>
        <w:ind w:right="121" w:firstLine="0"/>
        <w:jc w:val="both"/>
      </w:pPr>
      <w:r>
        <w:t>Ação de obrigação de fazer e de pagar ajuizada em 16/</w:t>
      </w:r>
      <w:r>
        <w:t>05/2017, da qual foi extraído</w:t>
      </w:r>
      <w:r>
        <w:rPr>
          <w:spacing w:val="1"/>
        </w:rPr>
        <w:t xml:space="preserve"> </w:t>
      </w:r>
      <w:r>
        <w:t>o presente recurso especial, interposto em 27/09/2018 e atribuído ao gabinete em</w:t>
      </w:r>
      <w:r>
        <w:rPr>
          <w:spacing w:val="1"/>
        </w:rPr>
        <w:t xml:space="preserve"> </w:t>
      </w:r>
      <w:r>
        <w:t>18/09/2019.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158"/>
        </w:tabs>
        <w:ind w:right="118" w:firstLine="50"/>
        <w:jc w:val="both"/>
      </w:pPr>
      <w:r>
        <w:t>O propósito recursal é dizer sobre a obrigação de a operadora de plano de saúde</w:t>
      </w:r>
      <w:r>
        <w:rPr>
          <w:spacing w:val="1"/>
        </w:rPr>
        <w:t xml:space="preserve"> </w:t>
      </w:r>
      <w:r>
        <w:t>custear integralmente o tratamento de terapia ocupac</w:t>
      </w:r>
      <w:r>
        <w:t>ional, sem limitar o número e a</w:t>
      </w:r>
      <w:r>
        <w:rPr>
          <w:spacing w:val="1"/>
        </w:rPr>
        <w:t xml:space="preserve"> </w:t>
      </w:r>
      <w:r>
        <w:t>periodicidade das</w:t>
      </w:r>
      <w:r>
        <w:rPr>
          <w:spacing w:val="-3"/>
        </w:rPr>
        <w:t xml:space="preserve"> </w:t>
      </w:r>
      <w:r>
        <w:t>sessões</w:t>
      </w:r>
      <w:r>
        <w:rPr>
          <w:spacing w:val="1"/>
        </w:rPr>
        <w:t xml:space="preserve"> </w:t>
      </w:r>
      <w:r>
        <w:t>indicadas na prescrição</w:t>
      </w:r>
      <w:r>
        <w:rPr>
          <w:spacing w:val="-2"/>
        </w:rPr>
        <w:t xml:space="preserve"> </w:t>
      </w:r>
      <w:r>
        <w:t>médica.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148"/>
        </w:tabs>
        <w:ind w:right="118" w:firstLine="0"/>
        <w:jc w:val="both"/>
      </w:pP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9.656/1998,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amplitude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cobertura</w:t>
      </w:r>
      <w:r>
        <w:rPr>
          <w:spacing w:val="1"/>
        </w:rPr>
        <w:t xml:space="preserve"> </w:t>
      </w:r>
      <w:r>
        <w:t>assistencial</w:t>
      </w:r>
      <w:r>
        <w:rPr>
          <w:spacing w:val="1"/>
        </w:rPr>
        <w:t xml:space="preserve"> </w:t>
      </w:r>
      <w:r>
        <w:t>médico-hospitalar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ambulatorial,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transplantes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procedimentos</w:t>
      </w:r>
      <w:r>
        <w:rPr>
          <w:spacing w:val="18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alta</w:t>
      </w:r>
      <w:r>
        <w:rPr>
          <w:spacing w:val="18"/>
        </w:rPr>
        <w:t xml:space="preserve"> </w:t>
      </w:r>
      <w:r>
        <w:t>complexidade,</w:t>
      </w:r>
      <w:r>
        <w:rPr>
          <w:spacing w:val="20"/>
        </w:rPr>
        <w:t xml:space="preserve"> </w:t>
      </w:r>
      <w:r>
        <w:t>é</w:t>
      </w:r>
      <w:r>
        <w:rPr>
          <w:spacing w:val="20"/>
        </w:rPr>
        <w:t xml:space="preserve"> </w:t>
      </w:r>
      <w:r>
        <w:t>regulamentada</w:t>
      </w:r>
      <w:r>
        <w:rPr>
          <w:spacing w:val="18"/>
        </w:rPr>
        <w:t xml:space="preserve"> </w:t>
      </w:r>
      <w:r>
        <w:t>pela</w:t>
      </w:r>
      <w:r>
        <w:rPr>
          <w:spacing w:val="19"/>
        </w:rPr>
        <w:t xml:space="preserve"> </w:t>
      </w:r>
      <w:r>
        <w:t>ANS,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quem</w:t>
      </w:r>
      <w:r>
        <w:rPr>
          <w:spacing w:val="21"/>
        </w:rPr>
        <w:t xml:space="preserve"> </w:t>
      </w:r>
      <w:r>
        <w:t>compete</w:t>
      </w:r>
      <w:r>
        <w:rPr>
          <w:spacing w:val="19"/>
        </w:rPr>
        <w:t xml:space="preserve"> </w:t>
      </w:r>
      <w:r>
        <w:t>a</w:t>
      </w:r>
    </w:p>
    <w:p w:rsidR="006E7A46" w:rsidRDefault="006E7A46">
      <w:pPr>
        <w:jc w:val="both"/>
        <w:sectPr w:rsidR="006E7A46">
          <w:headerReference w:type="default" r:id="rId60"/>
          <w:footerReference w:type="default" r:id="rId61"/>
          <w:pgSz w:w="11910" w:h="16840"/>
          <w:pgMar w:top="1360" w:right="1580" w:bottom="280" w:left="1540" w:header="0" w:footer="0" w:gutter="0"/>
          <w:cols w:space="720"/>
        </w:sectPr>
      </w:pPr>
    </w:p>
    <w:p w:rsidR="006E7A46" w:rsidRDefault="006A0207">
      <w:pPr>
        <w:spacing w:before="34"/>
        <w:ind w:left="870" w:right="115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elaboração do rol de procedimentos e eventos para a promoção à saúde, a prevenção,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 diagnóstico, o tratamento, a recuperação e a reabilitação de todas as enfermidades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compõem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Classificação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Estatística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Internacional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Doenças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Problemas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Relacionados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Saúde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CID,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Organização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Mundial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Saúde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OMS,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respeitadas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as segmentações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assistenciais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contratadas.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089"/>
        </w:tabs>
        <w:ind w:left="1088" w:hanging="219"/>
        <w:jc w:val="both"/>
      </w:pPr>
      <w:r>
        <w:t>O</w:t>
      </w:r>
      <w:r>
        <w:rPr>
          <w:spacing w:val="-4"/>
        </w:rPr>
        <w:t xml:space="preserve"> </w:t>
      </w:r>
      <w:r>
        <w:t>Plenário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STF</w:t>
      </w:r>
      <w:r>
        <w:rPr>
          <w:spacing w:val="-2"/>
        </w:rPr>
        <w:t xml:space="preserve"> </w:t>
      </w:r>
      <w:r>
        <w:t>reafirmou,</w:t>
      </w:r>
      <w:r>
        <w:rPr>
          <w:spacing w:val="-2"/>
        </w:rPr>
        <w:t xml:space="preserve"> </w:t>
      </w:r>
      <w:r>
        <w:t>no julgamento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ADI</w:t>
      </w:r>
      <w:r>
        <w:rPr>
          <w:spacing w:val="-5"/>
        </w:rPr>
        <w:t xml:space="preserve"> </w:t>
      </w:r>
      <w:r>
        <w:t>2.095/RS</w:t>
      </w:r>
      <w:r>
        <w:rPr>
          <w:spacing w:val="-1"/>
        </w:rPr>
        <w:t xml:space="preserve"> </w:t>
      </w:r>
      <w:r>
        <w:t>(julgado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SEI/TRE-BA</w:t>
      </w:r>
    </w:p>
    <w:p w:rsidR="006E7A46" w:rsidRDefault="006A0207">
      <w:pPr>
        <w:tabs>
          <w:tab w:val="left" w:pos="2122"/>
          <w:tab w:val="left" w:pos="4091"/>
          <w:tab w:val="left" w:pos="5346"/>
          <w:tab w:val="left" w:pos="7346"/>
        </w:tabs>
        <w:ind w:left="870" w:right="112"/>
        <w:jc w:val="both"/>
        <w:rPr>
          <w:rFonts w:ascii="Calibri" w:hAnsi="Calibri"/>
        </w:rPr>
      </w:pPr>
      <w:r>
        <w:rPr>
          <w:rFonts w:ascii="Calibri" w:hAnsi="Calibri"/>
        </w:rPr>
        <w:t>-</w:t>
      </w:r>
      <w:r>
        <w:rPr>
          <w:rFonts w:ascii="Calibri" w:hAnsi="Calibri"/>
        </w:rPr>
        <w:tab/>
        <w:t>1849442</w:t>
      </w: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  <w:t>PARECER</w:t>
      </w:r>
      <w:r>
        <w:rPr>
          <w:rFonts w:ascii="Calibri" w:hAnsi="Calibri"/>
        </w:rPr>
        <w:tab/>
        <w:t>https://sei.tre-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</w:rPr>
        <w:t>ba.jus.br/sei/controlador.php?acao=documento_imprimi... 13 of 22 03/03/2022 08:28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11/10/2019,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DJe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26/11/2019),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“o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poder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normativo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atribuído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às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agências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reguladoras deve ser exercit</w:t>
      </w:r>
      <w:r>
        <w:rPr>
          <w:rFonts w:ascii="Calibri" w:hAnsi="Calibri"/>
        </w:rPr>
        <w:t>ado em conformidade com a ordem constitucional e legal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regência”,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razão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pela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normativos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exarados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pela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ANS,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além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compatíveis com a Lei 9.656/1998 e a Lei 9.961/2000, dentre outras leis especiais,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devem ter conformidade com a CF/1988 e o C</w:t>
      </w:r>
      <w:r>
        <w:rPr>
          <w:rFonts w:ascii="Calibri" w:hAnsi="Calibri"/>
        </w:rPr>
        <w:t>DC, não lhe cabendo inovar a ordem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jurídica.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127"/>
        </w:tabs>
        <w:ind w:right="117" w:firstLine="0"/>
        <w:jc w:val="both"/>
      </w:pPr>
      <w:r>
        <w:t>Conquanto o art. 35-G da Lei 9.656/1998 imponha a aplicação subsidiária da lei</w:t>
      </w:r>
      <w:r>
        <w:rPr>
          <w:spacing w:val="1"/>
        </w:rPr>
        <w:t xml:space="preserve"> </w:t>
      </w:r>
      <w:r>
        <w:t>consumerista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contratos</w:t>
      </w:r>
      <w:r>
        <w:rPr>
          <w:spacing w:val="1"/>
        </w:rPr>
        <w:t xml:space="preserve"> </w:t>
      </w:r>
      <w:r>
        <w:t>celebrados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usuários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operadoras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plano</w:t>
      </w:r>
      <w:r>
        <w:rPr>
          <w:spacing w:val="49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saúde,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doutrina</w:t>
      </w:r>
      <w:r>
        <w:rPr>
          <w:spacing w:val="1"/>
        </w:rPr>
        <w:t xml:space="preserve"> </w:t>
      </w:r>
      <w:r>
        <w:t>especializada</w:t>
      </w:r>
      <w:r>
        <w:rPr>
          <w:spacing w:val="1"/>
        </w:rPr>
        <w:t xml:space="preserve"> </w:t>
      </w:r>
      <w:r>
        <w:t>defende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complementar</w:t>
      </w:r>
      <w:r>
        <w:rPr>
          <w:spacing w:val="1"/>
        </w:rPr>
        <w:t xml:space="preserve"> </w:t>
      </w:r>
      <w:r>
        <w:t>àquela</w:t>
      </w:r>
      <w:r>
        <w:rPr>
          <w:spacing w:val="1"/>
        </w:rPr>
        <w:t xml:space="preserve"> </w:t>
      </w:r>
      <w:r>
        <w:t>lei</w:t>
      </w:r>
      <w:r>
        <w:rPr>
          <w:spacing w:val="-47"/>
        </w:rPr>
        <w:t xml:space="preserve"> </w:t>
      </w:r>
      <w:r>
        <w:t>especial, em</w:t>
      </w:r>
      <w:r>
        <w:rPr>
          <w:spacing w:val="1"/>
        </w:rPr>
        <w:t xml:space="preserve"> </w:t>
      </w:r>
      <w:r>
        <w:t>diálogo das</w:t>
      </w:r>
      <w:r>
        <w:rPr>
          <w:spacing w:val="1"/>
        </w:rPr>
        <w:t xml:space="preserve"> </w:t>
      </w:r>
      <w:r>
        <w:t>fontes, considerando que o</w:t>
      </w:r>
      <w:r>
        <w:rPr>
          <w:spacing w:val="1"/>
        </w:rPr>
        <w:t xml:space="preserve"> </w:t>
      </w:r>
      <w:r>
        <w:t>CDC é</w:t>
      </w:r>
      <w:r>
        <w:rPr>
          <w:spacing w:val="1"/>
        </w:rPr>
        <w:t xml:space="preserve"> </w:t>
      </w:r>
      <w:r>
        <w:t>norma</w:t>
      </w:r>
      <w:r>
        <w:rPr>
          <w:spacing w:val="49"/>
        </w:rPr>
        <w:t xml:space="preserve"> </w:t>
      </w:r>
      <w:r>
        <w:t>principiológica e</w:t>
      </w:r>
      <w:r>
        <w:rPr>
          <w:spacing w:val="1"/>
        </w:rPr>
        <w:t xml:space="preserve"> </w:t>
      </w:r>
      <w:r>
        <w:t>com raiz constitucional, orientação essa que se justifica ainda mais diante da natureza</w:t>
      </w:r>
      <w:r>
        <w:rPr>
          <w:spacing w:val="1"/>
        </w:rPr>
        <w:t xml:space="preserve"> </w:t>
      </w:r>
      <w:r>
        <w:t>de adesão do contrato de plano de saúde e que se con</w:t>
      </w:r>
      <w:r>
        <w:t>firma, no âmbito jurisdicional,</w:t>
      </w:r>
      <w:r>
        <w:rPr>
          <w:spacing w:val="1"/>
        </w:rPr>
        <w:t xml:space="preserve"> </w:t>
      </w:r>
      <w:r>
        <w:t>com a</w:t>
      </w:r>
      <w:r>
        <w:rPr>
          <w:spacing w:val="-2"/>
        </w:rPr>
        <w:t xml:space="preserve"> </w:t>
      </w:r>
      <w:r>
        <w:t>edição</w:t>
      </w:r>
      <w:r>
        <w:rPr>
          <w:spacing w:val="-1"/>
        </w:rPr>
        <w:t xml:space="preserve"> </w:t>
      </w:r>
      <w:r>
        <w:t>da súmula 608 pelo</w:t>
      </w:r>
      <w:r>
        <w:rPr>
          <w:spacing w:val="1"/>
        </w:rPr>
        <w:t xml:space="preserve"> </w:t>
      </w:r>
      <w:r>
        <w:t>STJ.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136"/>
        </w:tabs>
        <w:spacing w:before="1"/>
        <w:ind w:right="118" w:firstLine="0"/>
        <w:jc w:val="both"/>
      </w:pPr>
      <w:r>
        <w:t>Quando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legislador</w:t>
      </w:r>
      <w:r>
        <w:rPr>
          <w:spacing w:val="1"/>
        </w:rPr>
        <w:t xml:space="preserve"> </w:t>
      </w:r>
      <w:r>
        <w:t>transfere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ANS a</w:t>
      </w:r>
      <w:r>
        <w:rPr>
          <w:spacing w:val="1"/>
        </w:rPr>
        <w:t xml:space="preserve"> </w:t>
      </w:r>
      <w:r>
        <w:t>função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definir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amplitude</w:t>
      </w:r>
      <w:r>
        <w:rPr>
          <w:spacing w:val="1"/>
        </w:rPr>
        <w:t xml:space="preserve"> </w:t>
      </w:r>
      <w:r>
        <w:t>das</w:t>
      </w:r>
      <w:r>
        <w:rPr>
          <w:spacing w:val="-47"/>
        </w:rPr>
        <w:t xml:space="preserve"> </w:t>
      </w:r>
      <w:r>
        <w:t>coberturas assistenciais (art. 10, § 4º, da Lei 9.656/1998), não cabe ao órgão regulador,</w:t>
      </w:r>
      <w:r>
        <w:rPr>
          <w:spacing w:val="-47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pretexto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fazê-lo,</w:t>
      </w:r>
      <w:r>
        <w:rPr>
          <w:spacing w:val="1"/>
        </w:rPr>
        <w:t xml:space="preserve"> </w:t>
      </w:r>
      <w:r>
        <w:t>criar</w:t>
      </w:r>
      <w:r>
        <w:rPr>
          <w:spacing w:val="1"/>
        </w:rPr>
        <w:t xml:space="preserve"> </w:t>
      </w:r>
      <w:r>
        <w:t>limites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cobertura</w:t>
      </w:r>
      <w:r>
        <w:rPr>
          <w:spacing w:val="1"/>
        </w:rPr>
        <w:t xml:space="preserve"> </w:t>
      </w:r>
      <w:r>
        <w:t>determinada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restringir o direito à saúde assegurado ao consumidor, frustrando, assim, a própria</w:t>
      </w:r>
      <w:r>
        <w:rPr>
          <w:spacing w:val="1"/>
        </w:rPr>
        <w:t xml:space="preserve"> </w:t>
      </w:r>
      <w:r>
        <w:t>finalidade do</w:t>
      </w:r>
      <w:r>
        <w:rPr>
          <w:spacing w:val="1"/>
        </w:rPr>
        <w:t xml:space="preserve"> </w:t>
      </w:r>
      <w:r>
        <w:t>contrato.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132"/>
        </w:tabs>
        <w:ind w:right="115" w:firstLine="0"/>
        <w:jc w:val="both"/>
      </w:pPr>
      <w:r>
        <w:t>O que se infere da leitura da Lei 9.656/1998 é que o plano-referência impõe a</w:t>
      </w:r>
      <w:r>
        <w:rPr>
          <w:spacing w:val="1"/>
        </w:rPr>
        <w:t xml:space="preserve"> </w:t>
      </w:r>
      <w:r>
        <w:t>co</w:t>
      </w:r>
      <w:r>
        <w:t>bertura de tratamento de todas as doenças listadas na CID, observada a amplitude</w:t>
      </w:r>
      <w:r>
        <w:rPr>
          <w:spacing w:val="1"/>
        </w:rPr>
        <w:t xml:space="preserve"> </w:t>
      </w:r>
      <w:r>
        <w:t>prevista para</w:t>
      </w:r>
      <w:r>
        <w:rPr>
          <w:spacing w:val="1"/>
        </w:rPr>
        <w:t xml:space="preserve"> </w:t>
      </w:r>
      <w:r>
        <w:t>o segmento contratado</w:t>
      </w:r>
      <w:r>
        <w:rPr>
          <w:spacing w:val="1"/>
        </w:rPr>
        <w:t xml:space="preserve"> </w:t>
      </w:r>
      <w:r>
        <w:t>pelo consumidor</w:t>
      </w:r>
      <w:r>
        <w:rPr>
          <w:spacing w:val="1"/>
        </w:rPr>
        <w:t xml:space="preserve"> </w:t>
      </w:r>
      <w:r>
        <w:t>e excepcionadas apenas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hipóteses previstas nos incisos do art. 10, de modo que qualquer norma infralegal 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restrinja</w:t>
      </w:r>
      <w:r>
        <w:rPr>
          <w:spacing w:val="1"/>
        </w:rPr>
        <w:t xml:space="preserve"> </w:t>
      </w:r>
      <w:r>
        <w:t>mostra-se</w:t>
      </w:r>
      <w:r>
        <w:rPr>
          <w:spacing w:val="1"/>
        </w:rPr>
        <w:t xml:space="preserve"> </w:t>
      </w:r>
      <w:r>
        <w:t>abusiva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portanto,</w:t>
      </w:r>
      <w:r>
        <w:rPr>
          <w:spacing w:val="1"/>
        </w:rPr>
        <w:t xml:space="preserve"> </w:t>
      </w:r>
      <w:r>
        <w:t>ilegal,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colocar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consumidor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desvantagem</w:t>
      </w:r>
      <w:r>
        <w:rPr>
          <w:spacing w:val="-2"/>
        </w:rPr>
        <w:t xml:space="preserve"> </w:t>
      </w:r>
      <w:r>
        <w:t>exagerada.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093"/>
        </w:tabs>
        <w:ind w:right="115" w:firstLine="0"/>
        <w:jc w:val="both"/>
      </w:pPr>
      <w:r>
        <w:t>O rol de procedimentos e eventos em saúde (atualmente incluído na Resolução ANS</w:t>
      </w:r>
      <w:r>
        <w:rPr>
          <w:spacing w:val="1"/>
        </w:rPr>
        <w:t xml:space="preserve"> </w:t>
      </w:r>
      <w:r>
        <w:t>428/2017) é, de fato, importante instrumento de orientação para o consumidor em</w:t>
      </w:r>
      <w:r>
        <w:rPr>
          <w:spacing w:val="1"/>
        </w:rPr>
        <w:t xml:space="preserve"> </w:t>
      </w:r>
      <w:r>
        <w:t>relação ao mínimo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lhe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 oferecido pelas operadoras de</w:t>
      </w:r>
      <w:r>
        <w:rPr>
          <w:spacing w:val="1"/>
        </w:rPr>
        <w:t xml:space="preserve"> </w:t>
      </w:r>
      <w:r>
        <w:t>plano</w:t>
      </w:r>
      <w:r>
        <w:rPr>
          <w:spacing w:val="49"/>
        </w:rPr>
        <w:t xml:space="preserve"> </w:t>
      </w:r>
      <w:r>
        <w:t>de saúde,</w:t>
      </w:r>
      <w:r>
        <w:rPr>
          <w:spacing w:val="1"/>
        </w:rPr>
        <w:t xml:space="preserve"> </w:t>
      </w:r>
      <w:r>
        <w:t>mas não pode representar a delimitação taxativa da cobertura assistencial mínima, na</w:t>
      </w:r>
      <w:r>
        <w:rPr>
          <w:spacing w:val="1"/>
        </w:rPr>
        <w:t xml:space="preserve"> </w:t>
      </w:r>
      <w:r>
        <w:t>medida em que o contrato não se esgota em si próprio ou naquele ato normativo, mas</w:t>
      </w:r>
      <w:r>
        <w:rPr>
          <w:spacing w:val="1"/>
        </w:rPr>
        <w:t xml:space="preserve"> </w:t>
      </w:r>
      <w:r>
        <w:t>é regid</w:t>
      </w:r>
      <w:r>
        <w:t>o pela legislação especial e, sobretudo, pela legislação consumerista, com a</w:t>
      </w:r>
      <w:r>
        <w:rPr>
          <w:spacing w:val="1"/>
        </w:rPr>
        <w:t xml:space="preserve"> </w:t>
      </w:r>
      <w:r>
        <w:t>ressalva</w:t>
      </w:r>
      <w:r>
        <w:rPr>
          <w:spacing w:val="-3"/>
        </w:rPr>
        <w:t xml:space="preserve"> </w:t>
      </w:r>
      <w:r>
        <w:t>feita</w:t>
      </w:r>
      <w:r>
        <w:rPr>
          <w:spacing w:val="-3"/>
        </w:rPr>
        <w:t xml:space="preserve"> </w:t>
      </w:r>
      <w:r>
        <w:t>aos contratos</w:t>
      </w:r>
      <w:r>
        <w:rPr>
          <w:spacing w:val="-3"/>
        </w:rPr>
        <w:t xml:space="preserve"> </w:t>
      </w:r>
      <w:r>
        <w:t>de autogestão.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124"/>
        </w:tabs>
        <w:ind w:right="115" w:firstLine="0"/>
        <w:jc w:val="both"/>
      </w:pPr>
      <w:r>
        <w:t>Sob o prisma do CDC, não há como exigir do consumidor, no momento em que</w:t>
      </w:r>
      <w:r>
        <w:rPr>
          <w:spacing w:val="1"/>
        </w:rPr>
        <w:t xml:space="preserve"> </w:t>
      </w:r>
      <w:r>
        <w:t>decide aderir ao plano de saúde, o conhecimento acerca de tod</w:t>
      </w:r>
      <w:r>
        <w:t>os os procedimentos</w:t>
      </w:r>
      <w:r>
        <w:rPr>
          <w:spacing w:val="1"/>
        </w:rPr>
        <w:t xml:space="preserve"> </w:t>
      </w:r>
      <w:r>
        <w:t>que estão – e dos que não estão – incluídos no contrato firmado com a operadora do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saúde,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porque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rol</w:t>
      </w:r>
      <w:r>
        <w:rPr>
          <w:spacing w:val="1"/>
        </w:rPr>
        <w:t xml:space="preserve"> </w:t>
      </w:r>
      <w:r>
        <w:t>elaborado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ANS</w:t>
      </w:r>
      <w:r>
        <w:rPr>
          <w:spacing w:val="1"/>
        </w:rPr>
        <w:t xml:space="preserve"> </w:t>
      </w:r>
      <w:r>
        <w:t>apresenta</w:t>
      </w:r>
      <w:r>
        <w:rPr>
          <w:spacing w:val="1"/>
        </w:rPr>
        <w:t xml:space="preserve"> </w:t>
      </w:r>
      <w:r>
        <w:t>linguagem</w:t>
      </w:r>
      <w:r>
        <w:rPr>
          <w:spacing w:val="1"/>
        </w:rPr>
        <w:t xml:space="preserve"> </w:t>
      </w:r>
      <w:r>
        <w:t>técnico-científica, absolutamente ininteligível para o leigo. Igualmente, n</w:t>
      </w:r>
      <w:r>
        <w:t>ão se pode</w:t>
      </w:r>
      <w:r>
        <w:rPr>
          <w:spacing w:val="1"/>
        </w:rPr>
        <w:t xml:space="preserve"> </w:t>
      </w:r>
      <w:r>
        <w:t>admitir</w:t>
      </w:r>
      <w:r>
        <w:rPr>
          <w:spacing w:val="11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mero</w:t>
      </w:r>
      <w:r>
        <w:rPr>
          <w:spacing w:val="13"/>
        </w:rPr>
        <w:t xml:space="preserve"> </w:t>
      </w:r>
      <w:r>
        <w:t>regulamento</w:t>
      </w:r>
      <w:r>
        <w:rPr>
          <w:spacing w:val="10"/>
        </w:rPr>
        <w:t xml:space="preserve"> </w:t>
      </w:r>
      <w:r>
        <w:t>estipule,</w:t>
      </w:r>
      <w:r>
        <w:rPr>
          <w:spacing w:val="9"/>
        </w:rPr>
        <w:t xml:space="preserve"> </w:t>
      </w:r>
      <w:r>
        <w:t>em</w:t>
      </w:r>
      <w:r>
        <w:rPr>
          <w:spacing w:val="13"/>
        </w:rPr>
        <w:t xml:space="preserve"> </w:t>
      </w:r>
      <w:r>
        <w:t>desfavor</w:t>
      </w:r>
      <w:r>
        <w:rPr>
          <w:spacing w:val="9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consumidor,</w:t>
      </w:r>
      <w:r>
        <w:rPr>
          <w:spacing w:val="12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renúncia</w:t>
      </w:r>
    </w:p>
    <w:p w:rsidR="006E7A46" w:rsidRDefault="006E7A46">
      <w:pPr>
        <w:jc w:val="both"/>
        <w:sectPr w:rsidR="006E7A46">
          <w:headerReference w:type="default" r:id="rId62"/>
          <w:footerReference w:type="default" r:id="rId63"/>
          <w:pgSz w:w="11910" w:h="16840"/>
          <w:pgMar w:top="1360" w:right="1580" w:bottom="280" w:left="1540" w:header="0" w:footer="0" w:gutter="0"/>
          <w:cols w:space="720"/>
        </w:sectPr>
      </w:pPr>
    </w:p>
    <w:p w:rsidR="006E7A46" w:rsidRDefault="006A0207">
      <w:pPr>
        <w:spacing w:before="34"/>
        <w:ind w:left="870"/>
        <w:rPr>
          <w:rFonts w:ascii="Calibri" w:hAnsi="Calibri"/>
        </w:rPr>
      </w:pPr>
      <w:r>
        <w:rPr>
          <w:rFonts w:ascii="Calibri" w:hAnsi="Calibri"/>
        </w:rPr>
        <w:lastRenderedPageBreak/>
        <w:t>antecipada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seu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direito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eventual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tratamento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prescrito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para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doença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listada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na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CID,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tratar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direito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resulta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natureza do contrato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assistência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saúde.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206"/>
        </w:tabs>
        <w:ind w:right="115" w:firstLine="0"/>
        <w:jc w:val="both"/>
      </w:pPr>
      <w:r>
        <w:t>No atendimento ao dever de informação, deve o consumidor ser clara, suficiente e</w:t>
      </w:r>
      <w:r>
        <w:rPr>
          <w:spacing w:val="1"/>
        </w:rPr>
        <w:t xml:space="preserve"> </w:t>
      </w:r>
      <w:r>
        <w:t>expressamente esclarecido sobre os eventos e procedimentos não cobertos em cada</w:t>
      </w:r>
      <w:r>
        <w:rPr>
          <w:spacing w:val="1"/>
        </w:rPr>
        <w:t xml:space="preserve"> </w:t>
      </w:r>
      <w:r>
        <w:t>segmentação</w:t>
      </w:r>
      <w:r>
        <w:rPr>
          <w:spacing w:val="1"/>
        </w:rPr>
        <w:t xml:space="preserve"> </w:t>
      </w:r>
      <w:r>
        <w:t>assistencial</w:t>
      </w:r>
      <w:r>
        <w:rPr>
          <w:spacing w:val="1"/>
        </w:rPr>
        <w:t xml:space="preserve"> </w:t>
      </w:r>
      <w:r>
        <w:t>(ambulatorial,</w:t>
      </w:r>
      <w:r>
        <w:rPr>
          <w:spacing w:val="1"/>
        </w:rPr>
        <w:t xml:space="preserve"> </w:t>
      </w:r>
      <w:r>
        <w:t>hospitalar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obstet</w:t>
      </w:r>
      <w:r>
        <w:t>rícia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odontológico), como também sobre as opções de rede credenciada de atendimento,</w:t>
      </w:r>
      <w:r>
        <w:rPr>
          <w:spacing w:val="1"/>
        </w:rPr>
        <w:t xml:space="preserve"> </w:t>
      </w:r>
      <w:r>
        <w:t>segundo as diversas categorias de plano de saúde oferecidas pela operadora; sobre os</w:t>
      </w:r>
      <w:r>
        <w:rPr>
          <w:spacing w:val="1"/>
        </w:rPr>
        <w:t xml:space="preserve"> </w:t>
      </w:r>
      <w:r>
        <w:t>diferentes tipos de contratação (individual/familiar, coletivo por adesão ou colet</w:t>
      </w:r>
      <w:r>
        <w:t>ivo</w:t>
      </w:r>
      <w:r>
        <w:rPr>
          <w:spacing w:val="1"/>
        </w:rPr>
        <w:t xml:space="preserve"> </w:t>
      </w:r>
      <w:r>
        <w:t>empresarial), de área de abrangência (municipal, grupo de municípios, estadual, grupo</w:t>
      </w:r>
      <w:r>
        <w:rPr>
          <w:spacing w:val="1"/>
        </w:rPr>
        <w:t xml:space="preserve"> </w:t>
      </w:r>
      <w:r>
        <w:t>de estados e nacional) e de acomodação (quarto particular ou enfermaria), bem como</w:t>
      </w:r>
      <w:r>
        <w:rPr>
          <w:spacing w:val="1"/>
        </w:rPr>
        <w:t xml:space="preserve"> </w:t>
      </w:r>
      <w:r>
        <w:t>sobre as possibilidades de coparticipação ou franquia e de pré ou pós-pagamento,</w:t>
      </w:r>
      <w:r>
        <w:rPr>
          <w:spacing w:val="1"/>
        </w:rPr>
        <w:t xml:space="preserve"> </w:t>
      </w:r>
      <w:r>
        <w:t>po</w:t>
      </w:r>
      <w:r>
        <w:t>rque são essas as informações que o consumidor tem condições de avaliar para</w:t>
      </w:r>
      <w:r>
        <w:rPr>
          <w:spacing w:val="1"/>
        </w:rPr>
        <w:t xml:space="preserve"> </w:t>
      </w:r>
      <w:r>
        <w:t>eleger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a que</w:t>
      </w:r>
      <w:r>
        <w:rPr>
          <w:spacing w:val="1"/>
        </w:rPr>
        <w:t xml:space="preserve"> </w:t>
      </w:r>
      <w:r>
        <w:t>pretende</w:t>
      </w:r>
      <w:r>
        <w:rPr>
          <w:spacing w:val="1"/>
        </w:rPr>
        <w:t xml:space="preserve"> </w:t>
      </w:r>
      <w:r>
        <w:t>aderir.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218"/>
        </w:tabs>
        <w:spacing w:before="1"/>
        <w:ind w:left="1217" w:hanging="348"/>
        <w:jc w:val="both"/>
      </w:pPr>
      <w:r>
        <w:t>Não</w:t>
      </w:r>
      <w:r>
        <w:rPr>
          <w:spacing w:val="17"/>
        </w:rPr>
        <w:t xml:space="preserve"> </w:t>
      </w:r>
      <w:r>
        <w:t>é</w:t>
      </w:r>
      <w:r>
        <w:rPr>
          <w:spacing w:val="17"/>
        </w:rPr>
        <w:t xml:space="preserve"> </w:t>
      </w:r>
      <w:r>
        <w:t>razoável</w:t>
      </w:r>
      <w:r>
        <w:rPr>
          <w:spacing w:val="16"/>
        </w:rPr>
        <w:t xml:space="preserve"> </w:t>
      </w:r>
      <w:r>
        <w:t>impor</w:t>
      </w:r>
      <w:r>
        <w:rPr>
          <w:spacing w:val="14"/>
        </w:rPr>
        <w:t xml:space="preserve"> </w:t>
      </w:r>
      <w:r>
        <w:t>ao</w:t>
      </w:r>
      <w:r>
        <w:rPr>
          <w:spacing w:val="18"/>
        </w:rPr>
        <w:t xml:space="preserve"> </w:t>
      </w:r>
      <w:r>
        <w:t>consumidor</w:t>
      </w:r>
      <w:r>
        <w:rPr>
          <w:spacing w:val="16"/>
        </w:rPr>
        <w:t xml:space="preserve"> </w:t>
      </w:r>
      <w:r>
        <w:t>que,</w:t>
      </w:r>
      <w:r>
        <w:rPr>
          <w:spacing w:val="17"/>
        </w:rPr>
        <w:t xml:space="preserve"> </w:t>
      </w:r>
      <w:r>
        <w:t>no</w:t>
      </w:r>
      <w:r>
        <w:rPr>
          <w:spacing w:val="18"/>
        </w:rPr>
        <w:t xml:space="preserve"> </w:t>
      </w:r>
      <w:r>
        <w:t>ato</w:t>
      </w:r>
      <w:r>
        <w:rPr>
          <w:spacing w:val="17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contratação,</w:t>
      </w:r>
      <w:r>
        <w:rPr>
          <w:spacing w:val="17"/>
        </w:rPr>
        <w:t xml:space="preserve"> </w:t>
      </w:r>
      <w:r>
        <w:t>avalie</w:t>
      </w:r>
      <w:r>
        <w:rPr>
          <w:spacing w:val="14"/>
        </w:rPr>
        <w:t xml:space="preserve"> </w:t>
      </w:r>
      <w:r>
        <w:t>os</w:t>
      </w:r>
      <w:r>
        <w:rPr>
          <w:spacing w:val="17"/>
        </w:rPr>
        <w:t xml:space="preserve"> </w:t>
      </w:r>
      <w:r>
        <w:t>quase</w:t>
      </w:r>
    </w:p>
    <w:p w:rsidR="006E7A46" w:rsidRDefault="006A0207">
      <w:pPr>
        <w:tabs>
          <w:tab w:val="left" w:pos="3258"/>
          <w:tab w:val="left" w:pos="4929"/>
          <w:tab w:val="left" w:pos="7346"/>
        </w:tabs>
        <w:ind w:left="870" w:right="114"/>
        <w:jc w:val="both"/>
        <w:rPr>
          <w:rFonts w:ascii="Calibri" w:hAnsi="Calibri"/>
        </w:rPr>
      </w:pPr>
      <w:r>
        <w:rPr>
          <w:rFonts w:ascii="Calibri" w:hAnsi="Calibri"/>
        </w:rPr>
        <w:t>3.000 procedimentos elencados no Anexo I da Resolução ANS 428/2017, a fim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decidir, no momento de eleger e aderir ao contrato, sobre as possíveis alternativas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tratamento para as eventuais enfermidades que possam vir a acometê-lo. SEI/TRE-BA -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1849442</w:t>
      </w:r>
      <w:r>
        <w:rPr>
          <w:rFonts w:ascii="Calibri" w:hAnsi="Calibri"/>
        </w:rPr>
        <w:tab/>
      </w:r>
      <w:r>
        <w:rPr>
          <w:rFonts w:ascii="Calibri" w:hAnsi="Calibri"/>
        </w:rPr>
        <w:t>-</w:t>
      </w:r>
      <w:r>
        <w:rPr>
          <w:rFonts w:ascii="Calibri" w:hAnsi="Calibri"/>
        </w:rPr>
        <w:tab/>
        <w:t>PARECER</w:t>
      </w:r>
      <w:r>
        <w:rPr>
          <w:rFonts w:ascii="Calibri" w:hAnsi="Calibri"/>
        </w:rPr>
        <w:tab/>
      </w:r>
      <w:r>
        <w:rPr>
          <w:rFonts w:ascii="Calibri" w:hAnsi="Calibri"/>
          <w:spacing w:val="-1"/>
        </w:rPr>
        <w:t>https://sei.tre-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</w:rPr>
        <w:t>ba.jus.br/sei/controlador.php?acao=documento_imprimi...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14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of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22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03/03/2022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08:28</w:t>
      </w: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211"/>
        </w:tabs>
        <w:ind w:right="117" w:firstLine="0"/>
        <w:jc w:val="both"/>
      </w:pPr>
      <w:r>
        <w:t>Para defender a natureza taxativa do rol de procedimentos e eventos em saúde, a</w:t>
      </w:r>
      <w:r>
        <w:rPr>
          <w:spacing w:val="1"/>
        </w:rPr>
        <w:t xml:space="preserve"> </w:t>
      </w:r>
      <w:r>
        <w:t>ANS</w:t>
      </w:r>
      <w:r>
        <w:rPr>
          <w:spacing w:val="1"/>
        </w:rPr>
        <w:t xml:space="preserve"> </w:t>
      </w:r>
      <w:r>
        <w:t>considera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incerteza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assumidos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operadora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plano</w:t>
      </w:r>
      <w:r>
        <w:rPr>
          <w:spacing w:val="49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saúde,</w:t>
      </w:r>
      <w:r>
        <w:rPr>
          <w:spacing w:val="1"/>
        </w:rPr>
        <w:t xml:space="preserve"> </w:t>
      </w:r>
      <w:r>
        <w:t>mas</w:t>
      </w:r>
      <w:r>
        <w:rPr>
          <w:spacing w:val="1"/>
        </w:rPr>
        <w:t xml:space="preserve"> </w:t>
      </w:r>
      <w:r>
        <w:t>desconsidera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solução</w:t>
      </w:r>
      <w:r>
        <w:rPr>
          <w:spacing w:val="1"/>
        </w:rPr>
        <w:t xml:space="preserve"> </w:t>
      </w:r>
      <w:r>
        <w:t>implica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transferência</w:t>
      </w:r>
      <w:r>
        <w:rPr>
          <w:spacing w:val="1"/>
        </w:rPr>
        <w:t xml:space="preserve"> </w:t>
      </w:r>
      <w:r>
        <w:t>dessa</w:t>
      </w:r>
      <w:r>
        <w:rPr>
          <w:spacing w:val="49"/>
        </w:rPr>
        <w:t xml:space="preserve"> </w:t>
      </w:r>
      <w:r>
        <w:t>mesma</w:t>
      </w:r>
      <w:r>
        <w:rPr>
          <w:spacing w:val="1"/>
        </w:rPr>
        <w:t xml:space="preserve"> </w:t>
      </w:r>
      <w:r>
        <w:t>incerteza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consumidor,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passam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recair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ele,</w:t>
      </w:r>
      <w:r>
        <w:rPr>
          <w:spacing w:val="1"/>
        </w:rPr>
        <w:t xml:space="preserve"> </w:t>
      </w:r>
      <w:r>
        <w:t>diferentemente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fornecedor,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antever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acredita, legitimamente, estar protegido, porque relacionados ao interesse legítimo</w:t>
      </w:r>
      <w:r>
        <w:rPr>
          <w:spacing w:val="1"/>
        </w:rPr>
        <w:t xml:space="preserve"> </w:t>
      </w:r>
      <w:r>
        <w:t>assegurado pelo</w:t>
      </w:r>
      <w:r>
        <w:rPr>
          <w:spacing w:val="-1"/>
        </w:rPr>
        <w:t xml:space="preserve"> </w:t>
      </w:r>
      <w:r>
        <w:t>contrato.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237"/>
        </w:tabs>
        <w:ind w:right="116" w:firstLine="0"/>
        <w:jc w:val="both"/>
      </w:pPr>
      <w:r>
        <w:t>A qualificação do rol de procedimentos e eventos em saúde como de natureza</w:t>
      </w:r>
      <w:r>
        <w:rPr>
          <w:spacing w:val="1"/>
        </w:rPr>
        <w:t xml:space="preserve"> </w:t>
      </w:r>
      <w:r>
        <w:t>taxativa demanda do consumidor um conhecimento que ele, por sua condiç</w:t>
      </w:r>
      <w:r>
        <w:t>ão de</w:t>
      </w:r>
      <w:r>
        <w:rPr>
          <w:spacing w:val="1"/>
        </w:rPr>
        <w:t xml:space="preserve"> </w:t>
      </w:r>
      <w:r>
        <w:t>vulnerabilidade, não possui nem pode ser obrigado a possuir; cria um impedimento</w:t>
      </w:r>
      <w:r>
        <w:rPr>
          <w:spacing w:val="1"/>
        </w:rPr>
        <w:t xml:space="preserve"> </w:t>
      </w:r>
      <w:r>
        <w:t>inaceitável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acesso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consumidor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diversas</w:t>
      </w:r>
      <w:r>
        <w:rPr>
          <w:spacing w:val="1"/>
        </w:rPr>
        <w:t xml:space="preserve"> </w:t>
      </w:r>
      <w:r>
        <w:t>modalidades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tratamento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enfermidades cobertas pelo plano de saúde e às novas tecnologias que venham a</w:t>
      </w:r>
      <w:r>
        <w:rPr>
          <w:spacing w:val="1"/>
        </w:rPr>
        <w:t xml:space="preserve"> </w:t>
      </w:r>
      <w:r>
        <w:t>surgir;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ain</w:t>
      </w:r>
      <w:r>
        <w:t>da</w:t>
      </w:r>
      <w:r>
        <w:rPr>
          <w:spacing w:val="1"/>
        </w:rPr>
        <w:t xml:space="preserve"> </w:t>
      </w:r>
      <w:r>
        <w:t>lhe</w:t>
      </w:r>
      <w:r>
        <w:rPr>
          <w:spacing w:val="1"/>
        </w:rPr>
        <w:t xml:space="preserve"> </w:t>
      </w:r>
      <w:r>
        <w:t>impõe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ônus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suportar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consequências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escolha</w:t>
      </w:r>
      <w:r>
        <w:rPr>
          <w:spacing w:val="1"/>
        </w:rPr>
        <w:t xml:space="preserve"> </w:t>
      </w:r>
      <w:r>
        <w:t>desinformada ou mal informada, dentre as quais, eventualmente, pode estar a de</w:t>
      </w:r>
      <w:r>
        <w:rPr>
          <w:spacing w:val="1"/>
        </w:rPr>
        <w:t xml:space="preserve"> </w:t>
      </w:r>
      <w:r>
        <w:t>assumir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risco</w:t>
      </w:r>
      <w:r>
        <w:rPr>
          <w:spacing w:val="-1"/>
        </w:rPr>
        <w:t xml:space="preserve"> </w:t>
      </w:r>
      <w:r>
        <w:t>à sua</w:t>
      </w:r>
      <w:r>
        <w:rPr>
          <w:spacing w:val="-1"/>
        </w:rPr>
        <w:t xml:space="preserve"> </w:t>
      </w:r>
      <w:r>
        <w:t>saúde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à própria</w:t>
      </w:r>
      <w:r>
        <w:rPr>
          <w:spacing w:val="-3"/>
        </w:rPr>
        <w:t xml:space="preserve"> </w:t>
      </w:r>
      <w:r>
        <w:t>vida.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227"/>
        </w:tabs>
        <w:ind w:right="116" w:firstLine="0"/>
        <w:jc w:val="both"/>
      </w:pPr>
      <w:r>
        <w:t>É forçoso concluir que o rol de procedimentos e eventos em saúde da ANS tem</w:t>
      </w:r>
      <w:r>
        <w:rPr>
          <w:spacing w:val="1"/>
        </w:rPr>
        <w:t xml:space="preserve"> </w:t>
      </w:r>
      <w:r>
        <w:t>natureza meramente exemplificativa, porque só dessa forma se concretiza, a partir das</w:t>
      </w:r>
      <w:r>
        <w:rPr>
          <w:spacing w:val="-47"/>
        </w:rPr>
        <w:t xml:space="preserve"> </w:t>
      </w:r>
      <w:r>
        <w:t>desigualdades</w:t>
      </w:r>
      <w:r>
        <w:rPr>
          <w:spacing w:val="1"/>
        </w:rPr>
        <w:t xml:space="preserve"> </w:t>
      </w:r>
      <w:r>
        <w:t>havidas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contratantes,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harmonia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relações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consumo e o equ</w:t>
      </w:r>
      <w:r>
        <w:t>ilíbrio nas relações entre consumidores e fornecedores, de modo a</w:t>
      </w:r>
      <w:r>
        <w:rPr>
          <w:spacing w:val="1"/>
        </w:rPr>
        <w:t xml:space="preserve"> </w:t>
      </w:r>
      <w:r>
        <w:t>satisfazer,</w:t>
      </w:r>
      <w:r>
        <w:rPr>
          <w:spacing w:val="-4"/>
        </w:rPr>
        <w:t xml:space="preserve"> </w:t>
      </w:r>
      <w:r>
        <w:t>substancialmente,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objetivo</w:t>
      </w:r>
      <w:r>
        <w:rPr>
          <w:spacing w:val="-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Política</w:t>
      </w:r>
      <w:r>
        <w:rPr>
          <w:spacing w:val="-5"/>
        </w:rPr>
        <w:t xml:space="preserve"> </w:t>
      </w:r>
      <w:r>
        <w:t>Nacional</w:t>
      </w:r>
      <w:r>
        <w:rPr>
          <w:spacing w:val="-2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Relações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Consumo.</w:t>
      </w:r>
    </w:p>
    <w:p w:rsidR="006E7A46" w:rsidRDefault="006E7A46">
      <w:pPr>
        <w:pStyle w:val="Corpodetexto"/>
        <w:spacing w:before="12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223"/>
        </w:tabs>
        <w:ind w:right="117" w:firstLine="0"/>
        <w:jc w:val="both"/>
      </w:pPr>
      <w:r>
        <w:t>Hipótese em que a circunstância de o rol de procedimentos e eventos em saúde</w:t>
      </w:r>
      <w:r>
        <w:rPr>
          <w:spacing w:val="1"/>
        </w:rPr>
        <w:t xml:space="preserve"> </w:t>
      </w:r>
      <w:r>
        <w:t>estabelecer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número</w:t>
      </w:r>
      <w:r>
        <w:rPr>
          <w:spacing w:val="1"/>
        </w:rPr>
        <w:t xml:space="preserve"> </w:t>
      </w:r>
      <w:r>
        <w:t>mín</w:t>
      </w:r>
      <w:r>
        <w:t>imo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sessões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terapia</w:t>
      </w:r>
      <w:r>
        <w:rPr>
          <w:spacing w:val="1"/>
        </w:rPr>
        <w:t xml:space="preserve"> </w:t>
      </w:r>
      <w:r>
        <w:t>ocupacional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cobertura</w:t>
      </w:r>
      <w:r>
        <w:rPr>
          <w:spacing w:val="1"/>
        </w:rPr>
        <w:t xml:space="preserve"> </w:t>
      </w:r>
      <w:r>
        <w:t>obrigatória, ao</w:t>
      </w:r>
      <w:r>
        <w:rPr>
          <w:spacing w:val="49"/>
        </w:rPr>
        <w:t xml:space="preserve"> </w:t>
      </w:r>
      <w:r>
        <w:t>arrepio da lei, não é apta a autorizar a operadora a recusar o custeio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sessões</w:t>
      </w:r>
      <w:r>
        <w:rPr>
          <w:spacing w:val="-2"/>
        </w:rPr>
        <w:t xml:space="preserve"> </w:t>
      </w:r>
      <w:r>
        <w:t>que ultrapassam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limite</w:t>
      </w:r>
      <w:r>
        <w:rPr>
          <w:spacing w:val="-3"/>
        </w:rPr>
        <w:t xml:space="preserve"> </w:t>
      </w:r>
      <w:r>
        <w:t>previsto.</w:t>
      </w:r>
      <w:r>
        <w:rPr>
          <w:spacing w:val="-3"/>
        </w:rPr>
        <w:t xml:space="preserve"> </w:t>
      </w:r>
      <w:r>
        <w:t>Precedente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STF</w:t>
      </w:r>
      <w:r>
        <w:rPr>
          <w:spacing w:val="-3"/>
        </w:rPr>
        <w:t xml:space="preserve"> </w:t>
      </w:r>
      <w:r>
        <w:t>e do</w:t>
      </w:r>
      <w:r>
        <w:rPr>
          <w:spacing w:val="-2"/>
        </w:rPr>
        <w:t xml:space="preserve"> </w:t>
      </w:r>
      <w:r>
        <w:t>STJ.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3"/>
          <w:numId w:val="14"/>
        </w:numPr>
        <w:tabs>
          <w:tab w:val="left" w:pos="1242"/>
        </w:tabs>
        <w:ind w:right="118" w:firstLine="0"/>
        <w:jc w:val="both"/>
      </w:pPr>
      <w:r>
        <w:t>Recurso especial conhecido e desprovido, com majoração de honorários. (REsp</w:t>
      </w:r>
      <w:r>
        <w:rPr>
          <w:spacing w:val="1"/>
        </w:rPr>
        <w:t xml:space="preserve"> </w:t>
      </w:r>
      <w:r>
        <w:t>1846108/SP,</w:t>
      </w:r>
      <w:r>
        <w:rPr>
          <w:spacing w:val="1"/>
        </w:rPr>
        <w:t xml:space="preserve"> </w:t>
      </w:r>
      <w:r>
        <w:t>Rel.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NANCY</w:t>
      </w:r>
      <w:r>
        <w:rPr>
          <w:spacing w:val="1"/>
        </w:rPr>
        <w:t xml:space="preserve"> </w:t>
      </w:r>
      <w:r>
        <w:t>ANDRIGHI,</w:t>
      </w:r>
      <w:r>
        <w:rPr>
          <w:spacing w:val="1"/>
        </w:rPr>
        <w:t xml:space="preserve"> </w:t>
      </w:r>
      <w:r>
        <w:t>TERCEIRA</w:t>
      </w:r>
      <w:r>
        <w:rPr>
          <w:spacing w:val="1"/>
        </w:rPr>
        <w:t xml:space="preserve"> </w:t>
      </w:r>
      <w:r>
        <w:t>TURMA,</w:t>
      </w:r>
      <w:r>
        <w:rPr>
          <w:spacing w:val="1"/>
        </w:rPr>
        <w:t xml:space="preserve"> </w:t>
      </w:r>
      <w:r>
        <w:t>julgado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02/02/2021,</w:t>
      </w:r>
      <w:r>
        <w:rPr>
          <w:spacing w:val="-1"/>
        </w:rPr>
        <w:t xml:space="preserve"> </w:t>
      </w:r>
      <w:r>
        <w:t>DJe</w:t>
      </w:r>
      <w:r>
        <w:rPr>
          <w:spacing w:val="1"/>
        </w:rPr>
        <w:t xml:space="preserve"> </w:t>
      </w:r>
      <w:r>
        <w:t>05/02/2021)</w:t>
      </w:r>
    </w:p>
    <w:p w:rsidR="006E7A46" w:rsidRDefault="006E7A46">
      <w:pPr>
        <w:jc w:val="both"/>
        <w:sectPr w:rsidR="006E7A46">
          <w:headerReference w:type="default" r:id="rId64"/>
          <w:footerReference w:type="default" r:id="rId65"/>
          <w:pgSz w:w="11910" w:h="16840"/>
          <w:pgMar w:top="1360" w:right="1580" w:bottom="280" w:left="1540" w:header="0" w:footer="0" w:gutter="0"/>
          <w:cols w:space="720"/>
        </w:sectPr>
      </w:pPr>
    </w:p>
    <w:p w:rsidR="006E7A46" w:rsidRDefault="006A0207">
      <w:pPr>
        <w:spacing w:before="83"/>
        <w:ind w:left="870" w:right="116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PLANOS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SEGUROS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SAÚDE.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RECURSO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ESPECIAL.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ROL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PROCEDIMENT</w:t>
      </w:r>
      <w:r>
        <w:rPr>
          <w:rFonts w:ascii="Calibri" w:hAnsi="Calibri"/>
        </w:rPr>
        <w:t>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EVENTOS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SAÚDE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ELABORADO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PELA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ANS.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ATRIBUIÇÃO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AUTARQUIA,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EXPRESSA DISPOSIÇÃO LEGAL E NECESSIDADE DE HARMONIZAÇÃO DOS INTERESSES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PARTES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RELAÇÃO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CONTRATUAL.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CARACTERIZAÇÃO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RELAÇÃO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EXEMPLIFICATIVA. IMPOSSIBILIDADE. MUDANÇA DO ENTENDIMENTO DO COLEGIADO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(OVERRULING). CDC. APLICAÇÃO, SEMPRE VISANDO HARMONIZAR OS INTERESSES DAS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PARTES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RELAÇÃO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CONTRATUAL.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EQUILÍBRIO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ECONÔMICO-FINANCEIRO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ATUARIAL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SEGURANÇA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JURÍDICA.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PRESERVAÇÃO.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NEC</w:t>
      </w:r>
      <w:r>
        <w:rPr>
          <w:rFonts w:ascii="Calibri" w:hAnsi="Calibri"/>
        </w:rPr>
        <w:t>ESSIDADE.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RECUSA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COBERTURA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PROCEDIMENTO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ABRANGIDO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ROL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EDITADO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PELA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AUTARQUIA OU POR DISPOSIÇÃO CONTRATUAL. OFERECIMENTO DE PROCEDIMENTO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ADEQUADO,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CONSTANTE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RELAÇÃO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ESTABELECIDA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PELA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AGÊNCIA.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EXERCÍCIO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REGULAR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 DIREITO.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REPARAÇÃO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DE DANOS MORAIS.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INVIABILIDADE.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0"/>
          <w:numId w:val="12"/>
        </w:numPr>
        <w:tabs>
          <w:tab w:val="left" w:pos="1098"/>
        </w:tabs>
        <w:ind w:right="117" w:firstLine="0"/>
        <w:jc w:val="both"/>
      </w:pPr>
      <w:r>
        <w:t>A Lei n. 9.961/2000 criou a Agência Nacional de Saúde Suplementar - ANS, que tem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finalidade</w:t>
      </w:r>
      <w:r>
        <w:rPr>
          <w:spacing w:val="1"/>
        </w:rPr>
        <w:t xml:space="preserve"> </w:t>
      </w:r>
      <w:r>
        <w:t>institucional</w:t>
      </w:r>
      <w:r>
        <w:rPr>
          <w:spacing w:val="1"/>
        </w:rPr>
        <w:t xml:space="preserve"> </w:t>
      </w:r>
      <w:r>
        <w:t>promover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defesa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assistência</w:t>
      </w:r>
      <w:r>
        <w:rPr>
          <w:spacing w:val="-47"/>
        </w:rPr>
        <w:t xml:space="preserve"> </w:t>
      </w:r>
      <w:r>
        <w:t>suplementar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saúde.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4º,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XXXVII,</w:t>
      </w:r>
      <w:r>
        <w:rPr>
          <w:spacing w:val="1"/>
        </w:rPr>
        <w:t xml:space="preserve"> </w:t>
      </w:r>
      <w:r>
        <w:t>atribui</w:t>
      </w:r>
      <w:r>
        <w:rPr>
          <w:spacing w:val="1"/>
        </w:rPr>
        <w:t xml:space="preserve"> </w:t>
      </w:r>
      <w:r>
        <w:t>competência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Agência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rol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eventos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saúde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constituirão</w:t>
      </w:r>
      <w:r>
        <w:rPr>
          <w:spacing w:val="49"/>
        </w:rPr>
        <w:t xml:space="preserve"> </w:t>
      </w:r>
      <w:r>
        <w:t>referência</w:t>
      </w:r>
      <w:r>
        <w:rPr>
          <w:spacing w:val="1"/>
        </w:rPr>
        <w:t xml:space="preserve"> </w:t>
      </w:r>
      <w:r>
        <w:t>básica para os fins do disposto na Lei n. 9.656/1998, além de suas excepcionalidades,</w:t>
      </w:r>
      <w:r>
        <w:rPr>
          <w:spacing w:val="1"/>
        </w:rPr>
        <w:t xml:space="preserve"> </w:t>
      </w:r>
      <w:r>
        <w:t>zelando</w:t>
      </w:r>
      <w:r>
        <w:rPr>
          <w:spacing w:val="-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qualidade dos</w:t>
      </w:r>
      <w:r>
        <w:rPr>
          <w:spacing w:val="-4"/>
        </w:rPr>
        <w:t xml:space="preserve"> </w:t>
      </w:r>
      <w:r>
        <w:t>serviços</w:t>
      </w:r>
      <w:r>
        <w:rPr>
          <w:spacing w:val="-4"/>
        </w:rPr>
        <w:t xml:space="preserve"> </w:t>
      </w:r>
      <w:r>
        <w:t>prestados</w:t>
      </w:r>
      <w:r>
        <w:rPr>
          <w:spacing w:val="-1"/>
        </w:rPr>
        <w:t xml:space="preserve"> </w:t>
      </w:r>
      <w:r>
        <w:t>no âmbito da</w:t>
      </w:r>
      <w:r>
        <w:rPr>
          <w:spacing w:val="-4"/>
        </w:rPr>
        <w:t xml:space="preserve"> </w:t>
      </w:r>
      <w:r>
        <w:t>saúde</w:t>
      </w:r>
      <w:r>
        <w:t xml:space="preserve"> suplementar.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0"/>
          <w:numId w:val="12"/>
        </w:numPr>
        <w:tabs>
          <w:tab w:val="left" w:pos="1103"/>
        </w:tabs>
        <w:ind w:right="118" w:firstLine="0"/>
        <w:jc w:val="both"/>
      </w:pPr>
      <w:r>
        <w:t>Com efeito, por clara opção do legislador, é que se extrai do art. 10, § 4º, da Lei n.</w:t>
      </w:r>
      <w:r>
        <w:rPr>
          <w:spacing w:val="1"/>
        </w:rPr>
        <w:t xml:space="preserve"> </w:t>
      </w:r>
      <w:r>
        <w:t>9.656/1998 c/c o art. 4º, III, da Lei n. 9.961/2000, a atribuição dessa Autarquia de</w:t>
      </w:r>
      <w:r>
        <w:rPr>
          <w:spacing w:val="1"/>
        </w:rPr>
        <w:t xml:space="preserve"> </w:t>
      </w:r>
      <w:r>
        <w:t>elaborar a lista de procedimentos e eventos em saúde que constituirão</w:t>
      </w:r>
      <w:r>
        <w:t xml:space="preserve"> referência</w:t>
      </w:r>
      <w:r>
        <w:rPr>
          <w:spacing w:val="1"/>
        </w:rPr>
        <w:t xml:space="preserve"> </w:t>
      </w:r>
      <w:r>
        <w:t>básica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os fins do disposto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Lei dos</w:t>
      </w:r>
      <w:r>
        <w:rPr>
          <w:spacing w:val="-3"/>
        </w:rPr>
        <w:t xml:space="preserve"> </w:t>
      </w:r>
      <w:r>
        <w:t>Planos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Seguros de Saúde.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spacing w:before="1"/>
        <w:ind w:left="870" w:right="118"/>
        <w:jc w:val="both"/>
        <w:rPr>
          <w:rFonts w:ascii="Calibri" w:hAnsi="Calibri"/>
        </w:rPr>
      </w:pPr>
      <w:r>
        <w:rPr>
          <w:rFonts w:ascii="Calibri" w:hAnsi="Calibri"/>
        </w:rPr>
        <w:t>Em vista dessa incumbência legal, o art. 2º da Resolução Normativa n. 439/2018 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ANS, que atualmente regulamenta o processo de elaboração do rol, em harmonia com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determinado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pelo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caput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art.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10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Lei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n.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9.656/1998,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esclarece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rol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garante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a prevenção, o diagnóstico, o tratamento, a recuperação e a reabilitação de todas 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enfermidades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compõem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 Classificação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Estatística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Internacional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Doenças 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Problem</w:t>
      </w:r>
      <w:r>
        <w:rPr>
          <w:rFonts w:ascii="Calibri" w:hAnsi="Calibri"/>
        </w:rPr>
        <w:t>as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Relacionados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com a Saúde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-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CID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Organização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Mundial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da Saúde.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0"/>
          <w:numId w:val="12"/>
        </w:numPr>
        <w:tabs>
          <w:tab w:val="left" w:pos="1093"/>
        </w:tabs>
        <w:ind w:right="116" w:firstLine="0"/>
        <w:jc w:val="both"/>
      </w:pPr>
      <w:r>
        <w:t>A elaboração do rol, em linha com o que se deduz do Direito Comparado, apresenta</w:t>
      </w:r>
      <w:r>
        <w:rPr>
          <w:spacing w:val="1"/>
        </w:rPr>
        <w:t xml:space="preserve"> </w:t>
      </w:r>
      <w:r>
        <w:t>diretrizes técnicas relevantes, de inegável e peculiar complexidade, como: utilização</w:t>
      </w:r>
      <w:r>
        <w:rPr>
          <w:spacing w:val="1"/>
        </w:rPr>
        <w:t xml:space="preserve"> </w:t>
      </w:r>
      <w:r>
        <w:t>dos princípios da Avaliação de Tecnologias em Saúde - ATS; observância aos preceitos</w:t>
      </w:r>
      <w:r>
        <w:rPr>
          <w:spacing w:val="1"/>
        </w:rPr>
        <w:t xml:space="preserve"> </w:t>
      </w:r>
      <w:r>
        <w:t>da Saúde</w:t>
      </w:r>
      <w:r>
        <w:rPr>
          <w:spacing w:val="1"/>
        </w:rPr>
        <w:t xml:space="preserve"> </w:t>
      </w:r>
      <w:r>
        <w:t>Baseada em</w:t>
      </w:r>
      <w:r>
        <w:rPr>
          <w:spacing w:val="1"/>
        </w:rPr>
        <w:t xml:space="preserve"> </w:t>
      </w:r>
      <w:r>
        <w:t>Evidências - SBE;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resguardo</w:t>
      </w:r>
      <w:r>
        <w:rPr>
          <w:spacing w:val="1"/>
        </w:rPr>
        <w:t xml:space="preserve"> </w:t>
      </w:r>
      <w:r>
        <w:t>da manutenção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equilíbrio</w:t>
      </w:r>
      <w:r>
        <w:rPr>
          <w:spacing w:val="1"/>
        </w:rPr>
        <w:t xml:space="preserve"> </w:t>
      </w:r>
      <w:r>
        <w:t>econômico[1]financeiro do</w:t>
      </w:r>
      <w:r>
        <w:rPr>
          <w:spacing w:val="-2"/>
        </w:rPr>
        <w:t xml:space="preserve"> </w:t>
      </w:r>
      <w:r>
        <w:t>setor.</w:t>
      </w:r>
    </w:p>
    <w:p w:rsidR="006E7A46" w:rsidRDefault="006E7A46">
      <w:pPr>
        <w:pStyle w:val="Corpodetexto"/>
        <w:spacing w:before="12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0"/>
          <w:numId w:val="12"/>
        </w:numPr>
        <w:tabs>
          <w:tab w:val="left" w:pos="1160"/>
        </w:tabs>
        <w:ind w:right="114" w:firstLine="0"/>
        <w:jc w:val="both"/>
      </w:pPr>
      <w:r>
        <w:t>O</w:t>
      </w:r>
      <w:r>
        <w:rPr>
          <w:spacing w:val="1"/>
        </w:rPr>
        <w:t xml:space="preserve"> </w:t>
      </w:r>
      <w:r>
        <w:t>rol</w:t>
      </w:r>
      <w:r>
        <w:rPr>
          <w:spacing w:val="1"/>
        </w:rPr>
        <w:t xml:space="preserve"> </w:t>
      </w:r>
      <w:r>
        <w:t>mínimo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obrigatório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eventos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sa</w:t>
      </w:r>
      <w:r>
        <w:t>úde</w:t>
      </w:r>
      <w:r>
        <w:rPr>
          <w:spacing w:val="1"/>
        </w:rPr>
        <w:t xml:space="preserve"> </w:t>
      </w:r>
      <w:r>
        <w:t>constitui</w:t>
      </w:r>
      <w:r>
        <w:rPr>
          <w:spacing w:val="1"/>
        </w:rPr>
        <w:t xml:space="preserve"> </w:t>
      </w:r>
      <w:r>
        <w:t>relevante</w:t>
      </w:r>
      <w:r>
        <w:rPr>
          <w:spacing w:val="1"/>
        </w:rPr>
        <w:t xml:space="preserve"> </w:t>
      </w:r>
      <w:r>
        <w:t>garantia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consumidor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propiciar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saúde,</w:t>
      </w:r>
      <w:r>
        <w:rPr>
          <w:spacing w:val="1"/>
        </w:rPr>
        <w:t xml:space="preserve"> </w:t>
      </w:r>
      <w:r>
        <w:t>com</w:t>
      </w:r>
      <w:r>
        <w:rPr>
          <w:spacing w:val="49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acessíveis,</w:t>
      </w:r>
      <w:r>
        <w:rPr>
          <w:spacing w:val="1"/>
        </w:rPr>
        <w:t xml:space="preserve"> </w:t>
      </w:r>
      <w:r>
        <w:t>contemplando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camada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ampla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vulnerável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população.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conseguinte, em revisitação ao exame detido e aprofundado do tema, conclui-se que é</w:t>
      </w:r>
      <w:r>
        <w:rPr>
          <w:spacing w:val="-47"/>
        </w:rPr>
        <w:t xml:space="preserve"> </w:t>
      </w:r>
      <w:r>
        <w:t>inviável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entendimento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rol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meramente</w:t>
      </w:r>
      <w:r>
        <w:rPr>
          <w:spacing w:val="1"/>
        </w:rPr>
        <w:t xml:space="preserve"> </w:t>
      </w:r>
      <w:r>
        <w:t>exemplificativo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cobertura</w:t>
      </w:r>
      <w:r>
        <w:rPr>
          <w:spacing w:val="7"/>
        </w:rPr>
        <w:t xml:space="preserve"> </w:t>
      </w:r>
      <w:r>
        <w:t>mínima,</w:t>
      </w:r>
      <w:r>
        <w:rPr>
          <w:spacing w:val="11"/>
        </w:rPr>
        <w:t xml:space="preserve"> </w:t>
      </w:r>
      <w:r>
        <w:t>paradoxalmente,</w:t>
      </w:r>
      <w:r>
        <w:rPr>
          <w:spacing w:val="11"/>
        </w:rPr>
        <w:t xml:space="preserve"> </w:t>
      </w:r>
      <w:r>
        <w:t>não</w:t>
      </w:r>
      <w:r>
        <w:rPr>
          <w:spacing w:val="11"/>
        </w:rPr>
        <w:t xml:space="preserve"> </w:t>
      </w:r>
      <w:r>
        <w:t>tem</w:t>
      </w:r>
      <w:r>
        <w:rPr>
          <w:spacing w:val="12"/>
        </w:rPr>
        <w:t xml:space="preserve"> </w:t>
      </w:r>
      <w:r>
        <w:t>limitações</w:t>
      </w:r>
      <w:r>
        <w:rPr>
          <w:spacing w:val="12"/>
        </w:rPr>
        <w:t xml:space="preserve"> </w:t>
      </w:r>
      <w:r>
        <w:t>definidas.</w:t>
      </w:r>
      <w:r>
        <w:rPr>
          <w:spacing w:val="9"/>
        </w:rPr>
        <w:t xml:space="preserve"> </w:t>
      </w:r>
      <w:r>
        <w:t>Esse</w:t>
      </w:r>
      <w:r>
        <w:rPr>
          <w:spacing w:val="12"/>
        </w:rPr>
        <w:t xml:space="preserve"> </w:t>
      </w:r>
      <w:r>
        <w:t>raciocínio</w:t>
      </w:r>
      <w:r>
        <w:rPr>
          <w:spacing w:val="12"/>
        </w:rPr>
        <w:t xml:space="preserve"> </w:t>
      </w:r>
      <w:r>
        <w:t>tem</w:t>
      </w:r>
      <w:r>
        <w:rPr>
          <w:spacing w:val="-48"/>
        </w:rPr>
        <w:t xml:space="preserve"> </w:t>
      </w:r>
      <w:r>
        <w:t>o condão de encarecer e efetivamente padronizar os planos de saúde, obrigando-lhes,</w:t>
      </w:r>
      <w:r>
        <w:rPr>
          <w:spacing w:val="1"/>
        </w:rPr>
        <w:t xml:space="preserve"> </w:t>
      </w:r>
      <w:r>
        <w:t>tacitamente,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tratamento</w:t>
      </w:r>
      <w:r>
        <w:rPr>
          <w:spacing w:val="1"/>
        </w:rPr>
        <w:t xml:space="preserve"> </w:t>
      </w:r>
      <w:r>
        <w:t>prescrito,</w:t>
      </w:r>
      <w:r>
        <w:rPr>
          <w:spacing w:val="1"/>
        </w:rPr>
        <w:t xml:space="preserve"> </w:t>
      </w:r>
      <w:r>
        <w:t>restringindo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livre</w:t>
      </w:r>
      <w:r>
        <w:rPr>
          <w:spacing w:val="1"/>
        </w:rPr>
        <w:t xml:space="preserve"> </w:t>
      </w:r>
      <w:r>
        <w:t>concorrência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negando</w:t>
      </w:r>
      <w:r>
        <w:rPr>
          <w:spacing w:val="1"/>
        </w:rPr>
        <w:t xml:space="preserve"> </w:t>
      </w:r>
      <w:r>
        <w:t>vigência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dispositivos</w:t>
      </w:r>
      <w:r>
        <w:rPr>
          <w:spacing w:val="1"/>
        </w:rPr>
        <w:t xml:space="preserve"> </w:t>
      </w:r>
      <w:r>
        <w:t>legais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estabelecem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plano-</w:t>
      </w:r>
      <w:r>
        <w:rPr>
          <w:spacing w:val="-47"/>
        </w:rPr>
        <w:t xml:space="preserve"> </w:t>
      </w:r>
      <w:r>
        <w:t>referência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assistência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saúde</w:t>
      </w:r>
      <w:r>
        <w:rPr>
          <w:spacing w:val="1"/>
        </w:rPr>
        <w:t xml:space="preserve"> </w:t>
      </w:r>
      <w:r>
        <w:t>(plano</w:t>
      </w:r>
      <w:r>
        <w:rPr>
          <w:spacing w:val="1"/>
        </w:rPr>
        <w:t xml:space="preserve"> </w:t>
      </w:r>
      <w:r>
        <w:t>básico)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possibilidade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definição</w:t>
      </w:r>
      <w:r>
        <w:rPr>
          <w:spacing w:val="1"/>
        </w:rPr>
        <w:t xml:space="preserve"> </w:t>
      </w:r>
      <w:r>
        <w:t>contratual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outras</w:t>
      </w:r>
      <w:r>
        <w:rPr>
          <w:spacing w:val="-2"/>
        </w:rPr>
        <w:t xml:space="preserve"> </w:t>
      </w:r>
      <w:r>
        <w:t>coberturas.</w:t>
      </w:r>
    </w:p>
    <w:p w:rsidR="006E7A46" w:rsidRDefault="006E7A46">
      <w:pPr>
        <w:jc w:val="both"/>
        <w:sectPr w:rsidR="006E7A46">
          <w:headerReference w:type="default" r:id="rId66"/>
          <w:footerReference w:type="default" r:id="rId67"/>
          <w:pgSz w:w="11910" w:h="16840"/>
          <w:pgMar w:top="1580" w:right="1580" w:bottom="280" w:left="1540" w:header="0" w:footer="0" w:gutter="0"/>
          <w:cols w:space="720"/>
        </w:sectPr>
      </w:pPr>
    </w:p>
    <w:p w:rsidR="006E7A46" w:rsidRDefault="006A0207">
      <w:pPr>
        <w:pStyle w:val="PargrafodaLista"/>
        <w:numPr>
          <w:ilvl w:val="0"/>
          <w:numId w:val="12"/>
        </w:numPr>
        <w:tabs>
          <w:tab w:val="left" w:pos="1100"/>
        </w:tabs>
        <w:spacing w:before="34"/>
        <w:ind w:right="118" w:firstLine="0"/>
        <w:jc w:val="both"/>
      </w:pPr>
      <w:r>
        <w:lastRenderedPageBreak/>
        <w:t>Quanto à invocação do diploma consumerista pela autora desde a exordial, é de se</w:t>
      </w:r>
      <w:r>
        <w:rPr>
          <w:spacing w:val="1"/>
        </w:rPr>
        <w:t xml:space="preserve"> </w:t>
      </w:r>
      <w:r>
        <w:t>observar que as técnicas de interpretação do Código de Defesa do Consumidor devem</w:t>
      </w:r>
      <w:r>
        <w:rPr>
          <w:spacing w:val="1"/>
        </w:rPr>
        <w:t xml:space="preserve"> </w:t>
      </w:r>
      <w:r>
        <w:t>reverência ao princípio da especialidade e ao disposto no art. 4º daquele diploma, que</w:t>
      </w:r>
      <w:r>
        <w:rPr>
          <w:spacing w:val="1"/>
        </w:rPr>
        <w:t xml:space="preserve"> </w:t>
      </w:r>
      <w:r>
        <w:t>orienta,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imposição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próprio</w:t>
      </w:r>
      <w:r>
        <w:rPr>
          <w:spacing w:val="1"/>
        </w:rPr>
        <w:t xml:space="preserve"> </w:t>
      </w:r>
      <w:r>
        <w:t>Código,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estejam</w:t>
      </w:r>
      <w:r>
        <w:rPr>
          <w:spacing w:val="1"/>
        </w:rPr>
        <w:t xml:space="preserve"> </w:t>
      </w:r>
      <w:r>
        <w:t>voltadas teleologicamente e finalisticamente para a consecução da harmonia e do</w:t>
      </w:r>
      <w:r>
        <w:rPr>
          <w:spacing w:val="1"/>
        </w:rPr>
        <w:t xml:space="preserve"> </w:t>
      </w:r>
      <w:r>
        <w:t>equilíbrio nas relações</w:t>
      </w:r>
      <w:r>
        <w:rPr>
          <w:spacing w:val="-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consumidores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fornecedores.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0"/>
          <w:numId w:val="12"/>
        </w:numPr>
        <w:tabs>
          <w:tab w:val="left" w:pos="1127"/>
        </w:tabs>
        <w:ind w:right="117" w:firstLine="0"/>
        <w:jc w:val="both"/>
      </w:pPr>
      <w:r>
        <w:t>O rol da ANS é solução concebida pelo legislador para harmonização da relação</w:t>
      </w:r>
      <w:r>
        <w:rPr>
          <w:spacing w:val="1"/>
        </w:rPr>
        <w:t xml:space="preserve"> </w:t>
      </w:r>
      <w:r>
        <w:t>contratual, elaborado de acordo com aferição de segurança, efetividade e impacto</w:t>
      </w:r>
      <w:r>
        <w:rPr>
          <w:spacing w:val="1"/>
        </w:rPr>
        <w:t xml:space="preserve"> </w:t>
      </w:r>
      <w:r>
        <w:t>econômico. A uníssona doutrina especi</w:t>
      </w:r>
      <w:r>
        <w:t>alizada alerta para a necessidade de não se</w:t>
      </w:r>
      <w:r>
        <w:rPr>
          <w:spacing w:val="1"/>
        </w:rPr>
        <w:t xml:space="preserve"> </w:t>
      </w:r>
      <w:r>
        <w:t>inviabilizar</w:t>
      </w:r>
      <w:r>
        <w:rPr>
          <w:spacing w:val="23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saúde</w:t>
      </w:r>
      <w:r>
        <w:rPr>
          <w:spacing w:val="24"/>
        </w:rPr>
        <w:t xml:space="preserve"> </w:t>
      </w:r>
      <w:r>
        <w:t>suplementar.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disciplina</w:t>
      </w:r>
      <w:r>
        <w:rPr>
          <w:spacing w:val="23"/>
        </w:rPr>
        <w:t xml:space="preserve"> </w:t>
      </w:r>
      <w:r>
        <w:t>contratual</w:t>
      </w:r>
      <w:r>
        <w:rPr>
          <w:spacing w:val="23"/>
        </w:rPr>
        <w:t xml:space="preserve"> </w:t>
      </w:r>
      <w:r>
        <w:t>exige</w:t>
      </w:r>
      <w:r>
        <w:rPr>
          <w:spacing w:val="24"/>
        </w:rPr>
        <w:t xml:space="preserve"> </w:t>
      </w:r>
      <w:r>
        <w:t>uma</w:t>
      </w:r>
      <w:r>
        <w:rPr>
          <w:spacing w:val="24"/>
        </w:rPr>
        <w:t xml:space="preserve"> </w:t>
      </w:r>
      <w:r>
        <w:t>adequada</w:t>
      </w:r>
      <w:r>
        <w:rPr>
          <w:spacing w:val="21"/>
        </w:rPr>
        <w:t xml:space="preserve"> </w:t>
      </w:r>
      <w:r>
        <w:t>divisão</w:t>
      </w:r>
      <w:r>
        <w:rPr>
          <w:spacing w:val="-48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ônus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benefícios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sujeitos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mesma</w:t>
      </w:r>
      <w:r>
        <w:rPr>
          <w:spacing w:val="1"/>
        </w:rPr>
        <w:t xml:space="preserve"> </w:t>
      </w:r>
      <w:r>
        <w:t>comunidade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interesses,</w:t>
      </w:r>
      <w:r>
        <w:rPr>
          <w:spacing w:val="1"/>
        </w:rPr>
        <w:t xml:space="preserve"> </w:t>
      </w:r>
      <w:r>
        <w:t>objetivos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padrões.</w:t>
      </w:r>
      <w:r>
        <w:rPr>
          <w:spacing w:val="1"/>
        </w:rPr>
        <w:t xml:space="preserve"> </w:t>
      </w:r>
      <w:r>
        <w:t>Isso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observado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transferência e distribuição adequada dos riscos quanto à identificação de deveres</w:t>
      </w:r>
      <w:r>
        <w:rPr>
          <w:spacing w:val="1"/>
        </w:rPr>
        <w:t xml:space="preserve"> </w:t>
      </w:r>
      <w:r>
        <w:t>específicos do fornecedor para assegurar a sustentabilidade, gerindo custos de forma</w:t>
      </w:r>
      <w:r>
        <w:rPr>
          <w:spacing w:val="1"/>
        </w:rPr>
        <w:t xml:space="preserve"> </w:t>
      </w:r>
      <w:r>
        <w:t>racional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prudente.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0"/>
          <w:numId w:val="12"/>
        </w:numPr>
        <w:tabs>
          <w:tab w:val="left" w:pos="1153"/>
        </w:tabs>
        <w:ind w:right="119" w:firstLine="0"/>
        <w:jc w:val="both"/>
      </w:pPr>
      <w:r>
        <w:t>No</w:t>
      </w:r>
      <w:r>
        <w:rPr>
          <w:spacing w:val="1"/>
        </w:rPr>
        <w:t xml:space="preserve"> </w:t>
      </w:r>
      <w:r>
        <w:t>caso,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operadora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saúd</w:t>
      </w:r>
      <w:r>
        <w:t>e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amparada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excludente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responsabilidade civil do exercício regular de direito, consoante disposto no art. 188, I,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CC.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incontroverso,</w:t>
      </w:r>
      <w:r>
        <w:rPr>
          <w:spacing w:val="1"/>
        </w:rPr>
        <w:t xml:space="preserve"> </w:t>
      </w:r>
      <w:r>
        <w:t>constante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própria</w:t>
      </w:r>
      <w:r>
        <w:rPr>
          <w:spacing w:val="1"/>
        </w:rPr>
        <w:t xml:space="preserve"> </w:t>
      </w:r>
      <w:r>
        <w:t>causa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pedir,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ré</w:t>
      </w:r>
      <w:r>
        <w:rPr>
          <w:spacing w:val="1"/>
        </w:rPr>
        <w:t xml:space="preserve"> </w:t>
      </w:r>
      <w:r>
        <w:t>ofereceu</w:t>
      </w:r>
      <w:r>
        <w:rPr>
          <w:spacing w:val="1"/>
        </w:rPr>
        <w:t xml:space="preserve"> </w:t>
      </w:r>
      <w:r>
        <w:t>prontamente o procedimento de vertebroplastia, inse</w:t>
      </w:r>
      <w:r>
        <w:t>rido do rol da ANS, não havendo</w:t>
      </w:r>
      <w:r>
        <w:rPr>
          <w:spacing w:val="1"/>
        </w:rPr>
        <w:t xml:space="preserve"> </w:t>
      </w:r>
      <w:r>
        <w:t>falar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condenação</w:t>
      </w:r>
      <w:r>
        <w:rPr>
          <w:spacing w:val="1"/>
        </w:rPr>
        <w:t xml:space="preserve"> </w:t>
      </w:r>
      <w:r>
        <w:t>por danos</w:t>
      </w:r>
      <w:r>
        <w:rPr>
          <w:spacing w:val="-2"/>
        </w:rPr>
        <w:t xml:space="preserve"> </w:t>
      </w:r>
      <w:r>
        <w:t>morais.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0"/>
          <w:numId w:val="12"/>
        </w:numPr>
        <w:tabs>
          <w:tab w:val="left" w:pos="1177"/>
        </w:tabs>
        <w:ind w:right="122" w:firstLine="0"/>
        <w:jc w:val="both"/>
      </w:pPr>
      <w:r>
        <w:t>Recurso</w:t>
      </w:r>
      <w:r>
        <w:rPr>
          <w:spacing w:val="1"/>
        </w:rPr>
        <w:t xml:space="preserve"> </w:t>
      </w:r>
      <w:r>
        <w:t>especial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provido.</w:t>
      </w:r>
      <w:r>
        <w:rPr>
          <w:spacing w:val="1"/>
        </w:rPr>
        <w:t xml:space="preserve"> </w:t>
      </w:r>
      <w:r>
        <w:t>(REsp</w:t>
      </w:r>
      <w:r>
        <w:rPr>
          <w:spacing w:val="1"/>
        </w:rPr>
        <w:t xml:space="preserve"> </w:t>
      </w:r>
      <w:r>
        <w:t>1733013/PR,</w:t>
      </w:r>
      <w:r>
        <w:rPr>
          <w:spacing w:val="1"/>
        </w:rPr>
        <w:t xml:space="preserve"> </w:t>
      </w:r>
      <w:r>
        <w:t>Rel.</w:t>
      </w:r>
      <w:r>
        <w:rPr>
          <w:spacing w:val="1"/>
        </w:rPr>
        <w:t xml:space="preserve"> </w:t>
      </w:r>
      <w:r>
        <w:t>Ministro</w:t>
      </w:r>
      <w:r>
        <w:rPr>
          <w:spacing w:val="1"/>
        </w:rPr>
        <w:t xml:space="preserve"> </w:t>
      </w:r>
      <w:r>
        <w:t>LUIS</w:t>
      </w:r>
      <w:r>
        <w:rPr>
          <w:spacing w:val="1"/>
        </w:rPr>
        <w:t xml:space="preserve"> </w:t>
      </w:r>
      <w:r>
        <w:t>FELIPE</w:t>
      </w:r>
      <w:r>
        <w:rPr>
          <w:spacing w:val="1"/>
        </w:rPr>
        <w:t xml:space="preserve"> </w:t>
      </w:r>
      <w:r>
        <w:t>SALOMÃO,</w:t>
      </w:r>
      <w:r>
        <w:rPr>
          <w:spacing w:val="-1"/>
        </w:rPr>
        <w:t xml:space="preserve"> </w:t>
      </w:r>
      <w:r>
        <w:t>QUARTA TURMA,</w:t>
      </w:r>
      <w:r>
        <w:rPr>
          <w:spacing w:val="-1"/>
        </w:rPr>
        <w:t xml:space="preserve"> </w:t>
      </w:r>
      <w:r>
        <w:t>julgado</w:t>
      </w:r>
      <w:r>
        <w:rPr>
          <w:spacing w:val="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10/12/2019,</w:t>
      </w:r>
      <w:r>
        <w:rPr>
          <w:spacing w:val="-2"/>
        </w:rPr>
        <w:t xml:space="preserve"> </w:t>
      </w:r>
      <w:r>
        <w:t>DJe</w:t>
      </w:r>
      <w:r>
        <w:rPr>
          <w:spacing w:val="-2"/>
        </w:rPr>
        <w:t xml:space="preserve"> </w:t>
      </w:r>
      <w:r>
        <w:t>20/02/2020)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2"/>
          <w:numId w:val="14"/>
        </w:numPr>
        <w:tabs>
          <w:tab w:val="left" w:pos="1462"/>
        </w:tabs>
        <w:ind w:left="870" w:right="118" w:firstLine="0"/>
        <w:jc w:val="both"/>
      </w:pPr>
      <w:r>
        <w:t>Considerando que a sessão de julgamento dos Embargos de Divergência nos</w:t>
      </w:r>
      <w:r>
        <w:rPr>
          <w:spacing w:val="1"/>
        </w:rPr>
        <w:t xml:space="preserve"> </w:t>
      </w:r>
      <w:r>
        <w:t>EREsp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1886929/SP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EREsp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1889704/SP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pautada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hoje</w:t>
      </w:r>
      <w:r>
        <w:rPr>
          <w:spacing w:val="1"/>
        </w:rPr>
        <w:t xml:space="preserve"> </w:t>
      </w:r>
      <w:r>
        <w:t>(23.02.2021) às 13:00, julgamos que, previamente à abertura do pregão a questão</w:t>
      </w:r>
      <w:r>
        <w:rPr>
          <w:spacing w:val="1"/>
        </w:rPr>
        <w:t xml:space="preserve"> </w:t>
      </w:r>
      <w:r>
        <w:t>estará</w:t>
      </w:r>
      <w:r>
        <w:rPr>
          <w:spacing w:val="1"/>
        </w:rPr>
        <w:t xml:space="preserve"> </w:t>
      </w:r>
      <w:r>
        <w:t>definida.</w:t>
      </w:r>
      <w:r>
        <w:rPr>
          <w:spacing w:val="1"/>
        </w:rPr>
        <w:t xml:space="preserve"> </w:t>
      </w:r>
      <w:r>
        <w:t>Portanto,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limitação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expressamente</w:t>
      </w:r>
      <w:r>
        <w:rPr>
          <w:spacing w:val="1"/>
        </w:rPr>
        <w:t xml:space="preserve"> </w:t>
      </w:r>
      <w:r>
        <w:t>mencionados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avença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rol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ANS</w:t>
      </w:r>
      <w:r>
        <w:rPr>
          <w:spacing w:val="1"/>
        </w:rPr>
        <w:t xml:space="preserve"> </w:t>
      </w:r>
      <w:r>
        <w:t>dependerá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solução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dissídio</w:t>
      </w:r>
      <w:r>
        <w:rPr>
          <w:spacing w:val="1"/>
        </w:rPr>
        <w:t xml:space="preserve"> </w:t>
      </w:r>
      <w:r>
        <w:t>jurisprudencial.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1"/>
          <w:numId w:val="14"/>
        </w:numPr>
        <w:tabs>
          <w:tab w:val="left" w:pos="1256"/>
        </w:tabs>
        <w:ind w:left="870" w:right="116" w:firstLine="0"/>
        <w:jc w:val="both"/>
      </w:pPr>
      <w:r>
        <w:t>“Item 3.1.9.7 do termo de referência: Escleroterapia, 12 sessões a cada período de</w:t>
      </w:r>
      <w:r>
        <w:rPr>
          <w:spacing w:val="-47"/>
        </w:rPr>
        <w:t xml:space="preserve"> </w:t>
      </w:r>
      <w:r>
        <w:t>doze meses, não cumulativas na renovação contratual contrato sem cobertura pelo rol</w:t>
      </w:r>
      <w:r>
        <w:rPr>
          <w:spacing w:val="1"/>
        </w:rPr>
        <w:t xml:space="preserve"> </w:t>
      </w:r>
      <w:r>
        <w:t>se houver</w:t>
      </w:r>
      <w:r>
        <w:rPr>
          <w:spacing w:val="-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(sic)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Corpodetexto"/>
        <w:spacing w:before="1"/>
        <w:ind w:left="162" w:right="110"/>
      </w:pPr>
      <w:r>
        <w:t>PERGUNTA</w:t>
      </w:r>
      <w:r>
        <w:rPr>
          <w:spacing w:val="5"/>
        </w:rPr>
        <w:t xml:space="preserve"> </w:t>
      </w:r>
      <w:r>
        <w:t>24:</w:t>
      </w:r>
      <w:r>
        <w:rPr>
          <w:spacing w:val="6"/>
        </w:rPr>
        <w:t xml:space="preserve"> </w:t>
      </w:r>
      <w:r>
        <w:t>Cumpre</w:t>
      </w:r>
      <w:r>
        <w:rPr>
          <w:spacing w:val="7"/>
        </w:rPr>
        <w:t xml:space="preserve"> </w:t>
      </w:r>
      <w:r>
        <w:t>esclarecer</w:t>
      </w:r>
      <w:r>
        <w:rPr>
          <w:spacing w:val="5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cobertura</w:t>
      </w:r>
      <w:r>
        <w:rPr>
          <w:spacing w:val="7"/>
        </w:rPr>
        <w:t xml:space="preserve"> </w:t>
      </w:r>
      <w:r>
        <w:t>mencionada</w:t>
      </w:r>
      <w:r>
        <w:rPr>
          <w:spacing w:val="4"/>
        </w:rPr>
        <w:t xml:space="preserve"> </w:t>
      </w:r>
      <w:r>
        <w:t>não</w:t>
      </w:r>
      <w:r>
        <w:rPr>
          <w:spacing w:val="4"/>
        </w:rPr>
        <w:t xml:space="preserve"> </w:t>
      </w:r>
      <w:r>
        <w:t>faz</w:t>
      </w:r>
      <w:r>
        <w:rPr>
          <w:spacing w:val="4"/>
        </w:rPr>
        <w:t xml:space="preserve"> </w:t>
      </w:r>
      <w:r>
        <w:t>parte</w:t>
      </w:r>
      <w:r>
        <w:rPr>
          <w:spacing w:val="-64"/>
        </w:rPr>
        <w:t xml:space="preserve"> </w:t>
      </w:r>
      <w:r>
        <w:t>do</w:t>
      </w:r>
      <w:r>
        <w:rPr>
          <w:spacing w:val="56"/>
        </w:rPr>
        <w:t xml:space="preserve"> </w:t>
      </w:r>
      <w:r>
        <w:t>rol</w:t>
      </w:r>
      <w:r>
        <w:rPr>
          <w:spacing w:val="56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coberturas</w:t>
      </w:r>
      <w:r>
        <w:rPr>
          <w:spacing w:val="60"/>
        </w:rPr>
        <w:t xml:space="preserve"> </w:t>
      </w:r>
      <w:r>
        <w:t>obrigatória</w:t>
      </w:r>
      <w:r>
        <w:rPr>
          <w:spacing w:val="56"/>
        </w:rPr>
        <w:t xml:space="preserve"> </w:t>
      </w:r>
      <w:r>
        <w:t>com</w:t>
      </w:r>
      <w:r>
        <w:rPr>
          <w:spacing w:val="58"/>
        </w:rPr>
        <w:t xml:space="preserve"> </w:t>
      </w:r>
      <w:r>
        <w:t>base</w:t>
      </w:r>
      <w:r>
        <w:rPr>
          <w:spacing w:val="55"/>
        </w:rPr>
        <w:t xml:space="preserve"> </w:t>
      </w:r>
      <w:r>
        <w:t>no</w:t>
      </w:r>
      <w:r>
        <w:rPr>
          <w:spacing w:val="57"/>
        </w:rPr>
        <w:t xml:space="preserve"> </w:t>
      </w:r>
      <w:r>
        <w:t>Rol</w:t>
      </w:r>
      <w:r>
        <w:rPr>
          <w:spacing w:val="56"/>
        </w:rPr>
        <w:t xml:space="preserve"> </w:t>
      </w:r>
      <w:r>
        <w:t>da</w:t>
      </w:r>
      <w:r>
        <w:rPr>
          <w:spacing w:val="57"/>
        </w:rPr>
        <w:t xml:space="preserve"> </w:t>
      </w:r>
      <w:r>
        <w:t>ANS.</w:t>
      </w:r>
      <w:r>
        <w:rPr>
          <w:spacing w:val="57"/>
        </w:rPr>
        <w:t xml:space="preserve"> </w:t>
      </w:r>
      <w:r>
        <w:t>Desta</w:t>
      </w:r>
      <w:r>
        <w:rPr>
          <w:spacing w:val="57"/>
        </w:rPr>
        <w:t xml:space="preserve"> </w:t>
      </w:r>
      <w:r>
        <w:t>forma</w:t>
      </w:r>
      <w:r>
        <w:rPr>
          <w:spacing w:val="54"/>
        </w:rPr>
        <w:t xml:space="preserve"> </w:t>
      </w:r>
      <w:r>
        <w:t>a</w:t>
      </w:r>
      <w:r>
        <w:rPr>
          <w:spacing w:val="-63"/>
        </w:rPr>
        <w:t xml:space="preserve"> </w:t>
      </w:r>
      <w:r>
        <w:t>cobertura</w:t>
      </w:r>
      <w:r>
        <w:rPr>
          <w:spacing w:val="57"/>
        </w:rPr>
        <w:t xml:space="preserve"> </w:t>
      </w:r>
      <w:r>
        <w:t>será</w:t>
      </w:r>
      <w:r>
        <w:rPr>
          <w:spacing w:val="56"/>
        </w:rPr>
        <w:t xml:space="preserve"> </w:t>
      </w:r>
      <w:r>
        <w:t>extracontratual</w:t>
      </w:r>
      <w:r>
        <w:rPr>
          <w:spacing w:val="56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acordo</w:t>
      </w:r>
      <w:r>
        <w:rPr>
          <w:spacing w:val="55"/>
        </w:rPr>
        <w:t xml:space="preserve"> </w:t>
      </w:r>
      <w:r>
        <w:t>com</w:t>
      </w:r>
      <w:r>
        <w:rPr>
          <w:spacing w:val="59"/>
        </w:rPr>
        <w:t xml:space="preserve"> </w:t>
      </w:r>
      <w:r>
        <w:t>as</w:t>
      </w:r>
      <w:r>
        <w:rPr>
          <w:spacing w:val="56"/>
        </w:rPr>
        <w:t xml:space="preserve"> </w:t>
      </w:r>
      <w:r>
        <w:t>condições</w:t>
      </w:r>
      <w:r>
        <w:rPr>
          <w:spacing w:val="54"/>
        </w:rPr>
        <w:t xml:space="preserve"> </w:t>
      </w:r>
      <w:r>
        <w:t>gerais</w:t>
      </w:r>
      <w:r>
        <w:rPr>
          <w:spacing w:val="56"/>
        </w:rPr>
        <w:t xml:space="preserve"> </w:t>
      </w:r>
      <w:r>
        <w:t>da</w:t>
      </w:r>
      <w:r>
        <w:rPr>
          <w:spacing w:val="-64"/>
        </w:rPr>
        <w:t xml:space="preserve"> </w:t>
      </w:r>
      <w:r>
        <w:t>Contratada. Item 3.1.9.8 do termo de referência: Terapia oncológica oral em</w:t>
      </w:r>
      <w:r>
        <w:rPr>
          <w:spacing w:val="1"/>
        </w:rPr>
        <w:t xml:space="preserve"> </w:t>
      </w:r>
      <w:r>
        <w:t>nível</w:t>
      </w:r>
      <w:r>
        <w:rPr>
          <w:spacing w:val="-1"/>
        </w:rPr>
        <w:t xml:space="preserve"> </w:t>
      </w:r>
      <w:r>
        <w:t>ambulatorial;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20"/>
        <w:jc w:val="both"/>
      </w:pPr>
      <w:r>
        <w:rPr>
          <w:rFonts w:ascii="Arial" w:hAnsi="Arial"/>
          <w:b/>
        </w:rPr>
        <w:t xml:space="preserve">RESPOSTA: </w:t>
      </w:r>
      <w:r>
        <w:t>Cumpre esclarecer que a cobertura mencionada não faz parte do</w:t>
      </w:r>
      <w:r>
        <w:rPr>
          <w:spacing w:val="1"/>
        </w:rPr>
        <w:t xml:space="preserve"> </w:t>
      </w:r>
      <w:r>
        <w:t>rol de coberturas o</w:t>
      </w:r>
      <w:r>
        <w:t>brigatória com base no Rol da ANS. Desta forma a cobertura</w:t>
      </w:r>
      <w:r>
        <w:rPr>
          <w:spacing w:val="-64"/>
        </w:rPr>
        <w:t xml:space="preserve"> </w:t>
      </w:r>
      <w:r>
        <w:rPr>
          <w:spacing w:val="-120"/>
        </w:rPr>
        <w:t>s</w:t>
      </w:r>
      <w:r>
        <w:t xml:space="preserve">erá </w:t>
      </w:r>
      <w:r>
        <w:rPr>
          <w:spacing w:val="-1"/>
        </w:rPr>
        <w:t>e</w:t>
      </w:r>
      <w:r>
        <w:rPr>
          <w:spacing w:val="-65"/>
        </w:rPr>
        <w:t>t</w:t>
      </w:r>
      <w:r>
        <w:rPr>
          <w:spacing w:val="-56"/>
        </w:rPr>
        <w:t>x</w:t>
      </w:r>
      <w:r>
        <w:t>ra</w:t>
      </w:r>
      <w:r>
        <w:rPr>
          <w:spacing w:val="-120"/>
        </w:rPr>
        <w:t>c</w:t>
      </w:r>
      <w:r>
        <w:t>ontr</w:t>
      </w:r>
      <w:r>
        <w:rPr>
          <w:spacing w:val="-2"/>
        </w:rPr>
        <w:t>a</w:t>
      </w:r>
      <w:r>
        <w:t>t</w:t>
      </w:r>
      <w:r>
        <w:rPr>
          <w:spacing w:val="1"/>
        </w:rPr>
        <w:t>u</w:t>
      </w:r>
      <w:r>
        <w:t>al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rPr>
          <w:spacing w:val="-120"/>
        </w:rPr>
        <w:t>c</w:t>
      </w:r>
      <w:r>
        <w:t>ordo</w:t>
      </w:r>
      <w:r>
        <w:rPr>
          <w:spacing w:val="-2"/>
        </w:rPr>
        <w:t xml:space="preserve"> </w:t>
      </w:r>
      <w:r>
        <w:rPr>
          <w:spacing w:val="-120"/>
        </w:rPr>
        <w:t>c</w:t>
      </w:r>
      <w:r>
        <w:rPr>
          <w:spacing w:val="-1"/>
        </w:rPr>
        <w:t>o</w:t>
      </w:r>
      <w:r>
        <w:rPr>
          <w:spacing w:val="-132"/>
        </w:rPr>
        <w:t>m</w:t>
      </w:r>
      <w:r>
        <w:rPr>
          <w:spacing w:val="1"/>
        </w:rPr>
        <w:t>a</w:t>
      </w:r>
      <w:r>
        <w:rPr>
          <w:spacing w:val="-56"/>
        </w:rPr>
        <w:t>s</w:t>
      </w:r>
      <w:r>
        <w:rPr>
          <w:spacing w:val="-120"/>
        </w:rPr>
        <w:t>c</w:t>
      </w:r>
      <w:r>
        <w:rPr>
          <w:spacing w:val="1"/>
        </w:rPr>
        <w:t>o</w:t>
      </w:r>
      <w:r>
        <w:rPr>
          <w:spacing w:val="-2"/>
        </w:rPr>
        <w:t>n</w:t>
      </w:r>
      <w:r>
        <w:t>d</w:t>
      </w:r>
      <w:r>
        <w:rPr>
          <w:spacing w:val="-1"/>
        </w:rPr>
        <w:t>i</w:t>
      </w:r>
      <w:r>
        <w:rPr>
          <w:spacing w:val="-120"/>
        </w:rPr>
        <w:t>ç</w:t>
      </w:r>
      <w:r>
        <w:rPr>
          <w:spacing w:val="-1"/>
        </w:rPr>
        <w:t>õ</w:t>
      </w:r>
      <w:r>
        <w:rPr>
          <w:spacing w:val="1"/>
        </w:rPr>
        <w:t>e</w:t>
      </w:r>
      <w:r>
        <w:rPr>
          <w:spacing w:val="-54"/>
        </w:rPr>
        <w:t>s</w:t>
      </w:r>
      <w:r>
        <w:rPr>
          <w:spacing w:val="-1"/>
        </w:rPr>
        <w:t>g</w:t>
      </w:r>
      <w:r>
        <w:t>erai</w:t>
      </w:r>
      <w:r>
        <w:rPr>
          <w:spacing w:val="-54"/>
        </w:rPr>
        <w:t>s</w:t>
      </w:r>
      <w:r>
        <w:rPr>
          <w:spacing w:val="-2"/>
        </w:rPr>
        <w:t>d</w:t>
      </w:r>
      <w:r>
        <w:t xml:space="preserve">a </w:t>
      </w:r>
      <w:r>
        <w:rPr>
          <w:spacing w:val="-1"/>
        </w:rPr>
        <w:t>C</w:t>
      </w:r>
      <w:r>
        <w:t>o</w:t>
      </w:r>
      <w:r>
        <w:rPr>
          <w:spacing w:val="-2"/>
        </w:rPr>
        <w:t>n</w:t>
      </w:r>
      <w:r>
        <w:t>trat</w:t>
      </w:r>
      <w:r>
        <w:rPr>
          <w:spacing w:val="-1"/>
        </w:rPr>
        <w:t>a</w:t>
      </w:r>
      <w:r>
        <w:t>da.”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117"/>
        <w:jc w:val="both"/>
      </w:pPr>
      <w:r>
        <w:t>5.8.1. A cobertura está expressamente fixada no ajuste (12 sessões a cada</w:t>
      </w:r>
      <w:r>
        <w:rPr>
          <w:spacing w:val="1"/>
        </w:rPr>
        <w:t xml:space="preserve"> </w:t>
      </w:r>
      <w:r>
        <w:t>período de doze meses, não cumulativas na renovação contratual), de modo</w:t>
      </w:r>
      <w:r>
        <w:rPr>
          <w:spacing w:val="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o procedimento</w:t>
      </w:r>
      <w:r>
        <w:rPr>
          <w:spacing w:val="-1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oferecido pela</w:t>
      </w:r>
      <w:r>
        <w:rPr>
          <w:spacing w:val="-3"/>
        </w:rPr>
        <w:t xml:space="preserve"> </w:t>
      </w:r>
      <w:r>
        <w:t>licitante vencedora</w:t>
      </w:r>
    </w:p>
    <w:p w:rsidR="006E7A46" w:rsidRDefault="006E7A46">
      <w:pPr>
        <w:jc w:val="both"/>
        <w:sectPr w:rsidR="006E7A46">
          <w:headerReference w:type="default" r:id="rId68"/>
          <w:footerReference w:type="default" r:id="rId69"/>
          <w:pgSz w:w="11910" w:h="16840"/>
          <w:pgMar w:top="136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73"/>
        <w:ind w:left="162" w:right="118"/>
        <w:jc w:val="both"/>
      </w:pPr>
      <w:r>
        <w:lastRenderedPageBreak/>
        <w:t>PERGUNTA 25: Favor ratificar o entendimento de o item supracitado está</w:t>
      </w:r>
      <w:r>
        <w:rPr>
          <w:spacing w:val="1"/>
        </w:rPr>
        <w:t xml:space="preserve"> </w:t>
      </w:r>
      <w:r>
        <w:t>subordinada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regras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</w:t>
      </w:r>
      <w:r>
        <w:t>endimento</w:t>
      </w:r>
      <w:r>
        <w:rPr>
          <w:spacing w:val="1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Resoluções</w:t>
      </w:r>
      <w:r>
        <w:rPr>
          <w:spacing w:val="1"/>
        </w:rPr>
        <w:t xml:space="preserve"> </w:t>
      </w:r>
      <w:r>
        <w:t>Normativas da Agência Nacional de Saúde Suplementar – ANS, em especial a</w:t>
      </w:r>
      <w:r>
        <w:rPr>
          <w:spacing w:val="1"/>
        </w:rPr>
        <w:t xml:space="preserve"> </w:t>
      </w:r>
      <w:r>
        <w:t>RN</w:t>
      </w:r>
      <w:r>
        <w:rPr>
          <w:spacing w:val="-2"/>
        </w:rPr>
        <w:t xml:space="preserve"> </w:t>
      </w:r>
      <w:r>
        <w:t>465/2021 e</w:t>
      </w:r>
      <w:r>
        <w:rPr>
          <w:spacing w:val="1"/>
        </w:rPr>
        <w:t xml:space="preserve"> </w:t>
      </w:r>
      <w:r>
        <w:t>suas</w:t>
      </w:r>
      <w:r>
        <w:rPr>
          <w:spacing w:val="-2"/>
        </w:rPr>
        <w:t xml:space="preserve"> </w:t>
      </w:r>
      <w:r>
        <w:t>atualizações.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/>
        <w:jc w:val="both"/>
      </w:pPr>
      <w:r>
        <w:rPr>
          <w:rFonts w:ascii="Arial" w:hAnsi="Arial"/>
          <w:b/>
        </w:rPr>
        <w:t>RESPOSTA</w:t>
      </w:r>
      <w:r>
        <w:t>:</w:t>
      </w:r>
      <w:r>
        <w:rPr>
          <w:spacing w:val="-1"/>
        </w:rPr>
        <w:t xml:space="preserve"> </w:t>
      </w:r>
      <w:r>
        <w:t>5.9.1.</w:t>
      </w:r>
      <w:r>
        <w:rPr>
          <w:spacing w:val="-1"/>
        </w:rPr>
        <w:t xml:space="preserve"> </w:t>
      </w:r>
      <w:r>
        <w:t>Remete-se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resposta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Pergunta</w:t>
      </w:r>
      <w:r>
        <w:rPr>
          <w:spacing w:val="-2"/>
        </w:rPr>
        <w:t xml:space="preserve"> </w:t>
      </w:r>
      <w:r>
        <w:t>23.</w:t>
      </w:r>
    </w:p>
    <w:p w:rsidR="006E7A46" w:rsidRDefault="006A0207">
      <w:pPr>
        <w:pStyle w:val="Corpodetexto"/>
        <w:tabs>
          <w:tab w:val="left" w:pos="2017"/>
        </w:tabs>
        <w:ind w:left="162" w:right="119"/>
      </w:pPr>
      <w:r>
        <w:t>5.</w:t>
      </w:r>
      <w:r>
        <w:rPr>
          <w:spacing w:val="1"/>
        </w:rPr>
        <w:t>1</w:t>
      </w:r>
      <w:r>
        <w:rPr>
          <w:spacing w:val="-2"/>
        </w:rPr>
        <w:t>0</w:t>
      </w:r>
      <w:r>
        <w:t>.</w:t>
      </w:r>
      <w:r>
        <w:rPr>
          <w:spacing w:val="27"/>
        </w:rPr>
        <w:t xml:space="preserve"> </w:t>
      </w:r>
      <w:r>
        <w:t>“</w:t>
      </w:r>
      <w:r>
        <w:rPr>
          <w:spacing w:val="-2"/>
        </w:rPr>
        <w:t>i</w:t>
      </w:r>
      <w:r>
        <w:t>t</w:t>
      </w:r>
      <w:r>
        <w:rPr>
          <w:spacing w:val="-1"/>
        </w:rPr>
        <w:t>e</w:t>
      </w:r>
      <w:r>
        <w:rPr>
          <w:spacing w:val="-108"/>
        </w:rPr>
        <w:t>m</w:t>
      </w:r>
      <w:r>
        <w:t>3.</w:t>
      </w:r>
      <w:r>
        <w:rPr>
          <w:spacing w:val="1"/>
        </w:rPr>
        <w:t>1</w:t>
      </w:r>
      <w:r>
        <w:rPr>
          <w:spacing w:val="-2"/>
        </w:rPr>
        <w:t>.</w:t>
      </w:r>
      <w:r>
        <w:t>9.</w:t>
      </w:r>
      <w:r>
        <w:tab/>
      </w:r>
      <w:r>
        <w:rPr>
          <w:spacing w:val="-2"/>
          <w:w w:val="99"/>
        </w:rPr>
        <w:t>1</w:t>
      </w:r>
      <w:r>
        <w:rPr>
          <w:w w:val="99"/>
        </w:rPr>
        <w:t>0</w:t>
      </w:r>
      <w:r>
        <w:rPr>
          <w:spacing w:val="28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o</w:t>
      </w:r>
      <w:r>
        <w:rPr>
          <w:spacing w:val="25"/>
        </w:rPr>
        <w:t xml:space="preserve"> </w:t>
      </w:r>
      <w:r>
        <w:rPr>
          <w:spacing w:val="1"/>
        </w:rPr>
        <w:t>T</w:t>
      </w:r>
      <w:r>
        <w:rPr>
          <w:w w:val="99"/>
        </w:rPr>
        <w:t>er</w:t>
      </w:r>
      <w:r>
        <w:rPr>
          <w:spacing w:val="-2"/>
          <w:w w:val="99"/>
        </w:rPr>
        <w:t>m</w:t>
      </w:r>
      <w:r>
        <w:rPr>
          <w:w w:val="99"/>
        </w:rPr>
        <w:t>o</w:t>
      </w:r>
      <w:r>
        <w:rPr>
          <w:spacing w:val="25"/>
        </w:rPr>
        <w:t xml:space="preserve"> </w:t>
      </w:r>
      <w:r>
        <w:rPr>
          <w:w w:val="99"/>
        </w:rPr>
        <w:t>de</w:t>
      </w:r>
      <w:r>
        <w:rPr>
          <w:spacing w:val="27"/>
        </w:rPr>
        <w:t xml:space="preserve"> </w:t>
      </w:r>
      <w:r>
        <w:rPr>
          <w:spacing w:val="-3"/>
          <w:w w:val="99"/>
        </w:rPr>
        <w:t>R</w:t>
      </w:r>
      <w:r>
        <w:rPr>
          <w:spacing w:val="-2"/>
          <w:w w:val="99"/>
        </w:rPr>
        <w:t>e</w:t>
      </w:r>
      <w:r>
        <w:rPr>
          <w:spacing w:val="2"/>
        </w:rPr>
        <w:t>f</w:t>
      </w:r>
      <w:r>
        <w:rPr>
          <w:w w:val="99"/>
        </w:rPr>
        <w:t>er</w:t>
      </w:r>
      <w:r>
        <w:rPr>
          <w:spacing w:val="-3"/>
          <w:w w:val="99"/>
        </w:rPr>
        <w:t>ê</w:t>
      </w:r>
      <w:r>
        <w:rPr>
          <w:w w:val="99"/>
        </w:rPr>
        <w:t>nci</w:t>
      </w:r>
      <w:r>
        <w:rPr>
          <w:spacing w:val="3"/>
          <w:w w:val="99"/>
        </w:rPr>
        <w:t>a</w:t>
      </w:r>
      <w:r>
        <w:t>:</w:t>
      </w:r>
      <w:r>
        <w:rPr>
          <w:spacing w:val="24"/>
        </w:rPr>
        <w:t xml:space="preserve"> </w:t>
      </w:r>
      <w:r>
        <w:rPr>
          <w:spacing w:val="1"/>
        </w:rPr>
        <w:t>T</w:t>
      </w:r>
      <w:r>
        <w:rPr>
          <w:w w:val="99"/>
        </w:rPr>
        <w:t>ran</w:t>
      </w:r>
      <w:r>
        <w:rPr>
          <w:spacing w:val="-3"/>
        </w:rPr>
        <w:t>s</w:t>
      </w:r>
      <w:r>
        <w:rPr>
          <w:w w:val="99"/>
        </w:rPr>
        <w:t>pla</w:t>
      </w:r>
      <w:r>
        <w:rPr>
          <w:spacing w:val="-1"/>
          <w:w w:val="99"/>
        </w:rPr>
        <w:t>n</w:t>
      </w:r>
      <w:r>
        <w:t>te</w:t>
      </w:r>
      <w:r>
        <w:rPr>
          <w:spacing w:val="25"/>
        </w:rPr>
        <w:t xml:space="preserve"> </w:t>
      </w:r>
      <w:r>
        <w:rPr>
          <w:w w:val="99"/>
        </w:rPr>
        <w:t>de</w:t>
      </w:r>
      <w:r>
        <w:rPr>
          <w:spacing w:val="25"/>
        </w:rPr>
        <w:t xml:space="preserve"> </w:t>
      </w:r>
      <w:r>
        <w:rPr>
          <w:w w:val="99"/>
        </w:rPr>
        <w:t>ór</w:t>
      </w:r>
      <w:r>
        <w:rPr>
          <w:spacing w:val="-3"/>
          <w:w w:val="99"/>
        </w:rPr>
        <w:t>g</w:t>
      </w:r>
      <w:r>
        <w:rPr>
          <w:w w:val="99"/>
        </w:rPr>
        <w:t>ão</w:t>
      </w:r>
      <w:r>
        <w:t>s</w:t>
      </w:r>
      <w:r>
        <w:rPr>
          <w:spacing w:val="26"/>
        </w:rPr>
        <w:t xml:space="preserve"> </w:t>
      </w:r>
      <w:r>
        <w:rPr>
          <w:spacing w:val="-3"/>
        </w:rPr>
        <w:t>c</w:t>
      </w:r>
      <w:r>
        <w:rPr>
          <w:w w:val="99"/>
        </w:rPr>
        <w:t>obe</w:t>
      </w:r>
      <w:r>
        <w:t>r</w:t>
      </w:r>
      <w:r>
        <w:rPr>
          <w:spacing w:val="-3"/>
        </w:rPr>
        <w:t>t</w:t>
      </w:r>
      <w:r>
        <w:rPr>
          <w:spacing w:val="-2"/>
          <w:w w:val="99"/>
        </w:rPr>
        <w:t>o</w:t>
      </w:r>
      <w:r>
        <w:t>s pela</w:t>
      </w:r>
      <w:r>
        <w:rPr>
          <w:spacing w:val="-1"/>
        </w:rPr>
        <w:t xml:space="preserve"> </w:t>
      </w:r>
      <w:r>
        <w:t>Resolução Normativa ANS 428/2017.</w:t>
      </w: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Corpodetexto"/>
        <w:ind w:left="162" w:right="122"/>
        <w:jc w:val="both"/>
      </w:pPr>
      <w:r>
        <w:t>PERGUNTA 26: Favor ratificar</w:t>
      </w:r>
      <w:r>
        <w:rPr>
          <w:spacing w:val="1"/>
        </w:rPr>
        <w:t xml:space="preserve"> </w:t>
      </w:r>
      <w:r>
        <w:t>o entendimento de o item supracitado está</w:t>
      </w:r>
      <w:r>
        <w:rPr>
          <w:spacing w:val="1"/>
        </w:rPr>
        <w:t xml:space="preserve"> </w:t>
      </w:r>
      <w:r>
        <w:t>subordinado aos Termos do Rol da ANS. Item 3.1.9.12 do termo de referência:</w:t>
      </w:r>
      <w:r>
        <w:rPr>
          <w:spacing w:val="1"/>
        </w:rPr>
        <w:t xml:space="preserve"> </w:t>
      </w:r>
      <w:r>
        <w:t>Cirurgias</w:t>
      </w:r>
      <w:r>
        <w:rPr>
          <w:spacing w:val="-1"/>
        </w:rPr>
        <w:t xml:space="preserve"> </w:t>
      </w:r>
      <w:r>
        <w:t>oftalmológicas ambulatoriais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/>
        <w:jc w:val="both"/>
      </w:pPr>
      <w:r>
        <w:rPr>
          <w:rFonts w:ascii="Arial" w:hAnsi="Arial"/>
          <w:b/>
        </w:rPr>
        <w:t>RESPOSTA</w:t>
      </w:r>
      <w:r>
        <w:t>:</w:t>
      </w:r>
      <w:r>
        <w:rPr>
          <w:spacing w:val="-1"/>
        </w:rPr>
        <w:t xml:space="preserve"> </w:t>
      </w:r>
      <w:r>
        <w:t>5.11.1.</w:t>
      </w:r>
      <w:r>
        <w:rPr>
          <w:spacing w:val="-2"/>
        </w:rPr>
        <w:t xml:space="preserve"> </w:t>
      </w:r>
      <w:r>
        <w:t>Remete-se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resposta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Pergunta</w:t>
      </w:r>
      <w:r>
        <w:rPr>
          <w:spacing w:val="-2"/>
        </w:rPr>
        <w:t xml:space="preserve"> </w:t>
      </w:r>
      <w:r>
        <w:t>23.</w:t>
      </w:r>
    </w:p>
    <w:p w:rsidR="006E7A46" w:rsidRDefault="006E7A46">
      <w:pPr>
        <w:jc w:val="both"/>
        <w:sectPr w:rsidR="006E7A46">
          <w:headerReference w:type="default" r:id="rId70"/>
          <w:footerReference w:type="default" r:id="rId71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tabs>
          <w:tab w:val="left" w:pos="919"/>
          <w:tab w:val="left" w:pos="2576"/>
          <w:tab w:val="left" w:pos="3067"/>
        </w:tabs>
        <w:spacing w:before="1"/>
        <w:ind w:left="162"/>
      </w:pPr>
      <w:r>
        <w:lastRenderedPageBreak/>
        <w:t>5.</w:t>
      </w:r>
      <w:r>
        <w:rPr>
          <w:spacing w:val="1"/>
        </w:rPr>
        <w:t>1</w:t>
      </w:r>
      <w:r>
        <w:rPr>
          <w:spacing w:val="-2"/>
        </w:rPr>
        <w:t>1</w:t>
      </w:r>
      <w:r>
        <w:t>.</w:t>
      </w:r>
      <w:r>
        <w:tab/>
        <w:t>“It</w:t>
      </w:r>
      <w:r>
        <w:rPr>
          <w:spacing w:val="-2"/>
        </w:rPr>
        <w:t>e</w:t>
      </w:r>
      <w:r>
        <w:t>m</w:t>
      </w:r>
      <w:r>
        <w:rPr>
          <w:spacing w:val="-45"/>
        </w:rPr>
        <w:t xml:space="preserve"> </w:t>
      </w:r>
      <w:r>
        <w:t>3.</w:t>
      </w:r>
      <w:r>
        <w:rPr>
          <w:spacing w:val="1"/>
        </w:rPr>
        <w:t>1</w:t>
      </w:r>
      <w:r>
        <w:rPr>
          <w:spacing w:val="-2"/>
        </w:rPr>
        <w:t>.</w:t>
      </w:r>
      <w:r>
        <w:t>9.</w:t>
      </w:r>
      <w:r>
        <w:rPr>
          <w:spacing w:val="-1"/>
        </w:rPr>
        <w:t>1</w:t>
      </w:r>
      <w:r>
        <w:t>2</w:t>
      </w:r>
      <w:r>
        <w:tab/>
        <w:t>do</w:t>
      </w:r>
      <w:r>
        <w:tab/>
      </w:r>
      <w:r>
        <w:rPr>
          <w:spacing w:val="-6"/>
        </w:rPr>
        <w:t>t</w:t>
      </w:r>
      <w:r>
        <w:rPr>
          <w:spacing w:val="-4"/>
        </w:rPr>
        <w:t>e</w:t>
      </w:r>
      <w:r>
        <w:rPr>
          <w:spacing w:val="-6"/>
        </w:rPr>
        <w:t>r</w:t>
      </w:r>
      <w:r>
        <w:rPr>
          <w:spacing w:val="-137"/>
        </w:rPr>
        <w:t>o</w:t>
      </w:r>
      <w:r>
        <w:rPr>
          <w:spacing w:val="-4"/>
        </w:rPr>
        <w:t>m</w:t>
      </w:r>
      <w:r>
        <w:t xml:space="preserve"> ambulatoriais</w:t>
      </w:r>
    </w:p>
    <w:p w:rsidR="006E7A46" w:rsidRDefault="006A0207">
      <w:pPr>
        <w:pStyle w:val="Corpodetexto"/>
        <w:tabs>
          <w:tab w:val="left" w:pos="1009"/>
          <w:tab w:val="left" w:pos="2364"/>
          <w:tab w:val="left" w:pos="3544"/>
        </w:tabs>
        <w:spacing w:before="1"/>
        <w:ind w:left="115"/>
      </w:pPr>
      <w:r>
        <w:br w:type="column"/>
      </w:r>
      <w:r>
        <w:lastRenderedPageBreak/>
        <w:t>de</w:t>
      </w:r>
      <w:r>
        <w:tab/>
        <w:t>referência:</w:t>
      </w:r>
      <w:r>
        <w:tab/>
        <w:t>Cirurgias</w:t>
      </w:r>
      <w:r>
        <w:tab/>
        <w:t>oftalmológicas</w:t>
      </w:r>
    </w:p>
    <w:p w:rsidR="006E7A46" w:rsidRDefault="006E7A46">
      <w:pPr>
        <w:sectPr w:rsidR="006E7A46">
          <w:type w:val="continuous"/>
          <w:pgSz w:w="11910" w:h="16840"/>
          <w:pgMar w:top="680" w:right="1580" w:bottom="280" w:left="1540" w:header="720" w:footer="720" w:gutter="0"/>
          <w:cols w:num="2" w:space="720" w:equalWidth="0">
            <w:col w:w="3547" w:space="40"/>
            <w:col w:w="5203"/>
          </w:cols>
        </w:sectPr>
      </w:pPr>
    </w:p>
    <w:p w:rsidR="006E7A46" w:rsidRDefault="006E7A46">
      <w:pPr>
        <w:pStyle w:val="Corpodetexto"/>
        <w:rPr>
          <w:sz w:val="16"/>
        </w:rPr>
      </w:pPr>
    </w:p>
    <w:p w:rsidR="006E7A46" w:rsidRDefault="006A0207">
      <w:pPr>
        <w:pStyle w:val="Corpodetexto"/>
        <w:tabs>
          <w:tab w:val="left" w:pos="1703"/>
          <w:tab w:val="left" w:pos="2178"/>
          <w:tab w:val="left" w:pos="3080"/>
          <w:tab w:val="left" w:pos="3572"/>
          <w:tab w:val="left" w:pos="5112"/>
          <w:tab w:val="left" w:pos="6802"/>
          <w:tab w:val="left" w:pos="7409"/>
        </w:tabs>
        <w:spacing w:before="92"/>
        <w:ind w:left="162" w:right="116"/>
      </w:pPr>
      <w:r>
        <w:t>PERGUNTA</w:t>
      </w:r>
      <w:r>
        <w:rPr>
          <w:spacing w:val="58"/>
        </w:rPr>
        <w:t xml:space="preserve"> </w:t>
      </w:r>
      <w:r>
        <w:t>27:</w:t>
      </w:r>
      <w:r>
        <w:rPr>
          <w:spacing w:val="61"/>
        </w:rPr>
        <w:t xml:space="preserve"> </w:t>
      </w:r>
      <w:r>
        <w:t>Favor</w:t>
      </w:r>
      <w:r>
        <w:rPr>
          <w:spacing w:val="60"/>
        </w:rPr>
        <w:t xml:space="preserve"> </w:t>
      </w:r>
      <w:r>
        <w:t>ratificar</w:t>
      </w:r>
      <w:r>
        <w:rPr>
          <w:spacing w:val="60"/>
        </w:rPr>
        <w:t xml:space="preserve"> </w:t>
      </w:r>
      <w:r>
        <w:t>o</w:t>
      </w:r>
      <w:r>
        <w:rPr>
          <w:spacing w:val="60"/>
        </w:rPr>
        <w:t xml:space="preserve"> </w:t>
      </w:r>
      <w:r>
        <w:t>entendimento</w:t>
      </w:r>
      <w:r>
        <w:rPr>
          <w:spacing w:val="62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o</w:t>
      </w:r>
      <w:r>
        <w:rPr>
          <w:spacing w:val="61"/>
        </w:rPr>
        <w:t xml:space="preserve"> </w:t>
      </w:r>
      <w:r>
        <w:t>item</w:t>
      </w:r>
      <w:r>
        <w:rPr>
          <w:spacing w:val="61"/>
        </w:rPr>
        <w:t xml:space="preserve"> </w:t>
      </w:r>
      <w:r>
        <w:t>supracitado</w:t>
      </w:r>
      <w:r>
        <w:rPr>
          <w:spacing w:val="61"/>
        </w:rPr>
        <w:t xml:space="preserve"> </w:t>
      </w:r>
      <w:r>
        <w:t>está</w:t>
      </w:r>
      <w:r>
        <w:rPr>
          <w:spacing w:val="-64"/>
        </w:rPr>
        <w:t xml:space="preserve"> </w:t>
      </w:r>
      <w:r>
        <w:t>subord</w:t>
      </w:r>
      <w:r>
        <w:t>inada</w:t>
      </w:r>
      <w:r>
        <w:tab/>
        <w:t>as</w:t>
      </w:r>
      <w:r>
        <w:tab/>
        <w:t>regras</w:t>
      </w:r>
      <w:r>
        <w:tab/>
        <w:t>de</w:t>
      </w:r>
      <w:r>
        <w:tab/>
        <w:t>atendimento</w:t>
      </w:r>
      <w:r>
        <w:tab/>
        <w:t>estabelecidas</w:t>
      </w:r>
      <w:r>
        <w:tab/>
        <w:t>nas</w:t>
      </w:r>
      <w:r>
        <w:tab/>
        <w:t>Resoluções</w:t>
      </w:r>
      <w:r>
        <w:rPr>
          <w:spacing w:val="-64"/>
        </w:rPr>
        <w:t xml:space="preserve"> </w:t>
      </w:r>
      <w:r>
        <w:t>Normativas</w:t>
      </w:r>
      <w:r>
        <w:rPr>
          <w:spacing w:val="10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Agência</w:t>
      </w:r>
      <w:r>
        <w:rPr>
          <w:spacing w:val="11"/>
        </w:rPr>
        <w:t xml:space="preserve"> </w:t>
      </w:r>
      <w:r>
        <w:t>Nacional</w:t>
      </w:r>
      <w:r>
        <w:rPr>
          <w:spacing w:val="10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Saúde</w:t>
      </w:r>
      <w:r>
        <w:rPr>
          <w:spacing w:val="7"/>
        </w:rPr>
        <w:t xml:space="preserve"> </w:t>
      </w:r>
      <w:r>
        <w:t>Suplementar</w:t>
      </w:r>
      <w:r>
        <w:rPr>
          <w:spacing w:val="14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ANS,</w:t>
      </w:r>
      <w:r>
        <w:rPr>
          <w:spacing w:val="9"/>
        </w:rPr>
        <w:t xml:space="preserve"> </w:t>
      </w:r>
      <w:r>
        <w:t>em</w:t>
      </w:r>
      <w:r>
        <w:rPr>
          <w:spacing w:val="9"/>
        </w:rPr>
        <w:t xml:space="preserve"> </w:t>
      </w:r>
      <w:r>
        <w:t>especial</w:t>
      </w:r>
      <w:r>
        <w:rPr>
          <w:spacing w:val="8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RN 465/2021 e suas atualizações. Item 3.1.9.17.3 do termo de referência:</w:t>
      </w:r>
      <w:r>
        <w:rPr>
          <w:spacing w:val="1"/>
        </w:rPr>
        <w:t xml:space="preserve"> </w:t>
      </w:r>
      <w:r>
        <w:t>Tratamento</w:t>
      </w:r>
      <w:r>
        <w:rPr>
          <w:spacing w:val="29"/>
        </w:rPr>
        <w:t xml:space="preserve"> </w:t>
      </w:r>
      <w:r>
        <w:t>básico,</w:t>
      </w:r>
      <w:r>
        <w:rPr>
          <w:spacing w:val="30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aquele</w:t>
      </w:r>
      <w:r>
        <w:rPr>
          <w:spacing w:val="29"/>
        </w:rPr>
        <w:t xml:space="preserve"> </w:t>
      </w:r>
      <w:r>
        <w:t>prestado</w:t>
      </w:r>
      <w:r>
        <w:rPr>
          <w:spacing w:val="30"/>
        </w:rPr>
        <w:t xml:space="preserve"> </w:t>
      </w:r>
      <w:r>
        <w:t>por</w:t>
      </w:r>
      <w:r>
        <w:rPr>
          <w:spacing w:val="28"/>
        </w:rPr>
        <w:t xml:space="preserve"> </w:t>
      </w:r>
      <w:r>
        <w:t>médico,</w:t>
      </w:r>
      <w:r>
        <w:rPr>
          <w:spacing w:val="28"/>
        </w:rPr>
        <w:t xml:space="preserve"> </w:t>
      </w:r>
      <w:r>
        <w:t>com</w:t>
      </w:r>
      <w:r>
        <w:rPr>
          <w:spacing w:val="30"/>
        </w:rPr>
        <w:t xml:space="preserve"> </w:t>
      </w:r>
      <w:r>
        <w:t>número</w:t>
      </w:r>
      <w:r>
        <w:rPr>
          <w:spacing w:val="29"/>
        </w:rPr>
        <w:t xml:space="preserve"> </w:t>
      </w:r>
      <w:r>
        <w:t>ilimitado</w:t>
      </w:r>
      <w:r>
        <w:rPr>
          <w:spacing w:val="-64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consultas,</w:t>
      </w:r>
      <w:r>
        <w:rPr>
          <w:spacing w:val="12"/>
        </w:rPr>
        <w:t xml:space="preserve"> </w:t>
      </w:r>
      <w:r>
        <w:t>cobertura</w:t>
      </w:r>
      <w:r>
        <w:rPr>
          <w:spacing w:val="15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serviços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apoio</w:t>
      </w:r>
      <w:r>
        <w:rPr>
          <w:spacing w:val="11"/>
        </w:rPr>
        <w:t xml:space="preserve"> </w:t>
      </w:r>
      <w:r>
        <w:t>diagnóstico,</w:t>
      </w:r>
      <w:r>
        <w:rPr>
          <w:spacing w:val="9"/>
        </w:rPr>
        <w:t xml:space="preserve"> </w:t>
      </w:r>
      <w:r>
        <w:t>tratamento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demais</w:t>
      </w:r>
      <w:r>
        <w:rPr>
          <w:spacing w:val="-64"/>
        </w:rPr>
        <w:t xml:space="preserve"> </w:t>
      </w:r>
      <w:r>
        <w:t>procedimentos</w:t>
      </w:r>
      <w:r>
        <w:rPr>
          <w:spacing w:val="-3"/>
        </w:rPr>
        <w:t xml:space="preserve"> </w:t>
      </w:r>
      <w:r>
        <w:t>ambulatoriais, solicitado</w:t>
      </w:r>
      <w:r>
        <w:rPr>
          <w:spacing w:val="-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médico</w:t>
      </w:r>
      <w:r>
        <w:rPr>
          <w:spacing w:val="-1"/>
        </w:rPr>
        <w:t xml:space="preserve"> </w:t>
      </w:r>
      <w:r>
        <w:t>assistente.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/>
        <w:jc w:val="both"/>
      </w:pPr>
      <w:r>
        <w:rPr>
          <w:rFonts w:ascii="Arial" w:hAnsi="Arial"/>
          <w:b/>
        </w:rPr>
        <w:t>RESPOSTA</w:t>
      </w:r>
      <w:r>
        <w:t>:</w:t>
      </w:r>
      <w:r>
        <w:rPr>
          <w:spacing w:val="-2"/>
        </w:rPr>
        <w:t xml:space="preserve"> </w:t>
      </w:r>
      <w:r>
        <w:t>Remete-se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resposta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Pergunta</w:t>
      </w:r>
      <w:r>
        <w:rPr>
          <w:spacing w:val="-3"/>
        </w:rPr>
        <w:t xml:space="preserve"> </w:t>
      </w:r>
      <w:r>
        <w:t>23.</w:t>
      </w:r>
    </w:p>
    <w:p w:rsidR="006E7A46" w:rsidRDefault="006A0207">
      <w:pPr>
        <w:pStyle w:val="Corpodetexto"/>
        <w:ind w:left="162" w:right="118"/>
        <w:jc w:val="both"/>
      </w:pPr>
      <w:r>
        <w:t>Termo de Referencia: 3.2.1.3-</w:t>
      </w:r>
      <w:r>
        <w:rPr>
          <w:spacing w:val="1"/>
        </w:rPr>
        <w:t xml:space="preserve"> </w:t>
      </w:r>
      <w:r>
        <w:t>Agregados – são considerados dependentes</w:t>
      </w:r>
      <w:r>
        <w:rPr>
          <w:spacing w:val="1"/>
        </w:rPr>
        <w:t xml:space="preserve"> </w:t>
      </w:r>
      <w:r>
        <w:t>especiais os(as) filhos(as) e ou enteados(as) dos beneficiários-titulares do item</w:t>
      </w:r>
      <w:r>
        <w:rPr>
          <w:spacing w:val="1"/>
        </w:rPr>
        <w:t xml:space="preserve"> </w:t>
      </w:r>
      <w:r>
        <w:t>4.1.1,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solteiros(as),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economia</w:t>
      </w:r>
      <w:r>
        <w:rPr>
          <w:spacing w:val="1"/>
        </w:rPr>
        <w:t xml:space="preserve"> </w:t>
      </w:r>
      <w:r>
        <w:t>própria,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contemplados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4.1.2, III e</w:t>
      </w:r>
      <w:r>
        <w:rPr>
          <w:spacing w:val="-2"/>
        </w:rPr>
        <w:t xml:space="preserve"> </w:t>
      </w:r>
      <w:r>
        <w:t>VI,</w:t>
      </w:r>
      <w:r>
        <w:rPr>
          <w:spacing w:val="-2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39</w:t>
      </w:r>
      <w:r>
        <w:rPr>
          <w:spacing w:val="-2"/>
        </w:rPr>
        <w:t xml:space="preserve"> </w:t>
      </w:r>
      <w:r>
        <w:t>anos;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rPr>
          <w:sz w:val="22"/>
        </w:rPr>
      </w:pPr>
    </w:p>
    <w:p w:rsidR="006E7A46" w:rsidRDefault="006A0207">
      <w:pPr>
        <w:pStyle w:val="Corpodetexto"/>
        <w:spacing w:before="1"/>
        <w:ind w:left="162" w:right="118"/>
        <w:jc w:val="both"/>
      </w:pPr>
      <w:r>
        <w:t xml:space="preserve">PERGUNTA </w:t>
      </w:r>
      <w:r>
        <w:t>28: Favor ratificar o entendimento de o item supracitado está</w:t>
      </w:r>
      <w:r>
        <w:rPr>
          <w:spacing w:val="1"/>
        </w:rPr>
        <w:t xml:space="preserve"> </w:t>
      </w:r>
      <w:r>
        <w:t>subordinada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regras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Resoluções</w:t>
      </w:r>
      <w:r>
        <w:rPr>
          <w:spacing w:val="1"/>
        </w:rPr>
        <w:t xml:space="preserve"> </w:t>
      </w:r>
      <w:r>
        <w:t>Normativas da Agência Nacional de Saúde Suplementar – ANS, em especial a</w:t>
      </w:r>
      <w:r>
        <w:rPr>
          <w:spacing w:val="1"/>
        </w:rPr>
        <w:t xml:space="preserve"> </w:t>
      </w:r>
      <w:r>
        <w:t>RN</w:t>
      </w:r>
      <w:r>
        <w:rPr>
          <w:spacing w:val="-3"/>
        </w:rPr>
        <w:t xml:space="preserve"> </w:t>
      </w:r>
      <w:r>
        <w:t>465/2021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Diretrizes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Utilização</w:t>
      </w:r>
      <w:r>
        <w:rPr>
          <w:spacing w:val="-2"/>
        </w:rPr>
        <w:t xml:space="preserve"> </w:t>
      </w:r>
      <w:r>
        <w:t>(DUT)</w:t>
      </w:r>
      <w:r>
        <w:rPr>
          <w:spacing w:val="-1"/>
        </w:rPr>
        <w:t xml:space="preserve"> </w:t>
      </w:r>
      <w:r>
        <w:t>aplicáveis</w:t>
      </w:r>
      <w:r>
        <w:rPr>
          <w:spacing w:val="-1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suas</w:t>
      </w:r>
    </w:p>
    <w:p w:rsidR="006E7A46" w:rsidRDefault="006A0207">
      <w:pPr>
        <w:pStyle w:val="Corpodetexto"/>
        <w:ind w:left="162" w:right="116"/>
      </w:pPr>
      <w:r>
        <w:t>at</w:t>
      </w:r>
      <w:r>
        <w:rPr>
          <w:spacing w:val="1"/>
        </w:rPr>
        <w:t>u</w:t>
      </w:r>
      <w:r>
        <w:t>a</w:t>
      </w:r>
      <w:r>
        <w:rPr>
          <w:spacing w:val="-1"/>
        </w:rPr>
        <w:t>l</w:t>
      </w:r>
      <w:r>
        <w:rPr>
          <w:spacing w:val="-4"/>
        </w:rPr>
        <w:t>i</w:t>
      </w:r>
      <w:r>
        <w:rPr>
          <w:spacing w:val="-132"/>
        </w:rPr>
        <w:t>a</w:t>
      </w:r>
      <w:r>
        <w:rPr>
          <w:spacing w:val="11"/>
        </w:rPr>
        <w:t>z</w:t>
      </w:r>
      <w:r>
        <w:rPr>
          <w:spacing w:val="-134"/>
        </w:rPr>
        <w:t>õ</w:t>
      </w:r>
      <w:r>
        <w:rPr>
          <w:spacing w:val="14"/>
        </w:rPr>
        <w:t>ç</w:t>
      </w:r>
      <w:r>
        <w:t>e</w:t>
      </w:r>
      <w:r>
        <w:rPr>
          <w:spacing w:val="-120"/>
        </w:rPr>
        <w:t>s</w:t>
      </w:r>
      <w:r>
        <w:t>.</w:t>
      </w:r>
      <w:r>
        <w:rPr>
          <w:spacing w:val="3"/>
        </w:rPr>
        <w:t xml:space="preserve"> </w:t>
      </w:r>
      <w:r>
        <w:rPr>
          <w:spacing w:val="-2"/>
        </w:rPr>
        <w:t>I</w:t>
      </w:r>
      <w:r>
        <w:t>t</w:t>
      </w:r>
      <w:r>
        <w:rPr>
          <w:spacing w:val="-1"/>
        </w:rPr>
        <w:t>e</w:t>
      </w:r>
      <w:r>
        <w:rPr>
          <w:spacing w:val="-130"/>
        </w:rPr>
        <w:t>m</w:t>
      </w:r>
      <w:r>
        <w:t>3</w:t>
      </w:r>
      <w:r>
        <w:rPr>
          <w:spacing w:val="-2"/>
        </w:rPr>
        <w:t>.</w:t>
      </w:r>
      <w:r>
        <w:t>1</w:t>
      </w:r>
      <w:r>
        <w:rPr>
          <w:spacing w:val="-2"/>
        </w:rPr>
        <w:t>.</w:t>
      </w:r>
      <w:r>
        <w:t>9.</w:t>
      </w:r>
      <w:r>
        <w:rPr>
          <w:spacing w:val="1"/>
        </w:rPr>
        <w:t>1</w:t>
      </w:r>
      <w:r>
        <w:t xml:space="preserve">9 </w:t>
      </w:r>
      <w:r>
        <w:rPr>
          <w:spacing w:val="1"/>
        </w:rPr>
        <w:t>a</w:t>
      </w:r>
      <w:r>
        <w:rPr>
          <w:spacing w:val="-1"/>
        </w:rPr>
        <w:t>l</w:t>
      </w:r>
      <w:r>
        <w:rPr>
          <w:spacing w:val="-3"/>
        </w:rPr>
        <w:t>í</w:t>
      </w:r>
      <w:r>
        <w:t>nea</w:t>
      </w:r>
      <w:r>
        <w:rPr>
          <w:spacing w:val="3"/>
        </w:rPr>
        <w:t xml:space="preserve"> </w:t>
      </w:r>
      <w:r>
        <w:t>“a”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“h”</w:t>
      </w:r>
      <w:r>
        <w:rPr>
          <w:spacing w:val="2"/>
        </w:rPr>
        <w:t xml:space="preserve"> </w:t>
      </w:r>
      <w:r>
        <w:rPr>
          <w:spacing w:val="-2"/>
        </w:rPr>
        <w:t>d</w:t>
      </w:r>
      <w:r>
        <w:t>o</w:t>
      </w:r>
      <w:r>
        <w:rPr>
          <w:spacing w:val="3"/>
        </w:rPr>
        <w:t xml:space="preserve"> </w:t>
      </w:r>
      <w:r>
        <w:t>t</w:t>
      </w:r>
      <w:r>
        <w:rPr>
          <w:spacing w:val="1"/>
        </w:rPr>
        <w:t>e</w:t>
      </w:r>
      <w:r>
        <w:rPr>
          <w:spacing w:val="-2"/>
        </w:rPr>
        <w:t>r</w:t>
      </w:r>
      <w:r>
        <w:rPr>
          <w:spacing w:val="-133"/>
        </w:rPr>
        <w:t>o</w:t>
      </w:r>
      <w:r>
        <w:rPr>
          <w:spacing w:val="2"/>
        </w:rPr>
        <w:t>m</w:t>
      </w:r>
      <w:r>
        <w:t>de</w:t>
      </w:r>
      <w:r>
        <w:rPr>
          <w:spacing w:val="3"/>
        </w:rPr>
        <w:t xml:space="preserve"> </w:t>
      </w:r>
      <w:r>
        <w:rPr>
          <w:spacing w:val="-4"/>
        </w:rPr>
        <w:t>r</w:t>
      </w:r>
      <w:r>
        <w:rPr>
          <w:spacing w:val="-2"/>
        </w:rPr>
        <w:t>e</w:t>
      </w:r>
      <w:r>
        <w:rPr>
          <w:spacing w:val="2"/>
        </w:rPr>
        <w:t>f</w:t>
      </w:r>
      <w:r>
        <w:t>er</w:t>
      </w:r>
      <w:r>
        <w:rPr>
          <w:spacing w:val="-3"/>
        </w:rPr>
        <w:t>ê</w:t>
      </w:r>
      <w:r>
        <w:t>n</w:t>
      </w:r>
      <w:r>
        <w:rPr>
          <w:spacing w:val="-120"/>
        </w:rPr>
        <w:t>c</w:t>
      </w:r>
      <w:r>
        <w:rPr>
          <w:spacing w:val="-1"/>
        </w:rPr>
        <w:t>ia</w:t>
      </w:r>
      <w:r>
        <w:t>: At</w:t>
      </w:r>
      <w:r>
        <w:rPr>
          <w:spacing w:val="1"/>
        </w:rPr>
        <w:t>e</w:t>
      </w:r>
      <w:r>
        <w:rPr>
          <w:spacing w:val="-2"/>
        </w:rPr>
        <w:t>n</w:t>
      </w:r>
      <w:r>
        <w:t>d</w:t>
      </w:r>
      <w:r>
        <w:rPr>
          <w:spacing w:val="-2"/>
        </w:rPr>
        <w:t>i</w:t>
      </w:r>
      <w:r>
        <w:rPr>
          <w:spacing w:val="-133"/>
        </w:rPr>
        <w:t>e</w:t>
      </w:r>
      <w:r>
        <w:rPr>
          <w:spacing w:val="-67"/>
        </w:rPr>
        <w:t>m</w:t>
      </w:r>
      <w:r>
        <w:t>n</w:t>
      </w:r>
      <w:r>
        <w:rPr>
          <w:spacing w:val="-2"/>
        </w:rPr>
        <w:t>t</w:t>
      </w:r>
      <w:r>
        <w:t>o  hospitalar</w:t>
      </w:r>
      <w:r>
        <w:rPr>
          <w:spacing w:val="40"/>
        </w:rPr>
        <w:t xml:space="preserve"> </w:t>
      </w:r>
      <w:r>
        <w:t>em</w:t>
      </w:r>
      <w:r>
        <w:rPr>
          <w:spacing w:val="41"/>
        </w:rPr>
        <w:t xml:space="preserve"> </w:t>
      </w:r>
      <w:r>
        <w:t>todas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modalidades</w:t>
      </w:r>
      <w:r>
        <w:rPr>
          <w:spacing w:val="40"/>
        </w:rPr>
        <w:t xml:space="preserve"> </w:t>
      </w:r>
      <w:r>
        <w:t>de</w:t>
      </w:r>
      <w:r>
        <w:rPr>
          <w:spacing w:val="41"/>
        </w:rPr>
        <w:t xml:space="preserve"> </w:t>
      </w:r>
      <w:r>
        <w:t>internação</w:t>
      </w:r>
      <w:r>
        <w:rPr>
          <w:spacing w:val="41"/>
        </w:rPr>
        <w:t xml:space="preserve"> </w:t>
      </w:r>
      <w:r>
        <w:t>inclusive</w:t>
      </w:r>
      <w:r>
        <w:rPr>
          <w:spacing w:val="41"/>
        </w:rPr>
        <w:t xml:space="preserve"> </w:t>
      </w:r>
      <w:r>
        <w:t>com</w:t>
      </w:r>
      <w:r>
        <w:rPr>
          <w:spacing w:val="42"/>
        </w:rPr>
        <w:t xml:space="preserve"> </w:t>
      </w:r>
      <w:r>
        <w:t>obstetrícia:</w:t>
      </w:r>
      <w:r>
        <w:rPr>
          <w:spacing w:val="-64"/>
        </w:rPr>
        <w:t xml:space="preserve"> </w:t>
      </w:r>
      <w:r>
        <w:t>atendimento</w:t>
      </w:r>
      <w:r>
        <w:rPr>
          <w:spacing w:val="22"/>
        </w:rPr>
        <w:t xml:space="preserve"> </w:t>
      </w:r>
      <w:r>
        <w:t>em</w:t>
      </w:r>
      <w:r>
        <w:rPr>
          <w:spacing w:val="20"/>
        </w:rPr>
        <w:t xml:space="preserve"> </w:t>
      </w:r>
      <w:r>
        <w:t>unidade</w:t>
      </w:r>
      <w:r>
        <w:rPr>
          <w:spacing w:val="22"/>
        </w:rPr>
        <w:t xml:space="preserve"> </w:t>
      </w:r>
      <w:r>
        <w:t>hospitalar,</w:t>
      </w:r>
      <w:r>
        <w:rPr>
          <w:spacing w:val="26"/>
        </w:rPr>
        <w:t xml:space="preserve"> </w:t>
      </w:r>
      <w:r>
        <w:t>previstos</w:t>
      </w:r>
      <w:r>
        <w:rPr>
          <w:spacing w:val="21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legislação</w:t>
      </w:r>
      <w:r>
        <w:rPr>
          <w:spacing w:val="22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no</w:t>
      </w:r>
      <w:r>
        <w:rPr>
          <w:spacing w:val="22"/>
        </w:rPr>
        <w:t xml:space="preserve"> </w:t>
      </w:r>
      <w:r>
        <w:t>Rol</w:t>
      </w:r>
      <w:r>
        <w:rPr>
          <w:spacing w:val="2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Procedimentos</w:t>
      </w:r>
      <w:r>
        <w:rPr>
          <w:spacing w:val="9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Eventos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Saúde,</w:t>
      </w:r>
      <w:r>
        <w:rPr>
          <w:spacing w:val="9"/>
        </w:rPr>
        <w:t xml:space="preserve"> </w:t>
      </w:r>
      <w:r>
        <w:t>acrescida</w:t>
      </w:r>
      <w:r>
        <w:rPr>
          <w:spacing w:val="11"/>
        </w:rPr>
        <w:t xml:space="preserve"> </w:t>
      </w:r>
      <w:r>
        <w:t>dos</w:t>
      </w:r>
      <w:r>
        <w:rPr>
          <w:spacing w:val="9"/>
        </w:rPr>
        <w:t xml:space="preserve"> </w:t>
      </w:r>
      <w:r>
        <w:t>procedimentos</w:t>
      </w:r>
      <w:r>
        <w:rPr>
          <w:spacing w:val="18"/>
        </w:rPr>
        <w:t xml:space="preserve"> </w:t>
      </w:r>
      <w:r>
        <w:t>relativos</w:t>
      </w:r>
      <w:r>
        <w:rPr>
          <w:spacing w:val="11"/>
        </w:rPr>
        <w:t xml:space="preserve"> </w:t>
      </w:r>
      <w:r>
        <w:t>ao</w:t>
      </w:r>
      <w:r>
        <w:rPr>
          <w:spacing w:val="-63"/>
        </w:rPr>
        <w:t xml:space="preserve"> </w:t>
      </w:r>
      <w:r>
        <w:t>pré-natal,</w:t>
      </w:r>
      <w:r>
        <w:rPr>
          <w:spacing w:val="45"/>
        </w:rPr>
        <w:t xml:space="preserve"> </w:t>
      </w:r>
      <w:r>
        <w:t>da</w:t>
      </w:r>
      <w:r>
        <w:rPr>
          <w:spacing w:val="45"/>
        </w:rPr>
        <w:t xml:space="preserve"> </w:t>
      </w:r>
      <w:r>
        <w:t>assistência</w:t>
      </w:r>
      <w:r>
        <w:rPr>
          <w:spacing w:val="45"/>
        </w:rPr>
        <w:t xml:space="preserve"> </w:t>
      </w:r>
      <w:r>
        <w:t>ao</w:t>
      </w:r>
      <w:r>
        <w:rPr>
          <w:spacing w:val="44"/>
        </w:rPr>
        <w:t xml:space="preserve"> </w:t>
      </w:r>
      <w:r>
        <w:t>parto</w:t>
      </w:r>
      <w:r>
        <w:rPr>
          <w:spacing w:val="45"/>
        </w:rPr>
        <w:t xml:space="preserve"> </w:t>
      </w:r>
      <w:r>
        <w:t>e</w:t>
      </w:r>
      <w:r>
        <w:rPr>
          <w:spacing w:val="45"/>
        </w:rPr>
        <w:t xml:space="preserve"> </w:t>
      </w:r>
      <w:r>
        <w:t>puerpério,</w:t>
      </w:r>
      <w:r>
        <w:rPr>
          <w:spacing w:val="45"/>
        </w:rPr>
        <w:t xml:space="preserve"> </w:t>
      </w:r>
      <w:r>
        <w:t>com</w:t>
      </w:r>
      <w:r>
        <w:rPr>
          <w:spacing w:val="46"/>
        </w:rPr>
        <w:t xml:space="preserve"> </w:t>
      </w:r>
      <w:r>
        <w:t>livre</w:t>
      </w:r>
      <w:r>
        <w:rPr>
          <w:spacing w:val="45"/>
        </w:rPr>
        <w:t xml:space="preserve"> </w:t>
      </w:r>
      <w:r>
        <w:t>escolha</w:t>
      </w:r>
      <w:r>
        <w:rPr>
          <w:spacing w:val="46"/>
        </w:rPr>
        <w:t xml:space="preserve"> </w:t>
      </w:r>
      <w:r>
        <w:t>e</w:t>
      </w:r>
      <w:r>
        <w:rPr>
          <w:spacing w:val="45"/>
        </w:rPr>
        <w:t xml:space="preserve"> </w:t>
      </w:r>
      <w:r>
        <w:t>direito</w:t>
      </w:r>
      <w:r>
        <w:rPr>
          <w:spacing w:val="46"/>
        </w:rPr>
        <w:t xml:space="preserve"> </w:t>
      </w:r>
      <w:r>
        <w:t>a</w:t>
      </w:r>
      <w:r>
        <w:rPr>
          <w:spacing w:val="-63"/>
        </w:rPr>
        <w:t xml:space="preserve"> </w:t>
      </w:r>
      <w:r>
        <w:t>reembolso</w:t>
      </w:r>
      <w:r>
        <w:rPr>
          <w:spacing w:val="20"/>
        </w:rPr>
        <w:t xml:space="preserve"> </w:t>
      </w:r>
      <w:r>
        <w:t>limitado</w:t>
      </w:r>
      <w:r>
        <w:rPr>
          <w:spacing w:val="20"/>
        </w:rPr>
        <w:t xml:space="preserve"> </w:t>
      </w:r>
      <w:r>
        <w:t>ao</w:t>
      </w:r>
      <w:r>
        <w:rPr>
          <w:spacing w:val="18"/>
        </w:rPr>
        <w:t xml:space="preserve"> </w:t>
      </w:r>
      <w:r>
        <w:t>valor</w:t>
      </w:r>
      <w:r>
        <w:rPr>
          <w:spacing w:val="21"/>
        </w:rPr>
        <w:t xml:space="preserve"> </w:t>
      </w:r>
      <w:r>
        <w:t>da</w:t>
      </w:r>
      <w:r>
        <w:rPr>
          <w:spacing w:val="20"/>
        </w:rPr>
        <w:t xml:space="preserve"> </w:t>
      </w:r>
      <w:r>
        <w:t>tabela</w:t>
      </w:r>
      <w:r>
        <w:rPr>
          <w:spacing w:val="20"/>
        </w:rPr>
        <w:t xml:space="preserve"> </w:t>
      </w:r>
      <w:r>
        <w:t>da</w:t>
      </w:r>
      <w:r>
        <w:rPr>
          <w:spacing w:val="20"/>
        </w:rPr>
        <w:t xml:space="preserve"> </w:t>
      </w:r>
      <w:r>
        <w:t>operadora,</w:t>
      </w:r>
      <w:r>
        <w:rPr>
          <w:spacing w:val="20"/>
        </w:rPr>
        <w:t xml:space="preserve"> </w:t>
      </w:r>
      <w:r>
        <w:t>observadas</w:t>
      </w:r>
      <w:r>
        <w:rPr>
          <w:spacing w:val="19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seguintes</w:t>
      </w:r>
      <w:r>
        <w:rPr>
          <w:spacing w:val="-64"/>
        </w:rPr>
        <w:t xml:space="preserve"> </w:t>
      </w:r>
      <w:r>
        <w:t>coberturas,</w:t>
      </w:r>
      <w:r>
        <w:rPr>
          <w:spacing w:val="-1"/>
        </w:rPr>
        <w:t xml:space="preserve"> </w:t>
      </w:r>
      <w:r>
        <w:t>dentre</w:t>
      </w:r>
      <w:r>
        <w:rPr>
          <w:spacing w:val="-2"/>
        </w:rPr>
        <w:t xml:space="preserve"> </w:t>
      </w:r>
      <w:r>
        <w:t>outras:</w:t>
      </w:r>
    </w:p>
    <w:p w:rsidR="006E7A46" w:rsidRDefault="006E7A46">
      <w:pPr>
        <w:pStyle w:val="Corpodetexto"/>
      </w:pPr>
    </w:p>
    <w:p w:rsidR="006E7A46" w:rsidRDefault="006A0207">
      <w:pPr>
        <w:pStyle w:val="Ttulo2"/>
        <w:spacing w:before="1"/>
        <w:ind w:left="162"/>
        <w:rPr>
          <w:rFonts w:ascii="Arial MT"/>
          <w:b w:val="0"/>
        </w:rPr>
      </w:pPr>
      <w:r>
        <w:rPr>
          <w:rFonts w:ascii="Arial"/>
        </w:rPr>
        <w:t>RESPOSTA</w:t>
      </w:r>
      <w:r>
        <w:rPr>
          <w:rFonts w:ascii="Arial MT"/>
          <w:b w:val="0"/>
        </w:rPr>
        <w:t>: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spacing w:before="1"/>
        <w:ind w:left="162" w:right="117"/>
        <w:jc w:val="both"/>
      </w:pPr>
      <w:r>
        <w:t>Sim. De acordo com o subitem 3.1.9.19 alíneas a a h, c/c o subitem 4.2.1., todos</w:t>
      </w:r>
      <w:r>
        <w:rPr>
          <w:spacing w:val="1"/>
        </w:rPr>
        <w:t xml:space="preserve"> </w:t>
      </w:r>
      <w:r>
        <w:t>constantes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odontológicos necessários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atendimentos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planos</w:t>
      </w:r>
      <w:r>
        <w:rPr>
          <w:spacing w:val="1"/>
        </w:rPr>
        <w:t xml:space="preserve"> </w:t>
      </w:r>
      <w:r>
        <w:t>ambulatorial,</w:t>
      </w:r>
      <w:r>
        <w:rPr>
          <w:spacing w:val="1"/>
        </w:rPr>
        <w:t xml:space="preserve"> </w:t>
      </w:r>
      <w:r>
        <w:t>hospitalar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hospitalar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obstetrí</w:t>
      </w:r>
      <w:r>
        <w:t>cia, estariam</w:t>
      </w:r>
      <w:r>
        <w:rPr>
          <w:spacing w:val="1"/>
        </w:rPr>
        <w:t xml:space="preserve"> </w:t>
      </w:r>
      <w:r>
        <w:t>cobertos</w:t>
      </w:r>
      <w:r>
        <w:rPr>
          <w:spacing w:val="-2"/>
        </w:rPr>
        <w:t xml:space="preserve"> </w:t>
      </w:r>
      <w:r>
        <w:t>pelo plano de</w:t>
      </w:r>
      <w:r>
        <w:rPr>
          <w:spacing w:val="-2"/>
        </w:rPr>
        <w:t xml:space="preserve"> </w:t>
      </w:r>
      <w:r>
        <w:t>saúde</w:t>
      </w:r>
    </w:p>
    <w:p w:rsidR="006E7A46" w:rsidRDefault="006E7A46">
      <w:pPr>
        <w:jc w:val="both"/>
        <w:sectPr w:rsidR="006E7A46">
          <w:type w:val="continuous"/>
          <w:pgSz w:w="11910" w:h="16840"/>
          <w:pgMar w:top="680" w:right="1580" w:bottom="280" w:left="1540" w:header="720" w:footer="720" w:gutter="0"/>
          <w:cols w:space="720"/>
        </w:sectPr>
      </w:pPr>
    </w:p>
    <w:p w:rsidR="006E7A46" w:rsidRDefault="006A0207">
      <w:pPr>
        <w:pStyle w:val="Corpodetexto"/>
        <w:spacing w:before="73"/>
        <w:ind w:left="162"/>
        <w:jc w:val="both"/>
      </w:pPr>
      <w:r>
        <w:lastRenderedPageBreak/>
        <w:t>PE</w:t>
      </w:r>
      <w:r>
        <w:rPr>
          <w:spacing w:val="-1"/>
        </w:rPr>
        <w:t>RGUN</w:t>
      </w:r>
      <w:r>
        <w:rPr>
          <w:spacing w:val="1"/>
        </w:rPr>
        <w:t>T</w:t>
      </w:r>
      <w:r>
        <w:t xml:space="preserve">A </w:t>
      </w:r>
      <w:r>
        <w:rPr>
          <w:spacing w:val="-16"/>
        </w:rPr>
        <w:t xml:space="preserve"> </w:t>
      </w:r>
      <w:r>
        <w:t>2</w:t>
      </w:r>
      <w:r>
        <w:rPr>
          <w:spacing w:val="-2"/>
        </w:rPr>
        <w:t>9</w:t>
      </w:r>
      <w:r>
        <w:t xml:space="preserve">: </w:t>
      </w:r>
      <w:r>
        <w:rPr>
          <w:spacing w:val="-14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32"/>
        </w:rPr>
        <w:t>o</w:t>
      </w:r>
      <w:r>
        <w:rPr>
          <w:spacing w:val="11"/>
        </w:rPr>
        <w:t>v</w:t>
      </w:r>
      <w:r>
        <w:t xml:space="preserve">r </w:t>
      </w:r>
      <w:r>
        <w:rPr>
          <w:spacing w:val="-15"/>
        </w:rPr>
        <w:t xml:space="preserve"> </w:t>
      </w:r>
      <w:r>
        <w:t>rati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-120"/>
        </w:rPr>
        <w:t>c</w:t>
      </w:r>
      <w:r>
        <w:rPr>
          <w:spacing w:val="-1"/>
        </w:rPr>
        <w:t>a</w:t>
      </w:r>
      <w:r>
        <w:t xml:space="preserve">r </w:t>
      </w:r>
      <w:r>
        <w:rPr>
          <w:spacing w:val="-17"/>
        </w:rPr>
        <w:t xml:space="preserve"> </w:t>
      </w:r>
      <w:r>
        <w:t xml:space="preserve">o </w:t>
      </w:r>
      <w:r>
        <w:rPr>
          <w:spacing w:val="-13"/>
        </w:rPr>
        <w:t xml:space="preserve"> </w:t>
      </w:r>
      <w:r>
        <w:rPr>
          <w:spacing w:val="-2"/>
        </w:rPr>
        <w:t>e</w:t>
      </w:r>
      <w:r>
        <w:t>nt</w:t>
      </w:r>
      <w:r>
        <w:rPr>
          <w:spacing w:val="-1"/>
        </w:rPr>
        <w:t>e</w:t>
      </w:r>
      <w:r>
        <w:t>nd</w:t>
      </w:r>
      <w:r>
        <w:rPr>
          <w:spacing w:val="-2"/>
        </w:rPr>
        <w:t>i</w:t>
      </w:r>
      <w:r>
        <w:rPr>
          <w:spacing w:val="-133"/>
        </w:rPr>
        <w:t>e</w:t>
      </w:r>
      <w:r>
        <w:rPr>
          <w:spacing w:val="-67"/>
        </w:rPr>
        <w:t>m</w:t>
      </w:r>
      <w:r>
        <w:t xml:space="preserve">nto </w:t>
      </w:r>
      <w:r>
        <w:rPr>
          <w:spacing w:val="-15"/>
        </w:rPr>
        <w:t xml:space="preserve"> </w:t>
      </w:r>
      <w:r>
        <w:t xml:space="preserve">de </w:t>
      </w:r>
      <w:r>
        <w:rPr>
          <w:spacing w:val="-16"/>
        </w:rPr>
        <w:t xml:space="preserve"> </w:t>
      </w:r>
      <w:r>
        <w:rPr>
          <w:spacing w:val="-2"/>
        </w:rPr>
        <w:t>q</w:t>
      </w:r>
      <w:r>
        <w:t xml:space="preserve">ue </w:t>
      </w:r>
      <w:r>
        <w:rPr>
          <w:spacing w:val="-13"/>
        </w:rPr>
        <w:t xml:space="preserve"> </w:t>
      </w:r>
      <w:r>
        <w:t>a</w:t>
      </w:r>
      <w:r>
        <w:rPr>
          <w:spacing w:val="-3"/>
        </w:rPr>
        <w:t>s</w:t>
      </w:r>
      <w:r>
        <w:t>a</w:t>
      </w:r>
      <w:r>
        <w:rPr>
          <w:spacing w:val="-1"/>
        </w:rPr>
        <w:t>l</w:t>
      </w:r>
      <w:r>
        <w:rPr>
          <w:spacing w:val="-3"/>
        </w:rPr>
        <w:t>í</w:t>
      </w:r>
      <w:r>
        <w:t>n</w:t>
      </w:r>
      <w:r>
        <w:rPr>
          <w:spacing w:val="-2"/>
        </w:rPr>
        <w:t>e</w:t>
      </w:r>
      <w:r>
        <w:t>a</w:t>
      </w:r>
      <w:r>
        <w:rPr>
          <w:spacing w:val="-1"/>
        </w:rPr>
        <w:t>s</w:t>
      </w:r>
      <w:r>
        <w:t xml:space="preserve">“a” </w:t>
      </w:r>
      <w:r>
        <w:rPr>
          <w:spacing w:val="-15"/>
        </w:rPr>
        <w:t xml:space="preserve"> </w:t>
      </w:r>
      <w:r>
        <w:t xml:space="preserve">a </w:t>
      </w:r>
      <w:r>
        <w:rPr>
          <w:spacing w:val="-13"/>
        </w:rPr>
        <w:t xml:space="preserve"> </w:t>
      </w:r>
      <w:r>
        <w:t>“</w:t>
      </w:r>
      <w:r>
        <w:rPr>
          <w:spacing w:val="-3"/>
        </w:rPr>
        <w:t>h</w:t>
      </w:r>
      <w:r>
        <w:t>”</w:t>
      </w:r>
    </w:p>
    <w:p w:rsidR="006E7A46" w:rsidRDefault="006A0207">
      <w:pPr>
        <w:pStyle w:val="Corpodetexto"/>
        <w:ind w:left="162" w:right="116"/>
        <w:jc w:val="both"/>
      </w:pPr>
      <w:r>
        <w:t>estão subordinados as regras de atendimento estabelecidas nas Resoluções</w:t>
      </w:r>
      <w:r>
        <w:rPr>
          <w:spacing w:val="1"/>
        </w:rPr>
        <w:t xml:space="preserve"> </w:t>
      </w:r>
      <w:r>
        <w:t>Normativas da Agência Nacional de Saúde Suplementar – ANS, em especial a</w:t>
      </w:r>
      <w:r>
        <w:rPr>
          <w:spacing w:val="1"/>
        </w:rPr>
        <w:t xml:space="preserve"> </w:t>
      </w:r>
      <w:r>
        <w:t>RN 465/2021 e suas atualizações. Item 3.2 item II do termo de</w:t>
      </w:r>
      <w:r>
        <w:rPr>
          <w:spacing w:val="1"/>
        </w:rPr>
        <w:t xml:space="preserve"> </w:t>
      </w:r>
      <w:r>
        <w:t>referência:</w:t>
      </w:r>
      <w:r>
        <w:rPr>
          <w:spacing w:val="1"/>
        </w:rPr>
        <w:t xml:space="preserve"> </w:t>
      </w:r>
      <w:r>
        <w:t>servidores ocupantes de cargo em comissão ou função de confiança, com ou</w:t>
      </w:r>
      <w:r>
        <w:rPr>
          <w:spacing w:val="1"/>
        </w:rPr>
        <w:t xml:space="preserve"> </w:t>
      </w:r>
      <w:r>
        <w:t>sem vínculo, não integrantes do quad</w:t>
      </w:r>
      <w:r>
        <w:t>ro de pessoal permanente da Justiça</w:t>
      </w:r>
      <w:r>
        <w:rPr>
          <w:spacing w:val="1"/>
        </w:rPr>
        <w:t xml:space="preserve"> </w:t>
      </w:r>
      <w:r>
        <w:t>Eleitoral</w:t>
      </w:r>
      <w:r>
        <w:rPr>
          <w:spacing w:val="-1"/>
        </w:rPr>
        <w:t xml:space="preserve"> </w:t>
      </w:r>
      <w:r>
        <w:t>da Bahia;</w:t>
      </w:r>
    </w:p>
    <w:p w:rsidR="006E7A46" w:rsidRDefault="006A0207">
      <w:pPr>
        <w:pStyle w:val="Ttulo2"/>
        <w:spacing w:before="1"/>
        <w:ind w:left="162"/>
        <w:rPr>
          <w:rFonts w:ascii="Arial"/>
        </w:rPr>
      </w:pPr>
      <w:r>
        <w:rPr>
          <w:rFonts w:ascii="Arial"/>
        </w:rPr>
        <w:t>RESPOSTA</w:t>
      </w:r>
    </w:p>
    <w:p w:rsidR="006E7A46" w:rsidRDefault="006E7A46">
      <w:pPr>
        <w:pStyle w:val="Corpodetexto"/>
        <w:spacing w:before="4"/>
        <w:rPr>
          <w:rFonts w:ascii="Arial"/>
          <w:b/>
        </w:rPr>
      </w:pPr>
    </w:p>
    <w:p w:rsidR="006E7A46" w:rsidRDefault="006A0207">
      <w:pPr>
        <w:pStyle w:val="Corpodetexto"/>
        <w:ind w:left="162" w:right="110"/>
      </w:pPr>
      <w:r>
        <w:t>Tendo</w:t>
      </w:r>
      <w:r>
        <w:rPr>
          <w:spacing w:val="-2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vista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afirmação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signatária</w:t>
      </w:r>
      <w:r>
        <w:rPr>
          <w:spacing w:val="1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sentido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que,</w:t>
      </w:r>
      <w:r>
        <w:rPr>
          <w:spacing w:val="-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análise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item</w:t>
      </w:r>
      <w:r>
        <w:rPr>
          <w:spacing w:val="-63"/>
        </w:rPr>
        <w:t xml:space="preserve"> </w:t>
      </w:r>
      <w:r>
        <w:t>3</w:t>
      </w:r>
      <w:r>
        <w:rPr>
          <w:spacing w:val="9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TR,</w:t>
      </w:r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plano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ser</w:t>
      </w:r>
      <w:r>
        <w:rPr>
          <w:spacing w:val="5"/>
        </w:rPr>
        <w:t xml:space="preserve"> </w:t>
      </w:r>
      <w:r>
        <w:t>contratado</w:t>
      </w:r>
      <w:r>
        <w:rPr>
          <w:spacing w:val="8"/>
        </w:rPr>
        <w:t xml:space="preserve"> </w:t>
      </w:r>
      <w:r>
        <w:t>tem</w:t>
      </w:r>
      <w:r>
        <w:rPr>
          <w:spacing w:val="11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cobertura</w:t>
      </w:r>
      <w:r>
        <w:rPr>
          <w:spacing w:val="7"/>
        </w:rPr>
        <w:t xml:space="preserve"> </w:t>
      </w:r>
      <w:r>
        <w:t>mais</w:t>
      </w:r>
      <w:r>
        <w:rPr>
          <w:spacing w:val="6"/>
        </w:rPr>
        <w:t xml:space="preserve"> </w:t>
      </w:r>
      <w:r>
        <w:t>ampla</w:t>
      </w:r>
      <w:r>
        <w:rPr>
          <w:spacing w:val="7"/>
        </w:rPr>
        <w:t xml:space="preserve"> </w:t>
      </w:r>
      <w:r>
        <w:t>possível</w:t>
      </w:r>
      <w:r>
        <w:rPr>
          <w:spacing w:val="8"/>
        </w:rPr>
        <w:t xml:space="preserve"> </w:t>
      </w:r>
      <w:r>
        <w:t>(plano-</w:t>
      </w:r>
      <w:r>
        <w:rPr>
          <w:spacing w:val="-63"/>
        </w:rPr>
        <w:t xml:space="preserve"> </w:t>
      </w:r>
      <w:r>
        <w:rPr>
          <w:w w:val="99"/>
        </w:rPr>
        <w:t>ref</w:t>
      </w:r>
      <w:r>
        <w:rPr>
          <w:spacing w:val="1"/>
          <w:w w:val="99"/>
        </w:rPr>
        <w:t>e</w:t>
      </w:r>
      <w:r>
        <w:rPr>
          <w:w w:val="99"/>
        </w:rPr>
        <w:t>rênci</w:t>
      </w:r>
      <w:r>
        <w:rPr>
          <w:spacing w:val="-2"/>
          <w:w w:val="99"/>
        </w:rPr>
        <w:t>a</w:t>
      </w:r>
      <w:hyperlink r:id="rId72">
        <w:r>
          <w:t>[</w:t>
        </w:r>
        <w:r>
          <w:rPr>
            <w:spacing w:val="1"/>
          </w:rPr>
          <w:t>2</w:t>
        </w:r>
        <w:r>
          <w:t>]</w:t>
        </w:r>
      </w:hyperlink>
      <w:r>
        <w:t>),</w:t>
      </w:r>
      <w:r>
        <w:t xml:space="preserve"> </w:t>
      </w:r>
      <w:r>
        <w:rPr>
          <w:spacing w:val="-12"/>
        </w:rPr>
        <w:t xml:space="preserve"> </w:t>
      </w:r>
      <w:r>
        <w:t xml:space="preserve">e </w:t>
      </w:r>
      <w:r>
        <w:rPr>
          <w:spacing w:val="-11"/>
        </w:rPr>
        <w:t xml:space="preserve"> </w:t>
      </w:r>
      <w:r>
        <w:rPr>
          <w:spacing w:val="-134"/>
        </w:rPr>
        <w:t>o</w:t>
      </w:r>
      <w:r>
        <w:rPr>
          <w:spacing w:val="12"/>
        </w:rPr>
        <w:t>c</w:t>
      </w:r>
      <w:r>
        <w:t>n</w:t>
      </w:r>
      <w:r>
        <w:rPr>
          <w:spacing w:val="-120"/>
        </w:rPr>
        <w:t>s</w:t>
      </w:r>
      <w:r>
        <w:rPr>
          <w:spacing w:val="-3"/>
        </w:rPr>
        <w:t>i</w:t>
      </w:r>
      <w:r>
        <w:t>dera</w:t>
      </w:r>
      <w:r>
        <w:rPr>
          <w:spacing w:val="-2"/>
        </w:rPr>
        <w:t>n</w:t>
      </w:r>
      <w:r>
        <w:t xml:space="preserve">do </w:t>
      </w:r>
      <w:r>
        <w:rPr>
          <w:spacing w:val="-11"/>
        </w:rPr>
        <w:t xml:space="preserve"> </w:t>
      </w:r>
      <w:r>
        <w:rPr>
          <w:spacing w:val="-2"/>
        </w:rPr>
        <w:t>q</w:t>
      </w:r>
      <w:r>
        <w:t xml:space="preserve">ue </w:t>
      </w:r>
      <w:r>
        <w:rPr>
          <w:spacing w:val="-11"/>
        </w:rPr>
        <w:t xml:space="preserve"> </w:t>
      </w:r>
      <w:r>
        <w:t xml:space="preserve">o </w:t>
      </w:r>
      <w:r>
        <w:rPr>
          <w:spacing w:val="-1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>e</w:t>
      </w:r>
      <w:r>
        <w:rPr>
          <w:spacing w:val="-79"/>
        </w:rPr>
        <w:t>m</w:t>
      </w:r>
      <w:r>
        <w:t>4.</w:t>
      </w:r>
      <w:r>
        <w:rPr>
          <w:spacing w:val="1"/>
        </w:rPr>
        <w:t>2</w:t>
      </w:r>
      <w:r>
        <w:rPr>
          <w:spacing w:val="-2"/>
        </w:rPr>
        <w:t>.</w:t>
      </w:r>
      <w:r>
        <w:t xml:space="preserve">1, </w:t>
      </w:r>
      <w:r>
        <w:rPr>
          <w:spacing w:val="-11"/>
        </w:rPr>
        <w:t xml:space="preserve"> </w:t>
      </w:r>
      <w:r>
        <w:t>a</w:t>
      </w:r>
      <w:r>
        <w:rPr>
          <w:spacing w:val="-1"/>
        </w:rPr>
        <w:t>l</w:t>
      </w:r>
      <w:r>
        <w:rPr>
          <w:spacing w:val="-3"/>
        </w:rPr>
        <w:t>í</w:t>
      </w:r>
      <w:r>
        <w:t xml:space="preserve">nea </w:t>
      </w:r>
      <w:r>
        <w:rPr>
          <w:spacing w:val="-11"/>
        </w:rPr>
        <w:t xml:space="preserve"> </w:t>
      </w:r>
      <w:r>
        <w:t>“</w:t>
      </w:r>
      <w:r>
        <w:rPr>
          <w:spacing w:val="-2"/>
        </w:rPr>
        <w:t>l</w:t>
      </w:r>
      <w:r>
        <w:t xml:space="preserve">”, </w:t>
      </w:r>
      <w:r>
        <w:rPr>
          <w:spacing w:val="-12"/>
        </w:rPr>
        <w:t xml:space="preserve"> </w:t>
      </w:r>
      <w:r>
        <w:t xml:space="preserve">do </w:t>
      </w:r>
      <w:r>
        <w:rPr>
          <w:spacing w:val="-13"/>
        </w:rPr>
        <w:t xml:space="preserve"> </w:t>
      </w:r>
      <w:r>
        <w:t xml:space="preserve">TR </w:t>
      </w:r>
      <w:r>
        <w:rPr>
          <w:spacing w:val="-12"/>
        </w:rPr>
        <w:t xml:space="preserve"> </w:t>
      </w:r>
      <w:r>
        <w:rPr>
          <w:spacing w:val="-2"/>
        </w:rPr>
        <w:t>e</w:t>
      </w:r>
      <w:r>
        <w:rPr>
          <w:spacing w:val="-120"/>
        </w:rPr>
        <w:t>c</w:t>
      </w:r>
      <w:r>
        <w:rPr>
          <w:spacing w:val="-51"/>
        </w:rPr>
        <w:t>l</w:t>
      </w:r>
      <w:r>
        <w:rPr>
          <w:spacing w:val="-70"/>
        </w:rPr>
        <w:t>x</w:t>
      </w:r>
      <w:r>
        <w:rPr>
          <w:spacing w:val="-1"/>
        </w:rPr>
        <w:t>u</w:t>
      </w:r>
      <w:r>
        <w:t xml:space="preserve">i </w:t>
      </w:r>
      <w:r>
        <w:rPr>
          <w:spacing w:val="-12"/>
        </w:rPr>
        <w:t xml:space="preserve"> </w:t>
      </w:r>
      <w:r>
        <w:t>os procedimentos</w:t>
      </w:r>
      <w:r>
        <w:rPr>
          <w:spacing w:val="18"/>
        </w:rPr>
        <w:t xml:space="preserve"> </w:t>
      </w:r>
      <w:r>
        <w:t>odontológicos,</w:t>
      </w:r>
      <w:r>
        <w:rPr>
          <w:spacing w:val="19"/>
        </w:rPr>
        <w:t xml:space="preserve"> </w:t>
      </w:r>
      <w:r>
        <w:t>parece-nos,</w:t>
      </w:r>
      <w:r>
        <w:rPr>
          <w:spacing w:val="19"/>
        </w:rPr>
        <w:t xml:space="preserve"> </w:t>
      </w:r>
      <w:r>
        <w:t>salvo</w:t>
      </w:r>
      <w:r>
        <w:rPr>
          <w:spacing w:val="19"/>
        </w:rPr>
        <w:t xml:space="preserve"> </w:t>
      </w:r>
      <w:r>
        <w:t>melhor</w:t>
      </w:r>
      <w:r>
        <w:rPr>
          <w:spacing w:val="18"/>
        </w:rPr>
        <w:t xml:space="preserve"> </w:t>
      </w:r>
      <w:r>
        <w:t>juízo,</w:t>
      </w:r>
      <w:r>
        <w:rPr>
          <w:spacing w:val="19"/>
        </w:rPr>
        <w:t xml:space="preserve"> </w:t>
      </w:r>
      <w:r>
        <w:t>que</w:t>
      </w:r>
      <w:r>
        <w:rPr>
          <w:spacing w:val="19"/>
        </w:rPr>
        <w:t xml:space="preserve"> </w:t>
      </w:r>
      <w:r>
        <w:t>os</w:t>
      </w:r>
      <w:r>
        <w:rPr>
          <w:spacing w:val="18"/>
        </w:rPr>
        <w:t xml:space="preserve"> </w:t>
      </w:r>
      <w:r>
        <w:t>serviços</w:t>
      </w:r>
      <w:r>
        <w:rPr>
          <w:spacing w:val="-64"/>
        </w:rPr>
        <w:t xml:space="preserve"> </w:t>
      </w:r>
      <w:r>
        <w:t>abrangem as</w:t>
      </w:r>
      <w:r>
        <w:rPr>
          <w:spacing w:val="-1"/>
        </w:rPr>
        <w:t xml:space="preserve"> </w:t>
      </w:r>
      <w:r>
        <w:t>segmentações</w:t>
      </w:r>
      <w:r>
        <w:rPr>
          <w:spacing w:val="-3"/>
        </w:rPr>
        <w:t xml:space="preserve"> </w:t>
      </w:r>
      <w:r>
        <w:t>ambulatorial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hospitalar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obstetrícia</w:t>
      </w:r>
      <w:hyperlink r:id="rId73">
        <w:r>
          <w:t>[3]</w:t>
        </w:r>
      </w:hyperlink>
      <w:r>
        <w:t>.</w:t>
      </w:r>
    </w:p>
    <w:p w:rsidR="006E7A46" w:rsidRDefault="006E7A46">
      <w:pPr>
        <w:pStyle w:val="Corpodetexto"/>
        <w:spacing w:before="6"/>
      </w:pPr>
    </w:p>
    <w:p w:rsidR="006E7A46" w:rsidRDefault="006A0207">
      <w:pPr>
        <w:pStyle w:val="Corpodetexto"/>
        <w:ind w:left="162" w:right="122"/>
        <w:jc w:val="both"/>
      </w:pPr>
      <w:r>
        <w:t>PERGUNTA</w:t>
      </w:r>
      <w:r>
        <w:rPr>
          <w:spacing w:val="1"/>
        </w:rPr>
        <w:t xml:space="preserve"> </w:t>
      </w:r>
      <w:r>
        <w:t>30:</w:t>
      </w:r>
      <w:r>
        <w:rPr>
          <w:spacing w:val="1"/>
        </w:rPr>
        <w:t xml:space="preserve"> </w:t>
      </w:r>
      <w:r>
        <w:t>Gentileza</w:t>
      </w:r>
      <w:r>
        <w:rPr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comprovação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vínculo</w:t>
      </w:r>
      <w:r>
        <w:rPr>
          <w:spacing w:val="1"/>
        </w:rPr>
        <w:t xml:space="preserve"> </w:t>
      </w:r>
      <w:r>
        <w:t>destes servidores, e como será realizado a comprovação dos funcionários sem</w:t>
      </w:r>
      <w:r>
        <w:rPr>
          <w:spacing w:val="1"/>
        </w:rPr>
        <w:t xml:space="preserve"> </w:t>
      </w:r>
      <w:r>
        <w:t>vínculos.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276"/>
        <w:jc w:val="both"/>
      </w:pPr>
      <w:r>
        <w:t>RESPOSTA: Entendemos que tanto a comprovação do vínculo dos servidores</w:t>
      </w:r>
      <w:r>
        <w:rPr>
          <w:spacing w:val="-65"/>
        </w:rPr>
        <w:t xml:space="preserve"> </w:t>
      </w:r>
      <w:r>
        <w:t>com o Tribunal, quanto a comprovação dos funcionários sem vínculos, poderá</w:t>
      </w:r>
      <w:r>
        <w:rPr>
          <w:spacing w:val="-6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feita</w:t>
      </w:r>
      <w:r>
        <w:rPr>
          <w:spacing w:val="-2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fornecimento</w:t>
      </w:r>
      <w:r>
        <w:rPr>
          <w:spacing w:val="-1"/>
        </w:rPr>
        <w:t xml:space="preserve"> </w:t>
      </w:r>
      <w:r>
        <w:t>de certidão</w:t>
      </w:r>
      <w:r>
        <w:rPr>
          <w:spacing w:val="3"/>
        </w:rPr>
        <w:t xml:space="preserve"> </w:t>
      </w:r>
      <w:r>
        <w:t>emitida pelo</w:t>
      </w:r>
      <w:r>
        <w:rPr>
          <w:spacing w:val="-3"/>
        </w:rPr>
        <w:t xml:space="preserve"> </w:t>
      </w:r>
      <w:r>
        <w:t>Tribunal.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23"/>
      </w:pPr>
      <w:r>
        <w:t>PERGUNTA 31: Favor ratificar o entendime</w:t>
      </w:r>
      <w:r>
        <w:t>nto de que A operadora de saúde</w:t>
      </w:r>
      <w:r>
        <w:rPr>
          <w:spacing w:val="1"/>
        </w:rPr>
        <w:t xml:space="preserve"> </w:t>
      </w:r>
      <w:r>
        <w:t>analisará a solicitação de atenção domiciliar do médico assistente por meio de</w:t>
      </w:r>
      <w:r>
        <w:rPr>
          <w:spacing w:val="1"/>
        </w:rPr>
        <w:t xml:space="preserve"> </w:t>
      </w:r>
      <w:r>
        <w:t>avaliação in loco do prestador contratado na nossa rede e fará autorização do</w:t>
      </w:r>
      <w:r>
        <w:rPr>
          <w:spacing w:val="1"/>
        </w:rPr>
        <w:t xml:space="preserve"> </w:t>
      </w:r>
      <w:r>
        <w:t>plano de atendimento domiciliar mediante pertinência técnica e inst</w:t>
      </w:r>
      <w:r>
        <w:t>rumentos de</w:t>
      </w:r>
      <w:r>
        <w:rPr>
          <w:spacing w:val="-64"/>
        </w:rPr>
        <w:t xml:space="preserve"> </w:t>
      </w:r>
      <w:r>
        <w:t>avaliação</w:t>
      </w:r>
      <w:r>
        <w:rPr>
          <w:spacing w:val="-1"/>
        </w:rPr>
        <w:t xml:space="preserve"> </w:t>
      </w:r>
      <w:r>
        <w:t>validados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literatura</w:t>
      </w:r>
      <w:r>
        <w:rPr>
          <w:spacing w:val="-2"/>
        </w:rPr>
        <w:t xml:space="preserve"> </w:t>
      </w:r>
      <w:r>
        <w:t>médica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conforme RDC</w:t>
      </w:r>
      <w:r>
        <w:rPr>
          <w:spacing w:val="-2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3.1.10 e</w:t>
      </w:r>
    </w:p>
    <w:p w:rsidR="006E7A46" w:rsidRDefault="006A0207">
      <w:pPr>
        <w:pStyle w:val="Corpodetexto"/>
        <w:ind w:left="162" w:right="376"/>
      </w:pPr>
      <w:r>
        <w:t>3.1.10.1 do termo de referência: 3.1.10 Plano Básico 3.1.10.1 Contempla os</w:t>
      </w:r>
      <w:r>
        <w:rPr>
          <w:spacing w:val="1"/>
        </w:rPr>
        <w:t xml:space="preserve"> </w:t>
      </w:r>
      <w:r>
        <w:t>mesmos serviços abrangidos pelo Plano Superior, exceto a acomodação que</w:t>
      </w:r>
      <w:r>
        <w:rPr>
          <w:spacing w:val="-64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enfermaria</w:t>
      </w:r>
      <w:r>
        <w:rPr>
          <w:spacing w:val="-2"/>
        </w:rPr>
        <w:t xml:space="preserve"> </w:t>
      </w:r>
      <w:r>
        <w:t>de,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máximo, 3</w:t>
      </w:r>
      <w:r>
        <w:rPr>
          <w:spacing w:val="-1"/>
        </w:rPr>
        <w:t xml:space="preserve"> </w:t>
      </w:r>
      <w:r>
        <w:t>(três) leitos.</w:t>
      </w:r>
    </w:p>
    <w:p w:rsidR="006E7A46" w:rsidRDefault="006E7A46">
      <w:pPr>
        <w:pStyle w:val="Corpodetexto"/>
        <w:spacing w:before="10"/>
        <w:rPr>
          <w:sz w:val="23"/>
        </w:rPr>
      </w:pPr>
    </w:p>
    <w:p w:rsidR="006E7A46" w:rsidRDefault="006A0207">
      <w:pPr>
        <w:pStyle w:val="Corpodetexto"/>
        <w:ind w:left="162" w:right="118"/>
      </w:pPr>
      <w:r>
        <w:rPr>
          <w:rFonts w:ascii="Arial" w:hAnsi="Arial"/>
          <w:b/>
          <w:w w:val="99"/>
        </w:rPr>
        <w:t>RESPOS</w:t>
      </w:r>
      <w:r>
        <w:rPr>
          <w:rFonts w:ascii="Arial" w:hAnsi="Arial"/>
          <w:b/>
          <w:spacing w:val="1"/>
          <w:w w:val="99"/>
        </w:rPr>
        <w:t>T</w:t>
      </w:r>
      <w:r>
        <w:rPr>
          <w:rFonts w:ascii="Arial" w:hAnsi="Arial"/>
          <w:b/>
          <w:spacing w:val="-7"/>
          <w:w w:val="99"/>
        </w:rPr>
        <w:t>A</w:t>
      </w:r>
      <w:r>
        <w:t>:</w:t>
      </w:r>
      <w:r>
        <w:rPr>
          <w:spacing w:val="5"/>
        </w:rPr>
        <w:t xml:space="preserve"> </w:t>
      </w:r>
      <w:r>
        <w:t>P</w:t>
      </w:r>
      <w:r>
        <w:rPr>
          <w:w w:val="99"/>
        </w:rPr>
        <w:t>au</w:t>
      </w:r>
      <w:r>
        <w:t>t</w:t>
      </w:r>
      <w:r>
        <w:rPr>
          <w:spacing w:val="1"/>
        </w:rPr>
        <w:t>a</w:t>
      </w:r>
      <w:r>
        <w:rPr>
          <w:w w:val="99"/>
        </w:rPr>
        <w:t>do</w:t>
      </w:r>
      <w:r>
        <w:rPr>
          <w:spacing w:val="3"/>
        </w:rPr>
        <w:t xml:space="preserve"> </w:t>
      </w:r>
      <w:r>
        <w:rPr>
          <w:w w:val="99"/>
        </w:rPr>
        <w:t>no</w:t>
      </w:r>
      <w:r>
        <w:rPr>
          <w:spacing w:val="5"/>
        </w:rPr>
        <w:t xml:space="preserve"> </w:t>
      </w:r>
      <w:r>
        <w:rPr>
          <w:w w:val="99"/>
        </w:rPr>
        <w:t>it</w:t>
      </w:r>
      <w:r>
        <w:rPr>
          <w:spacing w:val="-2"/>
          <w:w w:val="99"/>
        </w:rPr>
        <w:t>e</w:t>
      </w:r>
      <w:r>
        <w:rPr>
          <w:w w:val="99"/>
        </w:rPr>
        <w:t>m</w:t>
      </w:r>
      <w:r>
        <w:rPr>
          <w:spacing w:val="6"/>
          <w:w w:val="99"/>
        </w:rPr>
        <w:t xml:space="preserve"> </w:t>
      </w:r>
      <w:r>
        <w:rPr>
          <w:w w:val="99"/>
        </w:rPr>
        <w:t>3</w:t>
      </w:r>
      <w:r>
        <w:rPr>
          <w:spacing w:val="-2"/>
        </w:rPr>
        <w:t>.</w:t>
      </w:r>
      <w:r>
        <w:rPr>
          <w:w w:val="99"/>
        </w:rPr>
        <w:t>1</w:t>
      </w:r>
      <w:r>
        <w:t>.</w:t>
      </w:r>
      <w:r>
        <w:rPr>
          <w:spacing w:val="-1"/>
        </w:rPr>
        <w:t>9</w:t>
      </w:r>
      <w:r>
        <w:t>.</w:t>
      </w:r>
      <w:r>
        <w:rPr>
          <w:spacing w:val="1"/>
        </w:rPr>
        <w:t>1</w:t>
      </w:r>
      <w:r>
        <w:rPr>
          <w:w w:val="99"/>
        </w:rPr>
        <w:t>3</w:t>
      </w:r>
      <w:r>
        <w:rPr>
          <w:spacing w:val="3"/>
        </w:rPr>
        <w:t xml:space="preserve"> </w:t>
      </w:r>
      <w:r>
        <w:rPr>
          <w:w w:val="99"/>
        </w:rPr>
        <w:t>do</w:t>
      </w:r>
      <w:r>
        <w:rPr>
          <w:spacing w:val="3"/>
        </w:rPr>
        <w:t xml:space="preserve"> </w:t>
      </w:r>
      <w:r>
        <w:t>TR</w:t>
      </w:r>
      <w:r>
        <w:rPr>
          <w:spacing w:val="10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“A</w:t>
      </w:r>
      <w:r>
        <w:rPr>
          <w:spacing w:val="5"/>
        </w:rPr>
        <w:t xml:space="preserve"> </w:t>
      </w:r>
      <w:r>
        <w:t>O</w:t>
      </w:r>
      <w:r>
        <w:rPr>
          <w:spacing w:val="1"/>
        </w:rPr>
        <w:t>p</w:t>
      </w:r>
      <w:r>
        <w:t>era</w:t>
      </w:r>
      <w:r>
        <w:rPr>
          <w:spacing w:val="-2"/>
        </w:rPr>
        <w:t>d</w:t>
      </w:r>
      <w:r>
        <w:t>ora</w:t>
      </w:r>
      <w:r>
        <w:rPr>
          <w:spacing w:val="5"/>
        </w:rPr>
        <w:t xml:space="preserve"> </w:t>
      </w:r>
      <w:r>
        <w:rPr>
          <w:spacing w:val="-2"/>
        </w:rPr>
        <w:t>de</w:t>
      </w:r>
      <w:r>
        <w:rPr>
          <w:spacing w:val="-132"/>
        </w:rPr>
        <w:t>e</w:t>
      </w:r>
      <w:r>
        <w:rPr>
          <w:spacing w:val="11"/>
        </w:rPr>
        <w:t>v</w:t>
      </w:r>
      <w:r>
        <w:t>rá</w:t>
      </w:r>
      <w:r>
        <w:rPr>
          <w:spacing w:val="5"/>
        </w:rPr>
        <w:t xml:space="preserve"> </w:t>
      </w:r>
      <w:r>
        <w:t>o</w:t>
      </w:r>
      <w:r>
        <w:rPr>
          <w:spacing w:val="-2"/>
        </w:rPr>
        <w:t>b</w:t>
      </w:r>
      <w:r>
        <w:t>ed</w:t>
      </w:r>
      <w:r>
        <w:rPr>
          <w:spacing w:val="-2"/>
        </w:rPr>
        <w:t>e</w:t>
      </w:r>
      <w:r>
        <w:rPr>
          <w:spacing w:val="-132"/>
        </w:rPr>
        <w:t>e</w:t>
      </w:r>
      <w:r>
        <w:rPr>
          <w:spacing w:val="11"/>
        </w:rPr>
        <w:t>c</w:t>
      </w:r>
      <w:r>
        <w:t>r às</w:t>
      </w:r>
      <w:r>
        <w:rPr>
          <w:spacing w:val="12"/>
        </w:rPr>
        <w:t xml:space="preserve"> </w:t>
      </w:r>
      <w:r>
        <w:t>exigências</w:t>
      </w:r>
      <w:r>
        <w:rPr>
          <w:spacing w:val="14"/>
        </w:rPr>
        <w:t xml:space="preserve"> </w:t>
      </w:r>
      <w:r>
        <w:t>previstas</w:t>
      </w:r>
      <w:r>
        <w:rPr>
          <w:spacing w:val="16"/>
        </w:rPr>
        <w:t xml:space="preserve"> </w:t>
      </w:r>
      <w:r>
        <w:t>nos</w:t>
      </w:r>
      <w:r>
        <w:rPr>
          <w:spacing w:val="13"/>
        </w:rPr>
        <w:t xml:space="preserve"> </w:t>
      </w:r>
      <w:r>
        <w:t>normativos</w:t>
      </w:r>
      <w:r>
        <w:rPr>
          <w:spacing w:val="13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ANVISA</w:t>
      </w:r>
      <w:r>
        <w:rPr>
          <w:spacing w:val="14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t>art.</w:t>
      </w:r>
      <w:r>
        <w:rPr>
          <w:spacing w:val="13"/>
        </w:rPr>
        <w:t xml:space="preserve"> </w:t>
      </w:r>
      <w:r>
        <w:t>12,</w:t>
      </w:r>
      <w:r>
        <w:rPr>
          <w:spacing w:val="14"/>
        </w:rPr>
        <w:t xml:space="preserve"> </w:t>
      </w:r>
      <w:r>
        <w:t>II,</w:t>
      </w:r>
      <w:r>
        <w:rPr>
          <w:spacing w:val="11"/>
        </w:rPr>
        <w:t xml:space="preserve"> </w:t>
      </w:r>
      <w:r>
        <w:t>c,</w:t>
      </w:r>
      <w:r>
        <w:rPr>
          <w:spacing w:val="14"/>
        </w:rPr>
        <w:t xml:space="preserve"> </w:t>
      </w:r>
      <w:r>
        <w:t>d,</w:t>
      </w:r>
      <w:r>
        <w:rPr>
          <w:spacing w:val="14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g,</w:t>
      </w:r>
      <w:r>
        <w:rPr>
          <w:spacing w:val="-63"/>
        </w:rPr>
        <w:t xml:space="preserve"> </w:t>
      </w:r>
      <w:r>
        <w:t>da</w:t>
      </w:r>
      <w:r>
        <w:rPr>
          <w:spacing w:val="23"/>
        </w:rPr>
        <w:t xml:space="preserve"> </w:t>
      </w:r>
      <w:r>
        <w:t>Lei</w:t>
      </w:r>
      <w:r>
        <w:rPr>
          <w:spacing w:val="25"/>
        </w:rPr>
        <w:t xml:space="preserve"> </w:t>
      </w:r>
      <w:r>
        <w:t>9.656/1998.</w:t>
      </w:r>
      <w:r>
        <w:rPr>
          <w:spacing w:val="25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Home-care</w:t>
      </w:r>
      <w:r>
        <w:rPr>
          <w:spacing w:val="23"/>
        </w:rPr>
        <w:t xml:space="preserve"> </w:t>
      </w:r>
      <w:r>
        <w:t>no</w:t>
      </w:r>
      <w:r>
        <w:rPr>
          <w:spacing w:val="23"/>
        </w:rPr>
        <w:t xml:space="preserve"> </w:t>
      </w:r>
      <w:r>
        <w:t>formato</w:t>
      </w:r>
      <w:r>
        <w:rPr>
          <w:spacing w:val="26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assistência</w:t>
      </w:r>
      <w:r>
        <w:rPr>
          <w:spacing w:val="23"/>
        </w:rPr>
        <w:t xml:space="preserve"> </w:t>
      </w:r>
      <w:r>
        <w:t>domiciliar,</w:t>
      </w:r>
      <w:r>
        <w:rPr>
          <w:spacing w:val="25"/>
        </w:rPr>
        <w:t xml:space="preserve"> </w:t>
      </w:r>
      <w:r>
        <w:t>deverá</w:t>
      </w:r>
      <w:r>
        <w:rPr>
          <w:spacing w:val="-64"/>
        </w:rPr>
        <w:t xml:space="preserve"> </w:t>
      </w:r>
      <w:r>
        <w:t>ser</w:t>
      </w:r>
      <w:r>
        <w:rPr>
          <w:spacing w:val="9"/>
        </w:rPr>
        <w:t xml:space="preserve"> </w:t>
      </w:r>
      <w:r>
        <w:t>ofertado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acordo</w:t>
      </w:r>
      <w:r>
        <w:rPr>
          <w:spacing w:val="8"/>
        </w:rPr>
        <w:t xml:space="preserve"> </w:t>
      </w:r>
      <w:r>
        <w:t>com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indicação</w:t>
      </w:r>
      <w:r>
        <w:rPr>
          <w:spacing w:val="10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médico</w:t>
      </w:r>
      <w:r>
        <w:rPr>
          <w:spacing w:val="8"/>
        </w:rPr>
        <w:t xml:space="preserve"> </w:t>
      </w:r>
      <w:r>
        <w:t>assistente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os</w:t>
      </w:r>
      <w:r>
        <w:rPr>
          <w:spacing w:val="1"/>
        </w:rPr>
        <w:t xml:space="preserve"> </w:t>
      </w:r>
      <w:r>
        <w:rPr>
          <w:spacing w:val="-120"/>
        </w:rPr>
        <w:t>c</w:t>
      </w:r>
      <w:r>
        <w:t>r</w:t>
      </w:r>
      <w:r>
        <w:rPr>
          <w:spacing w:val="-2"/>
        </w:rPr>
        <w:t>i</w:t>
      </w:r>
      <w:r>
        <w:t>t</w:t>
      </w:r>
      <w:r>
        <w:rPr>
          <w:spacing w:val="1"/>
        </w:rPr>
        <w:t>é</w:t>
      </w:r>
      <w:r>
        <w:t>r</w:t>
      </w:r>
      <w:r>
        <w:rPr>
          <w:spacing w:val="-2"/>
        </w:rPr>
        <w:t>i</w:t>
      </w:r>
      <w:r>
        <w:t>o</w:t>
      </w:r>
      <w:r>
        <w:rPr>
          <w:spacing w:val="-25"/>
        </w:rPr>
        <w:t>s</w:t>
      </w:r>
      <w:r>
        <w:t>t</w:t>
      </w:r>
      <w:r>
        <w:rPr>
          <w:spacing w:val="1"/>
        </w:rPr>
        <w:t>é</w:t>
      </w:r>
      <w:r>
        <w:rPr>
          <w:spacing w:val="-120"/>
        </w:rPr>
        <w:t>c</w:t>
      </w:r>
      <w:r>
        <w:t>n</w:t>
      </w:r>
      <w:r>
        <w:rPr>
          <w:spacing w:val="-1"/>
        </w:rPr>
        <w:t>i</w:t>
      </w:r>
      <w:r>
        <w:rPr>
          <w:spacing w:val="-120"/>
        </w:rPr>
        <w:t>c</w:t>
      </w:r>
      <w:r>
        <w:rPr>
          <w:spacing w:val="-1"/>
        </w:rPr>
        <w:t>o</w:t>
      </w:r>
      <w:r>
        <w:rPr>
          <w:spacing w:val="-120"/>
        </w:rPr>
        <w:t>s</w:t>
      </w:r>
      <w:r>
        <w:t>”.</w:t>
      </w:r>
      <w:r>
        <w:rPr>
          <w:spacing w:val="29"/>
        </w:rPr>
        <w:t xml:space="preserve"> </w:t>
      </w:r>
      <w:r>
        <w:rPr>
          <w:spacing w:val="-2"/>
        </w:rPr>
        <w:t>A</w:t>
      </w:r>
      <w:r>
        <w:rPr>
          <w:spacing w:val="-120"/>
        </w:rPr>
        <w:t>s</w:t>
      </w:r>
      <w:r>
        <w:rPr>
          <w:spacing w:val="-51"/>
        </w:rPr>
        <w:t>i</w:t>
      </w:r>
      <w:r>
        <w:rPr>
          <w:spacing w:val="-70"/>
        </w:rPr>
        <w:t>s</w:t>
      </w:r>
      <w:r>
        <w:rPr>
          <w:spacing w:val="-199"/>
        </w:rPr>
        <w:t>m</w:t>
      </w:r>
      <w:r>
        <w:t>,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O</w:t>
      </w:r>
      <w:r>
        <w:rPr>
          <w:spacing w:val="1"/>
        </w:rPr>
        <w:t>p</w:t>
      </w:r>
      <w:r>
        <w:t>e</w:t>
      </w:r>
      <w:r>
        <w:rPr>
          <w:spacing w:val="-4"/>
        </w:rPr>
        <w:t>r</w:t>
      </w:r>
      <w:r>
        <w:t>adora</w:t>
      </w:r>
      <w:r>
        <w:rPr>
          <w:spacing w:val="29"/>
        </w:rPr>
        <w:t xml:space="preserve"> </w:t>
      </w:r>
      <w:r>
        <w:rPr>
          <w:spacing w:val="-2"/>
        </w:rPr>
        <w:t>n</w:t>
      </w:r>
      <w:r>
        <w:t>ão</w:t>
      </w:r>
      <w:r>
        <w:rPr>
          <w:spacing w:val="27"/>
        </w:rPr>
        <w:t xml:space="preserve"> </w:t>
      </w:r>
      <w:r>
        <w:t>ana</w:t>
      </w:r>
      <w:r>
        <w:rPr>
          <w:spacing w:val="-1"/>
        </w:rPr>
        <w:t>li</w:t>
      </w:r>
      <w:r>
        <w:rPr>
          <w:spacing w:val="-120"/>
        </w:rPr>
        <w:t>s</w:t>
      </w:r>
      <w:r>
        <w:t>ará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20"/>
        </w:rPr>
        <w:t>s</w:t>
      </w:r>
      <w:r>
        <w:t>o</w:t>
      </w:r>
      <w:r>
        <w:rPr>
          <w:spacing w:val="-1"/>
        </w:rPr>
        <w:t>li</w:t>
      </w:r>
      <w:r>
        <w:rPr>
          <w:spacing w:val="-54"/>
        </w:rPr>
        <w:t>i</w:t>
      </w:r>
      <w:r>
        <w:rPr>
          <w:spacing w:val="-67"/>
        </w:rPr>
        <w:t>c</w:t>
      </w:r>
      <w:r>
        <w:rPr>
          <w:spacing w:val="-1"/>
        </w:rPr>
        <w:t>t</w:t>
      </w:r>
      <w:r>
        <w:t>a</w:t>
      </w:r>
      <w:r>
        <w:rPr>
          <w:spacing w:val="-120"/>
        </w:rPr>
        <w:t>ç</w:t>
      </w:r>
      <w:r>
        <w:rPr>
          <w:spacing w:val="-2"/>
        </w:rPr>
        <w:t>ã</w:t>
      </w:r>
      <w:r>
        <w:t>o</w:t>
      </w:r>
      <w:r>
        <w:rPr>
          <w:spacing w:val="29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rPr>
          <w:spacing w:val="-133"/>
        </w:rPr>
        <w:t>é</w:t>
      </w:r>
      <w:r>
        <w:rPr>
          <w:spacing w:val="-67"/>
        </w:rPr>
        <w:t>m</w:t>
      </w:r>
      <w:r>
        <w:t>d</w:t>
      </w:r>
      <w:r>
        <w:rPr>
          <w:spacing w:val="-3"/>
        </w:rPr>
        <w:t>i</w:t>
      </w:r>
      <w:r>
        <w:rPr>
          <w:spacing w:val="-131"/>
        </w:rPr>
        <w:t>o</w:t>
      </w:r>
      <w:r>
        <w:t>c</w:t>
      </w:r>
    </w:p>
    <w:p w:rsidR="006E7A46" w:rsidRDefault="006A0207">
      <w:pPr>
        <w:pStyle w:val="Corpodetexto"/>
        <w:ind w:left="162"/>
      </w:pPr>
      <w:r>
        <w:t>assistente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deverá cumprir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recomendação.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431"/>
      </w:pPr>
      <w:r>
        <w:t>PERGUNTA 32: Favor informar se a rede ofertada deverá ser a mesma para</w:t>
      </w:r>
      <w:r>
        <w:rPr>
          <w:spacing w:val="-64"/>
        </w:rPr>
        <w:t xml:space="preserve"> </w:t>
      </w:r>
      <w:r>
        <w:t>todos os planos. Caso negativo, favor discriminar a rede exigida em cada</w:t>
      </w:r>
      <w:r>
        <w:rPr>
          <w:spacing w:val="1"/>
        </w:rPr>
        <w:t xml:space="preserve"> </w:t>
      </w:r>
      <w:r>
        <w:t>plano. Item 3.4.1 do termo de referência: Todos os tratamentos, internações,</w:t>
      </w:r>
      <w:r>
        <w:rPr>
          <w:spacing w:val="-64"/>
        </w:rPr>
        <w:t xml:space="preserve"> </w:t>
      </w:r>
      <w:r>
        <w:t>atendimentos,</w:t>
      </w:r>
      <w:r>
        <w:rPr>
          <w:spacing w:val="-1"/>
        </w:rPr>
        <w:t xml:space="preserve"> </w:t>
      </w:r>
      <w:r>
        <w:t>procedimentos,</w:t>
      </w:r>
      <w:r>
        <w:rPr>
          <w:spacing w:val="-3"/>
        </w:rPr>
        <w:t xml:space="preserve"> </w:t>
      </w:r>
      <w:r>
        <w:t>fornec</w:t>
      </w:r>
      <w:r>
        <w:t>imento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medicamentos</w:t>
      </w:r>
      <w:r>
        <w:rPr>
          <w:spacing w:val="-1"/>
        </w:rPr>
        <w:t xml:space="preserve"> </w:t>
      </w:r>
      <w:r>
        <w:t>não</w:t>
      </w:r>
    </w:p>
    <w:p w:rsidR="006E7A46" w:rsidRDefault="006A0207">
      <w:pPr>
        <w:pStyle w:val="Corpodetexto"/>
        <w:ind w:left="162"/>
      </w:pPr>
      <w:r>
        <w:t>previstos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Contrato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obtidos</w:t>
      </w:r>
      <w:r>
        <w:rPr>
          <w:spacing w:val="-4"/>
        </w:rPr>
        <w:t xml:space="preserve"> </w:t>
      </w:r>
      <w:r>
        <w:t>através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ação</w:t>
      </w:r>
      <w:r>
        <w:rPr>
          <w:spacing w:val="-2"/>
        </w:rPr>
        <w:t xml:space="preserve"> </w:t>
      </w:r>
      <w:r>
        <w:t>judicial,</w:t>
      </w:r>
      <w:r>
        <w:rPr>
          <w:spacing w:val="-2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terão</w:t>
      </w:r>
      <w:r>
        <w:rPr>
          <w:spacing w:val="-1"/>
        </w:rPr>
        <w:t xml:space="preserve"> </w:t>
      </w:r>
      <w:r>
        <w:t>ingerência,</w:t>
      </w:r>
      <w:r>
        <w:rPr>
          <w:spacing w:val="-64"/>
        </w:rPr>
        <w:t xml:space="preserve"> </w:t>
      </w:r>
      <w:r>
        <w:t>gestão,</w:t>
      </w:r>
      <w:r>
        <w:rPr>
          <w:spacing w:val="-3"/>
        </w:rPr>
        <w:t xml:space="preserve"> </w:t>
      </w:r>
      <w:r>
        <w:t>administração ou intermediação do</w:t>
      </w:r>
      <w:r>
        <w:rPr>
          <w:spacing w:val="-2"/>
        </w:rPr>
        <w:t xml:space="preserve"> </w:t>
      </w:r>
      <w:r>
        <w:t>TRE-BA.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327"/>
        <w:jc w:val="both"/>
      </w:pPr>
      <w:r>
        <w:rPr>
          <w:rFonts w:ascii="Arial" w:hAnsi="Arial"/>
          <w:b/>
        </w:rPr>
        <w:t>RESPOSTA</w:t>
      </w:r>
      <w:r>
        <w:t>: Segundo o TR, a rede ofertada é a mesma. A diferença entre os</w:t>
      </w:r>
      <w:r>
        <w:rPr>
          <w:spacing w:val="-64"/>
        </w:rPr>
        <w:t xml:space="preserve"> </w:t>
      </w:r>
      <w:r>
        <w:t>planos</w:t>
      </w:r>
      <w:r>
        <w:rPr>
          <w:spacing w:val="-4"/>
        </w:rPr>
        <w:t xml:space="preserve"> </w:t>
      </w:r>
      <w:r>
        <w:t>reside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modalidade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acomodação</w:t>
      </w:r>
      <w:r>
        <w:rPr>
          <w:color w:val="FF3333"/>
        </w:rPr>
        <w:t>.</w:t>
      </w:r>
    </w:p>
    <w:p w:rsidR="006E7A46" w:rsidRDefault="006E7A46">
      <w:pPr>
        <w:jc w:val="both"/>
        <w:sectPr w:rsidR="006E7A46">
          <w:headerReference w:type="default" r:id="rId74"/>
          <w:footerReference w:type="default" r:id="rId75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73"/>
        <w:ind w:left="162"/>
      </w:pPr>
      <w:r>
        <w:lastRenderedPageBreak/>
        <w:t>PERGUNTA</w:t>
      </w:r>
      <w:r>
        <w:rPr>
          <w:spacing w:val="14"/>
        </w:rPr>
        <w:t xml:space="preserve"> </w:t>
      </w:r>
      <w:r>
        <w:t>33:</w:t>
      </w:r>
      <w:r>
        <w:rPr>
          <w:spacing w:val="17"/>
        </w:rPr>
        <w:t xml:space="preserve"> </w:t>
      </w:r>
      <w:r>
        <w:t>Favor</w:t>
      </w:r>
      <w:r>
        <w:rPr>
          <w:spacing w:val="15"/>
        </w:rPr>
        <w:t xml:space="preserve"> </w:t>
      </w:r>
      <w:r>
        <w:t>informar</w:t>
      </w:r>
      <w:r>
        <w:rPr>
          <w:spacing w:val="16"/>
        </w:rPr>
        <w:t xml:space="preserve"> </w:t>
      </w:r>
      <w:r>
        <w:t>se</w:t>
      </w:r>
      <w:r>
        <w:rPr>
          <w:spacing w:val="15"/>
        </w:rPr>
        <w:t xml:space="preserve"> </w:t>
      </w:r>
      <w:r>
        <w:t>há</w:t>
      </w:r>
      <w:r>
        <w:rPr>
          <w:spacing w:val="16"/>
        </w:rPr>
        <w:t xml:space="preserve"> </w:t>
      </w:r>
      <w:r>
        <w:t>registros</w:t>
      </w:r>
      <w:r>
        <w:rPr>
          <w:spacing w:val="16"/>
        </w:rPr>
        <w:t xml:space="preserve"> </w:t>
      </w:r>
      <w:r>
        <w:t>ativos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ações</w:t>
      </w:r>
      <w:r>
        <w:rPr>
          <w:spacing w:val="17"/>
        </w:rPr>
        <w:t xml:space="preserve"> </w:t>
      </w:r>
      <w:r>
        <w:t>judiciais,</w:t>
      </w:r>
      <w:r>
        <w:rPr>
          <w:spacing w:val="17"/>
        </w:rPr>
        <w:t xml:space="preserve"> </w:t>
      </w:r>
      <w:r>
        <w:t>caso</w:t>
      </w:r>
      <w:r>
        <w:rPr>
          <w:spacing w:val="-64"/>
        </w:rPr>
        <w:t xml:space="preserve"> </w:t>
      </w:r>
      <w:r>
        <w:t>positivo,</w:t>
      </w:r>
      <w:r>
        <w:rPr>
          <w:spacing w:val="1"/>
        </w:rPr>
        <w:t xml:space="preserve"> </w:t>
      </w:r>
      <w:r>
        <w:t>gentiliza</w:t>
      </w:r>
      <w:r>
        <w:rPr>
          <w:spacing w:val="3"/>
        </w:rPr>
        <w:t xml:space="preserve"> </w:t>
      </w:r>
      <w:r>
        <w:t>disponibilizar</w:t>
      </w:r>
      <w:r>
        <w:rPr>
          <w:spacing w:val="-1"/>
        </w:rPr>
        <w:t xml:space="preserve"> </w:t>
      </w:r>
      <w:r>
        <w:t>os teores,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refere</w:t>
      </w:r>
      <w:r>
        <w:rPr>
          <w:spacing w:val="-2"/>
        </w:rPr>
        <w:t xml:space="preserve"> </w:t>
      </w:r>
      <w:r>
        <w:t>aos tratamentos que</w:t>
      </w:r>
      <w:r>
        <w:rPr>
          <w:spacing w:val="-64"/>
        </w:rPr>
        <w:t xml:space="preserve"> </w:t>
      </w:r>
      <w:r>
        <w:t>deverão</w:t>
      </w:r>
      <w:r>
        <w:rPr>
          <w:spacing w:val="22"/>
        </w:rPr>
        <w:t xml:space="preserve"> </w:t>
      </w:r>
      <w:r>
        <w:t>ser</w:t>
      </w:r>
      <w:r>
        <w:rPr>
          <w:spacing w:val="21"/>
        </w:rPr>
        <w:t xml:space="preserve"> </w:t>
      </w:r>
      <w:r>
        <w:t>continuados.</w:t>
      </w:r>
      <w:r>
        <w:rPr>
          <w:spacing w:val="22"/>
        </w:rPr>
        <w:t xml:space="preserve"> </w:t>
      </w:r>
      <w:r>
        <w:t>Item</w:t>
      </w:r>
      <w:r>
        <w:rPr>
          <w:spacing w:val="22"/>
        </w:rPr>
        <w:t xml:space="preserve"> </w:t>
      </w:r>
      <w:r>
        <w:t>7.21</w:t>
      </w:r>
      <w:r>
        <w:rPr>
          <w:spacing w:val="23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termo</w:t>
      </w:r>
      <w:r>
        <w:rPr>
          <w:spacing w:val="23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referência:</w:t>
      </w:r>
      <w:r>
        <w:rPr>
          <w:spacing w:val="22"/>
        </w:rPr>
        <w:t xml:space="preserve"> </w:t>
      </w:r>
      <w:r>
        <w:t>Manter</w:t>
      </w:r>
      <w:r>
        <w:rPr>
          <w:spacing w:val="21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rede</w:t>
      </w:r>
      <w:r>
        <w:rPr>
          <w:spacing w:val="22"/>
        </w:rPr>
        <w:t xml:space="preserve"> </w:t>
      </w:r>
      <w:r>
        <w:t>de</w:t>
      </w:r>
      <w:r>
        <w:rPr>
          <w:spacing w:val="-63"/>
        </w:rPr>
        <w:t xml:space="preserve"> </w:t>
      </w:r>
      <w:r>
        <w:t>atendimento</w:t>
      </w:r>
      <w:r>
        <w:rPr>
          <w:spacing w:val="19"/>
        </w:rPr>
        <w:t xml:space="preserve"> </w:t>
      </w:r>
      <w:r>
        <w:t>credenciada</w:t>
      </w:r>
      <w:r>
        <w:rPr>
          <w:spacing w:val="19"/>
        </w:rPr>
        <w:t xml:space="preserve"> </w:t>
      </w:r>
      <w:r>
        <w:t>em</w:t>
      </w:r>
      <w:r>
        <w:rPr>
          <w:spacing w:val="21"/>
        </w:rPr>
        <w:t xml:space="preserve"> </w:t>
      </w:r>
      <w:r>
        <w:t>número</w:t>
      </w:r>
      <w:r>
        <w:rPr>
          <w:spacing w:val="19"/>
        </w:rPr>
        <w:t xml:space="preserve"> </w:t>
      </w:r>
      <w:r>
        <w:t>igual</w:t>
      </w:r>
      <w:r>
        <w:rPr>
          <w:spacing w:val="19"/>
        </w:rPr>
        <w:t xml:space="preserve"> </w:t>
      </w:r>
      <w:r>
        <w:t>ou</w:t>
      </w:r>
      <w:r>
        <w:rPr>
          <w:spacing w:val="19"/>
        </w:rPr>
        <w:t xml:space="preserve"> </w:t>
      </w:r>
      <w:r>
        <w:t>superior</w:t>
      </w:r>
      <w:r>
        <w:rPr>
          <w:spacing w:val="19"/>
        </w:rPr>
        <w:t xml:space="preserve"> </w:t>
      </w:r>
      <w:r>
        <w:t>ao</w:t>
      </w:r>
      <w:r>
        <w:rPr>
          <w:spacing w:val="22"/>
        </w:rPr>
        <w:t xml:space="preserve"> </w:t>
      </w:r>
      <w:r>
        <w:t>apresentado</w:t>
      </w:r>
      <w:r>
        <w:rPr>
          <w:spacing w:val="17"/>
        </w:rPr>
        <w:t xml:space="preserve"> </w:t>
      </w:r>
      <w:r>
        <w:t>no</w:t>
      </w:r>
      <w:r>
        <w:rPr>
          <w:spacing w:val="18"/>
        </w:rPr>
        <w:t xml:space="preserve"> </w:t>
      </w:r>
      <w:r>
        <w:t>ato</w:t>
      </w:r>
      <w:r>
        <w:rPr>
          <w:spacing w:val="-64"/>
        </w:rPr>
        <w:t xml:space="preserve"> </w:t>
      </w:r>
      <w:r>
        <w:t>da habilitação e contratação, e, caso haja descredenciamento de qualquer</w:t>
      </w:r>
      <w:r>
        <w:rPr>
          <w:spacing w:val="1"/>
        </w:rPr>
        <w:t xml:space="preserve"> </w:t>
      </w:r>
      <w:r>
        <w:t>serviço,</w:t>
      </w:r>
      <w:r>
        <w:rPr>
          <w:spacing w:val="7"/>
        </w:rPr>
        <w:t xml:space="preserve"> </w:t>
      </w:r>
      <w:r>
        <w:t>credenciar</w:t>
      </w:r>
      <w:r>
        <w:rPr>
          <w:spacing w:val="7"/>
        </w:rPr>
        <w:t xml:space="preserve"> </w:t>
      </w:r>
      <w:r>
        <w:t>outro</w:t>
      </w:r>
      <w:r>
        <w:rPr>
          <w:spacing w:val="7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mesmo</w:t>
      </w:r>
      <w:r>
        <w:rPr>
          <w:spacing w:val="7"/>
        </w:rPr>
        <w:t xml:space="preserve"> </w:t>
      </w:r>
      <w:r>
        <w:t>porte</w:t>
      </w:r>
      <w:r>
        <w:rPr>
          <w:spacing w:val="8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com</w:t>
      </w:r>
      <w:r>
        <w:rPr>
          <w:spacing w:val="9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mesma</w:t>
      </w:r>
      <w:r>
        <w:rPr>
          <w:spacing w:val="7"/>
        </w:rPr>
        <w:t xml:space="preserve"> </w:t>
      </w:r>
      <w:r>
        <w:t>capacidade</w:t>
      </w:r>
      <w:r>
        <w:rPr>
          <w:spacing w:val="8"/>
        </w:rPr>
        <w:t xml:space="preserve"> </w:t>
      </w:r>
      <w:r>
        <w:t>técnica,</w:t>
      </w:r>
      <w:r>
        <w:rPr>
          <w:spacing w:val="-64"/>
        </w:rPr>
        <w:t xml:space="preserve"> </w:t>
      </w:r>
      <w:r>
        <w:t>abrangência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número</w:t>
      </w:r>
      <w:r>
        <w:rPr>
          <w:spacing w:val="1"/>
        </w:rPr>
        <w:t xml:space="preserve"> </w:t>
      </w:r>
      <w:r>
        <w:t>de leitos.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203"/>
      </w:pPr>
      <w:r>
        <w:rPr>
          <w:rFonts w:ascii="Arial" w:hAnsi="Arial"/>
          <w:b/>
        </w:rPr>
        <w:t xml:space="preserve">RESPOSTA: </w:t>
      </w:r>
      <w:r>
        <w:t>Como atualmente não mantemos qualquer contrato de prestação</w:t>
      </w:r>
      <w:r>
        <w:rPr>
          <w:spacing w:val="-64"/>
        </w:rPr>
        <w:t xml:space="preserve"> </w:t>
      </w:r>
      <w:r>
        <w:t>de serviço de saúde, este Tribunal não dispõe de qualquer informação a</w:t>
      </w:r>
      <w:r>
        <w:rPr>
          <w:spacing w:val="1"/>
        </w:rPr>
        <w:t xml:space="preserve"> </w:t>
      </w:r>
      <w:r>
        <w:t>respeito.</w:t>
      </w: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Corpodetexto"/>
        <w:ind w:left="162" w:right="204"/>
      </w:pPr>
      <w:r>
        <w:t>PERGUNTA 34: Favor ratificar o entendimento de que o item supracitado e</w:t>
      </w:r>
      <w:r>
        <w:t>stá</w:t>
      </w:r>
      <w:r>
        <w:rPr>
          <w:spacing w:val="1"/>
        </w:rPr>
        <w:t xml:space="preserve"> </w:t>
      </w:r>
      <w:r>
        <w:t>subordinado as regras de atendimento estabelecidas nas Resoluções</w:t>
      </w:r>
      <w:r>
        <w:rPr>
          <w:spacing w:val="1"/>
        </w:rPr>
        <w:t xml:space="preserve"> </w:t>
      </w:r>
      <w:r>
        <w:t>Normativas da Agência Nacional de Saúde Suplementar – ANS, em especial a</w:t>
      </w:r>
      <w:r>
        <w:rPr>
          <w:spacing w:val="-64"/>
        </w:rPr>
        <w:t xml:space="preserve"> </w:t>
      </w:r>
      <w:r>
        <w:t>RN 365/2014 e Instrução Normativa 46 Item 3.2.1.3 do termo de referência:</w:t>
      </w:r>
      <w:r>
        <w:rPr>
          <w:spacing w:val="1"/>
        </w:rPr>
        <w:t xml:space="preserve"> </w:t>
      </w:r>
      <w:r>
        <w:t>Agregados – são considerados dependente</w:t>
      </w:r>
      <w:r>
        <w:t>s especiais os(as) filhos(as) e ou</w:t>
      </w:r>
      <w:r>
        <w:rPr>
          <w:spacing w:val="1"/>
        </w:rPr>
        <w:t xml:space="preserve"> </w:t>
      </w:r>
      <w:r>
        <w:t>enteados(as) dos beneficiários-titulares do item 4.1.1, I, II e III, se solteiros(as),</w:t>
      </w:r>
      <w:r>
        <w:rPr>
          <w:spacing w:val="-64"/>
        </w:rPr>
        <w:t xml:space="preserve"> </w:t>
      </w:r>
      <w:r>
        <w:t>com ou sem economia própria,não contemplados no item 4.1.2, III e VI, até 39</w:t>
      </w:r>
      <w:r>
        <w:rPr>
          <w:spacing w:val="1"/>
        </w:rPr>
        <w:t xml:space="preserve"> </w:t>
      </w:r>
      <w:r>
        <w:t>anos.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/>
      </w:pPr>
      <w:r>
        <w:rPr>
          <w:rFonts w:ascii="Arial" w:hAnsi="Arial"/>
          <w:b/>
        </w:rPr>
        <w:t>RESPOSTA</w:t>
      </w:r>
      <w:r>
        <w:t>:</w:t>
      </w:r>
      <w:r>
        <w:rPr>
          <w:spacing w:val="30"/>
        </w:rPr>
        <w:t xml:space="preserve"> </w:t>
      </w:r>
      <w:r>
        <w:t>Consoante</w:t>
      </w:r>
      <w:r>
        <w:rPr>
          <w:spacing w:val="31"/>
        </w:rPr>
        <w:t xml:space="preserve"> </w:t>
      </w:r>
      <w:r>
        <w:t>registrado</w:t>
      </w:r>
      <w:r>
        <w:rPr>
          <w:spacing w:val="30"/>
        </w:rPr>
        <w:t xml:space="preserve"> </w:t>
      </w:r>
      <w:r>
        <w:t>no</w:t>
      </w:r>
      <w:r>
        <w:rPr>
          <w:spacing w:val="28"/>
        </w:rPr>
        <w:t xml:space="preserve"> </w:t>
      </w:r>
      <w:r>
        <w:t>TR</w:t>
      </w:r>
      <w:r>
        <w:rPr>
          <w:spacing w:val="29"/>
        </w:rPr>
        <w:t xml:space="preserve"> </w:t>
      </w:r>
      <w:r>
        <w:t>item</w:t>
      </w:r>
      <w:r>
        <w:rPr>
          <w:spacing w:val="31"/>
        </w:rPr>
        <w:t xml:space="preserve"> </w:t>
      </w:r>
      <w:r>
        <w:t>7.28:</w:t>
      </w:r>
      <w:r>
        <w:rPr>
          <w:spacing w:val="30"/>
        </w:rPr>
        <w:t xml:space="preserve"> </w:t>
      </w:r>
      <w:r>
        <w:t>Demais</w:t>
      </w:r>
      <w:r>
        <w:rPr>
          <w:spacing w:val="30"/>
        </w:rPr>
        <w:t xml:space="preserve"> </w:t>
      </w:r>
      <w:r>
        <w:t>obrigações</w:t>
      </w:r>
      <w:r>
        <w:rPr>
          <w:spacing w:val="-64"/>
        </w:rPr>
        <w:t xml:space="preserve"> </w:t>
      </w:r>
      <w:r>
        <w:t>previstas</w:t>
      </w:r>
      <w:r>
        <w:rPr>
          <w:spacing w:val="-2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normas expedidas</w:t>
      </w:r>
      <w:r>
        <w:rPr>
          <w:spacing w:val="-1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Agência</w:t>
      </w:r>
      <w:r>
        <w:rPr>
          <w:spacing w:val="-4"/>
        </w:rPr>
        <w:t xml:space="preserve"> </w:t>
      </w:r>
      <w:r>
        <w:t>Nacional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Saúde</w:t>
      </w:r>
      <w:r>
        <w:rPr>
          <w:spacing w:val="-4"/>
        </w:rPr>
        <w:t xml:space="preserve"> </w:t>
      </w:r>
      <w:r>
        <w:t>Suplementar.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248"/>
      </w:pPr>
      <w:r>
        <w:t>PERGUNTA 35: Cumpre esclarecer que os itens destacados 4.1.2, III e VI não</w:t>
      </w:r>
      <w:r>
        <w:rPr>
          <w:spacing w:val="-65"/>
        </w:rPr>
        <w:t xml:space="preserve"> </w:t>
      </w:r>
      <w:r>
        <w:t>refere-se ao assunto em questão. Desta forma, gentileza informar os itens</w:t>
      </w:r>
      <w:r>
        <w:rPr>
          <w:spacing w:val="1"/>
        </w:rPr>
        <w:t xml:space="preserve"> </w:t>
      </w:r>
      <w:r>
        <w:t>corretos.</w:t>
      </w:r>
      <w:r>
        <w:rPr>
          <w:spacing w:val="-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3.2.1.3</w:t>
      </w:r>
      <w:r>
        <w:rPr>
          <w:spacing w:val="-1"/>
        </w:rPr>
        <w:t xml:space="preserve"> </w:t>
      </w:r>
      <w:r>
        <w:t>do termo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</w:p>
    <w:p w:rsidR="006E7A46" w:rsidRDefault="006A0207">
      <w:pPr>
        <w:pStyle w:val="Corpodetexto"/>
        <w:spacing w:before="1"/>
        <w:ind w:left="162" w:right="203"/>
      </w:pPr>
      <w:r>
        <w:t>Agregados – são considerados dependentes especiais os(as) filhos(as) e ou</w:t>
      </w:r>
      <w:r>
        <w:rPr>
          <w:spacing w:val="1"/>
        </w:rPr>
        <w:t xml:space="preserve"> </w:t>
      </w:r>
      <w:r>
        <w:t>enteados(as) dos beneficiários-titulares do item 4.1.1, I, II e III, se solteiros(as),</w:t>
      </w:r>
      <w:r>
        <w:rPr>
          <w:spacing w:val="-64"/>
        </w:rPr>
        <w:t xml:space="preserve"> </w:t>
      </w:r>
      <w:r>
        <w:t>com ou sem economia própria, não contemplados no item 4.1.2, I</w:t>
      </w:r>
      <w:r>
        <w:t>II e VI, até 39</w:t>
      </w:r>
      <w:r>
        <w:rPr>
          <w:spacing w:val="-64"/>
        </w:rPr>
        <w:t xml:space="preserve"> </w:t>
      </w:r>
      <w:r>
        <w:t>anos.</w:t>
      </w: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Corpodetexto"/>
        <w:ind w:left="162" w:right="119"/>
        <w:jc w:val="both"/>
      </w:pPr>
      <w:r>
        <w:rPr>
          <w:rFonts w:ascii="Arial" w:hAnsi="Arial"/>
          <w:b/>
        </w:rPr>
        <w:t>RESPOSTA</w:t>
      </w:r>
      <w:r>
        <w:t>:</w:t>
      </w:r>
      <w:r>
        <w:rPr>
          <w:spacing w:val="1"/>
        </w:rPr>
        <w:t xml:space="preserve"> </w:t>
      </w:r>
      <w:r>
        <w:t>Agregados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considerados</w:t>
      </w:r>
      <w:r>
        <w:rPr>
          <w:spacing w:val="1"/>
        </w:rPr>
        <w:t xml:space="preserve"> </w:t>
      </w:r>
      <w:r>
        <w:t>dependentes</w:t>
      </w:r>
      <w:r>
        <w:rPr>
          <w:spacing w:val="1"/>
        </w:rPr>
        <w:t xml:space="preserve"> </w:t>
      </w:r>
      <w:r>
        <w:t>especiais</w:t>
      </w:r>
      <w:r>
        <w:rPr>
          <w:spacing w:val="1"/>
        </w:rPr>
        <w:t xml:space="preserve"> </w:t>
      </w:r>
      <w:r>
        <w:t>os(as)</w:t>
      </w:r>
      <w:r>
        <w:rPr>
          <w:spacing w:val="-64"/>
        </w:rPr>
        <w:t xml:space="preserve"> </w:t>
      </w:r>
      <w:r>
        <w:t>filhos(as) e/ou enteados(as) dos beneficiários-titulares do item 3.2.1.1, I, II e III,</w:t>
      </w:r>
      <w:r>
        <w:rPr>
          <w:spacing w:val="1"/>
        </w:rPr>
        <w:t xml:space="preserve"> </w:t>
      </w:r>
      <w:r>
        <w:t>se</w:t>
      </w:r>
      <w:r>
        <w:rPr>
          <w:spacing w:val="53"/>
        </w:rPr>
        <w:t xml:space="preserve"> </w:t>
      </w:r>
      <w:r>
        <w:t>solteiros(as),</w:t>
      </w:r>
      <w:r>
        <w:rPr>
          <w:spacing w:val="53"/>
        </w:rPr>
        <w:t xml:space="preserve"> </w:t>
      </w:r>
      <w:r>
        <w:t>com</w:t>
      </w:r>
      <w:r>
        <w:rPr>
          <w:spacing w:val="51"/>
        </w:rPr>
        <w:t xml:space="preserve"> </w:t>
      </w:r>
      <w:r>
        <w:t>ou</w:t>
      </w:r>
      <w:r>
        <w:rPr>
          <w:spacing w:val="54"/>
        </w:rPr>
        <w:t xml:space="preserve"> </w:t>
      </w:r>
      <w:r>
        <w:t>sem</w:t>
      </w:r>
      <w:r>
        <w:rPr>
          <w:spacing w:val="54"/>
        </w:rPr>
        <w:t xml:space="preserve"> </w:t>
      </w:r>
      <w:r>
        <w:t>economia</w:t>
      </w:r>
      <w:r>
        <w:rPr>
          <w:spacing w:val="60"/>
        </w:rPr>
        <w:t xml:space="preserve"> </w:t>
      </w:r>
      <w:r>
        <w:t>própria,</w:t>
      </w:r>
      <w:r>
        <w:rPr>
          <w:spacing w:val="53"/>
        </w:rPr>
        <w:t xml:space="preserve"> </w:t>
      </w:r>
      <w:r>
        <w:t>não</w:t>
      </w:r>
      <w:r>
        <w:rPr>
          <w:spacing w:val="54"/>
        </w:rPr>
        <w:t xml:space="preserve"> </w:t>
      </w:r>
      <w:r>
        <w:t>contemplados</w:t>
      </w:r>
      <w:r>
        <w:rPr>
          <w:spacing w:val="52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item</w:t>
      </w:r>
    </w:p>
    <w:p w:rsidR="006E7A46" w:rsidRDefault="006A0207">
      <w:pPr>
        <w:pStyle w:val="Corpodetexto"/>
        <w:ind w:left="162"/>
        <w:jc w:val="both"/>
      </w:pPr>
      <w:r>
        <w:t>3.2.1.</w:t>
      </w:r>
      <w:r>
        <w:t>2</w:t>
      </w:r>
      <w:r>
        <w:rPr>
          <w:spacing w:val="-2"/>
        </w:rPr>
        <w:t xml:space="preserve"> </w:t>
      </w:r>
      <w:r>
        <w:t>III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VI,</w:t>
      </w:r>
      <w:r>
        <w:rPr>
          <w:spacing w:val="-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39</w:t>
      </w:r>
      <w:r>
        <w:rPr>
          <w:spacing w:val="-3"/>
        </w:rPr>
        <w:t xml:space="preserve"> </w:t>
      </w:r>
      <w:r>
        <w:t>anos.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rPr>
          <w:sz w:val="22"/>
        </w:rPr>
      </w:pPr>
    </w:p>
    <w:p w:rsidR="006E7A46" w:rsidRDefault="006A0207">
      <w:pPr>
        <w:pStyle w:val="Corpodetexto"/>
        <w:ind w:left="162" w:right="119"/>
        <w:jc w:val="both"/>
      </w:pPr>
      <w:r>
        <w:t>PERGUNTA 36: Favor ratificar o entendimento que os maiores de 24 (vinte e</w:t>
      </w:r>
      <w:r>
        <w:rPr>
          <w:spacing w:val="1"/>
        </w:rPr>
        <w:t xml:space="preserve"> </w:t>
      </w:r>
      <w:r>
        <w:t>quatro) anos passarão a ser agregados. Item 9.2.1 do termo de referência:</w:t>
      </w:r>
      <w:r>
        <w:rPr>
          <w:spacing w:val="1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fiscal/fatura</w:t>
      </w:r>
      <w:r>
        <w:rPr>
          <w:spacing w:val="1"/>
        </w:rPr>
        <w:t xml:space="preserve"> </w:t>
      </w:r>
      <w:r>
        <w:t>discriminativa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contratado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Ttulo2"/>
        <w:ind w:left="162"/>
        <w:rPr>
          <w:rFonts w:ascii="Arial"/>
        </w:rPr>
      </w:pPr>
      <w:r>
        <w:rPr>
          <w:rFonts w:ascii="Arial"/>
        </w:rPr>
        <w:t>RESPOSTA:</w:t>
      </w:r>
    </w:p>
    <w:p w:rsidR="006E7A46" w:rsidRDefault="006E7A46">
      <w:pPr>
        <w:pStyle w:val="Corpodetexto"/>
        <w:rPr>
          <w:rFonts w:ascii="Arial"/>
          <w:b/>
        </w:rPr>
      </w:pPr>
    </w:p>
    <w:p w:rsidR="006E7A46" w:rsidRDefault="006A0207">
      <w:pPr>
        <w:pStyle w:val="Corpodetexto"/>
        <w:ind w:left="162" w:right="122"/>
        <w:jc w:val="both"/>
      </w:pPr>
      <w:r>
        <w:t>5.13.1. Passarão à condição de agregados, além dos maiores de 24 (vinte e</w:t>
      </w:r>
      <w:r>
        <w:rPr>
          <w:spacing w:val="1"/>
        </w:rPr>
        <w:t xml:space="preserve"> </w:t>
      </w:r>
      <w:r>
        <w:t>quatro) anos, os filhos ou enteados dos beneficiários relacionados no item</w:t>
      </w:r>
      <w:r>
        <w:rPr>
          <w:spacing w:val="1"/>
        </w:rPr>
        <w:t xml:space="preserve"> </w:t>
      </w:r>
      <w:r>
        <w:t>3.2.1.1, I, II e III, a partir de 21 (vinte e um) anos, caso não se enquadrem na</w:t>
      </w:r>
      <w:r>
        <w:rPr>
          <w:spacing w:val="1"/>
        </w:rPr>
        <w:t xml:space="preserve"> </w:t>
      </w:r>
      <w:r>
        <w:t>con</w:t>
      </w:r>
      <w:r>
        <w:t>dição</w:t>
      </w:r>
      <w:r>
        <w:rPr>
          <w:spacing w:val="-1"/>
        </w:rPr>
        <w:t xml:space="preserve"> </w:t>
      </w:r>
      <w:r>
        <w:t>de estudantes.</w:t>
      </w:r>
    </w:p>
    <w:p w:rsidR="006E7A46" w:rsidRDefault="006E7A46">
      <w:pPr>
        <w:jc w:val="both"/>
        <w:sectPr w:rsidR="006E7A46">
          <w:headerReference w:type="default" r:id="rId76"/>
          <w:footerReference w:type="default" r:id="rId77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73"/>
        <w:ind w:left="162" w:right="116"/>
        <w:jc w:val="both"/>
      </w:pPr>
      <w:r>
        <w:lastRenderedPageBreak/>
        <w:t>PERGUNTA</w:t>
      </w:r>
      <w:r>
        <w:rPr>
          <w:spacing w:val="1"/>
        </w:rPr>
        <w:t xml:space="preserve"> </w:t>
      </w:r>
      <w:r>
        <w:t>37: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companhias</w:t>
      </w:r>
      <w:r>
        <w:rPr>
          <w:spacing w:val="1"/>
        </w:rPr>
        <w:t xml:space="preserve"> </w:t>
      </w:r>
      <w:r>
        <w:t>seguradoras,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natureza,</w:t>
      </w:r>
      <w:r>
        <w:rPr>
          <w:spacing w:val="1"/>
        </w:rPr>
        <w:t xml:space="preserve"> </w:t>
      </w:r>
      <w:r>
        <w:t>emitem</w:t>
      </w:r>
      <w:r>
        <w:rPr>
          <w:spacing w:val="1"/>
        </w:rPr>
        <w:t xml:space="preserve"> </w:t>
      </w:r>
      <w:r>
        <w:t>apólice/fatura de seguro, ao invés de nota fiscal. Nesse sentido, a Seguros</w:t>
      </w:r>
      <w:r>
        <w:rPr>
          <w:spacing w:val="1"/>
        </w:rPr>
        <w:t xml:space="preserve"> </w:t>
      </w:r>
      <w:r>
        <w:t>Unimed poderá substituir a apresentação da nota fiscal pela apólice/fatura de</w:t>
      </w:r>
      <w:r>
        <w:rPr>
          <w:spacing w:val="1"/>
        </w:rPr>
        <w:t xml:space="preserve"> </w:t>
      </w:r>
      <w:r>
        <w:t>seguro? Item 9.8 do termo de referência: A fatura referente à coparticipação</w:t>
      </w:r>
      <w:r>
        <w:rPr>
          <w:spacing w:val="1"/>
        </w:rPr>
        <w:t xml:space="preserve"> </w:t>
      </w:r>
      <w:r>
        <w:t>deverá contemplar as hipóteses fixadas neste Termo de Referência, em cada</w:t>
      </w:r>
      <w:r>
        <w:rPr>
          <w:spacing w:val="1"/>
        </w:rPr>
        <w:t xml:space="preserve"> </w:t>
      </w:r>
      <w:r>
        <w:t>mês,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apresenta</w:t>
      </w:r>
      <w:r>
        <w:t>da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dia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(vinte).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saldos</w:t>
      </w:r>
      <w:r>
        <w:rPr>
          <w:spacing w:val="-64"/>
        </w:rPr>
        <w:t xml:space="preserve"> </w:t>
      </w:r>
      <w:r>
        <w:t>deverão ser incluídos na fatura imediatamente seguinte. Deverá acompanhar a</w:t>
      </w:r>
      <w:r>
        <w:rPr>
          <w:spacing w:val="1"/>
        </w:rPr>
        <w:t xml:space="preserve"> </w:t>
      </w:r>
      <w:r>
        <w:t>fatura</w:t>
      </w:r>
      <w:r>
        <w:rPr>
          <w:spacing w:val="10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extrato</w:t>
      </w:r>
      <w:r>
        <w:rPr>
          <w:spacing w:val="13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utilização</w:t>
      </w:r>
      <w:r>
        <w:rPr>
          <w:spacing w:val="13"/>
        </w:rPr>
        <w:t xml:space="preserve"> </w:t>
      </w:r>
      <w:r>
        <w:t>dos</w:t>
      </w:r>
      <w:r>
        <w:rPr>
          <w:spacing w:val="12"/>
        </w:rPr>
        <w:t xml:space="preserve"> </w:t>
      </w:r>
      <w:r>
        <w:t>serviços</w:t>
      </w:r>
      <w:r>
        <w:rPr>
          <w:spacing w:val="15"/>
        </w:rPr>
        <w:t xml:space="preserve"> </w:t>
      </w:r>
      <w:r>
        <w:t>discriminando</w:t>
      </w:r>
      <w:r>
        <w:rPr>
          <w:spacing w:val="13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código</w:t>
      </w:r>
      <w:r>
        <w:rPr>
          <w:spacing w:val="13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usuário</w:t>
      </w:r>
      <w:r>
        <w:rPr>
          <w:spacing w:val="11"/>
        </w:rPr>
        <w:t xml:space="preserve"> </w:t>
      </w:r>
      <w:r>
        <w:t>e</w:t>
      </w:r>
      <w:r>
        <w:rPr>
          <w:spacing w:val="-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profissional credenciado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 w:right="121"/>
        <w:jc w:val="both"/>
      </w:pPr>
      <w:r>
        <w:t>RESPOSTA: De acordo com o Código Tributário do Município de Salvador,</w:t>
      </w:r>
      <w:r>
        <w:rPr>
          <w:spacing w:val="1"/>
        </w:rPr>
        <w:t xml:space="preserve"> </w:t>
      </w:r>
      <w:r>
        <w:t>disponível em tps:/</w:t>
      </w:r>
      <w:hyperlink r:id="rId78">
        <w:r>
          <w:t>/www.se</w:t>
        </w:r>
      </w:hyperlink>
      <w:r>
        <w:t>f</w:t>
      </w:r>
      <w:hyperlink r:id="rId79">
        <w:r>
          <w:t>az.salvador.ba.gov.br/documento/obterarquivo/131,</w:t>
        </w:r>
      </w:hyperlink>
      <w:r>
        <w:rPr>
          <w:spacing w:val="-6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lista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anexa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mencionado</w:t>
      </w:r>
      <w:r>
        <w:rPr>
          <w:spacing w:val="1"/>
        </w:rPr>
        <w:t xml:space="preserve"> </w:t>
      </w:r>
      <w:r>
        <w:t>código,</w:t>
      </w:r>
      <w:r>
        <w:rPr>
          <w:spacing w:val="1"/>
        </w:rPr>
        <w:t xml:space="preserve"> </w:t>
      </w:r>
      <w:r>
        <w:t>disponível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https://</w:t>
      </w:r>
      <w:hyperlink r:id="rId80">
        <w:r>
          <w:t>www.sefaz.salvador.ba.gov.br/Documento/ObterArquivo/</w:t>
        </w:r>
      </w:hyperlink>
    </w:p>
    <w:p w:rsidR="006E7A46" w:rsidRDefault="006A0207">
      <w:pPr>
        <w:pStyle w:val="Corpodetexto"/>
        <w:tabs>
          <w:tab w:val="left" w:pos="2947"/>
          <w:tab w:val="left" w:pos="4932"/>
          <w:tab w:val="left" w:pos="8331"/>
        </w:tabs>
        <w:ind w:left="162" w:right="120"/>
      </w:pPr>
      <w:r>
        <w:t>1904, a contratação de prestação de serviço continuado de assistência à saúde</w:t>
      </w:r>
      <w:r>
        <w:rPr>
          <w:spacing w:val="-64"/>
        </w:rPr>
        <w:t xml:space="preserve"> </w:t>
      </w:r>
      <w:r>
        <w:t>através</w:t>
      </w:r>
      <w:r>
        <w:rPr>
          <w:spacing w:val="34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plano</w:t>
      </w:r>
      <w:r>
        <w:rPr>
          <w:spacing w:val="35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saúde,</w:t>
      </w:r>
      <w:r>
        <w:rPr>
          <w:spacing w:val="35"/>
        </w:rPr>
        <w:t xml:space="preserve"> </w:t>
      </w:r>
      <w:r>
        <w:t>s.m.j.,</w:t>
      </w:r>
      <w:r>
        <w:rPr>
          <w:spacing w:val="35"/>
        </w:rPr>
        <w:t xml:space="preserve"> </w:t>
      </w:r>
      <w:r>
        <w:t>está</w:t>
      </w:r>
      <w:r>
        <w:rPr>
          <w:spacing w:val="35"/>
        </w:rPr>
        <w:t xml:space="preserve"> </w:t>
      </w:r>
      <w:r>
        <w:t>enquadrado</w:t>
      </w:r>
      <w:r>
        <w:rPr>
          <w:spacing w:val="35"/>
        </w:rPr>
        <w:t xml:space="preserve"> </w:t>
      </w:r>
      <w:r>
        <w:t>no</w:t>
      </w:r>
      <w:r>
        <w:rPr>
          <w:spacing w:val="35"/>
        </w:rPr>
        <w:t xml:space="preserve"> </w:t>
      </w:r>
      <w:r>
        <w:t>item</w:t>
      </w:r>
      <w:r>
        <w:rPr>
          <w:spacing w:val="36"/>
        </w:rPr>
        <w:t xml:space="preserve"> </w:t>
      </w:r>
      <w:r>
        <w:t>4.23</w:t>
      </w:r>
      <w:r>
        <w:rPr>
          <w:spacing w:val="34"/>
        </w:rPr>
        <w:t xml:space="preserve"> </w:t>
      </w:r>
      <w:r>
        <w:t>da</w:t>
      </w:r>
      <w:r>
        <w:rPr>
          <w:spacing w:val="35"/>
        </w:rPr>
        <w:t xml:space="preserve"> </w:t>
      </w:r>
      <w:r>
        <w:t>lista</w:t>
      </w:r>
      <w:r>
        <w:rPr>
          <w:spacing w:val="35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serviços e, conforme art. 92, deve ser comprovado pela respectiva nota fiscal.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lado,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Salvador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18.019,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novembro</w:t>
      </w:r>
      <w:r>
        <w:tab/>
        <w:t>de</w:t>
      </w:r>
      <w:r>
        <w:tab/>
        <w:t>2007,disponível</w:t>
      </w:r>
      <w:r>
        <w:tab/>
      </w:r>
      <w:r>
        <w:rPr>
          <w:spacing w:val="-2"/>
        </w:rPr>
        <w:t>em</w:t>
      </w:r>
      <w:r>
        <w:rPr>
          <w:spacing w:val="-64"/>
        </w:rPr>
        <w:t xml:space="preserve"> </w:t>
      </w:r>
      <w:r>
        <w:t>ttps:/</w:t>
      </w:r>
      <w:hyperlink r:id="rId81">
        <w:r>
          <w:t>/www.se</w:t>
        </w:r>
      </w:hyperlink>
      <w:r>
        <w:t>f</w:t>
      </w:r>
      <w:hyperlink r:id="rId82">
        <w:r>
          <w:t>az.salvador.ba.gov.br/Documento/ObterArquivo/862,</w:t>
        </w:r>
      </w:hyperlink>
      <w:r>
        <w:rPr>
          <w:spacing w:val="35"/>
        </w:rPr>
        <w:t xml:space="preserve"> </w:t>
      </w:r>
      <w:r>
        <w:t>em</w:t>
      </w:r>
      <w:r>
        <w:rPr>
          <w:spacing w:val="38"/>
        </w:rPr>
        <w:t xml:space="preserve"> </w:t>
      </w:r>
      <w:r>
        <w:t>seu</w:t>
      </w:r>
      <w:r>
        <w:rPr>
          <w:spacing w:val="37"/>
        </w:rPr>
        <w:t xml:space="preserve"> </w:t>
      </w:r>
      <w:r>
        <w:t>art.</w:t>
      </w:r>
    </w:p>
    <w:p w:rsidR="006E7A46" w:rsidRDefault="006E7A46">
      <w:pPr>
        <w:sectPr w:rsidR="006E7A46">
          <w:headerReference w:type="default" r:id="rId83"/>
          <w:footerReference w:type="default" r:id="rId84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ind w:left="162"/>
      </w:pPr>
      <w:r>
        <w:rPr>
          <w:w w:val="99"/>
        </w:rPr>
        <w:lastRenderedPageBreak/>
        <w:t>1º</w:t>
      </w:r>
      <w:r>
        <w:t>,</w:t>
      </w:r>
      <w:r>
        <w:t xml:space="preserve"> </w:t>
      </w:r>
      <w:r>
        <w:rPr>
          <w:spacing w:val="-11"/>
        </w:rPr>
        <w:t xml:space="preserve"> </w:t>
      </w:r>
      <w:r>
        <w:rPr>
          <w:w w:val="99"/>
        </w:rPr>
        <w:t>§</w:t>
      </w:r>
      <w:r>
        <w:t xml:space="preserve"> </w:t>
      </w:r>
      <w:r>
        <w:rPr>
          <w:spacing w:val="-8"/>
        </w:rPr>
        <w:t xml:space="preserve"> </w:t>
      </w:r>
      <w:r>
        <w:rPr>
          <w:spacing w:val="-2"/>
        </w:rPr>
        <w:t>1</w:t>
      </w:r>
      <w:r>
        <w:t xml:space="preserve">º, </w:t>
      </w:r>
      <w:r>
        <w:rPr>
          <w:spacing w:val="-11"/>
        </w:rPr>
        <w:t xml:space="preserve"> </w:t>
      </w:r>
      <w:r>
        <w:t>d</w:t>
      </w:r>
      <w:r>
        <w:rPr>
          <w:spacing w:val="-1"/>
        </w:rPr>
        <w:t>i</w:t>
      </w:r>
      <w:r>
        <w:rPr>
          <w:spacing w:val="-120"/>
        </w:rPr>
        <w:t>s</w:t>
      </w:r>
      <w:r>
        <w:rPr>
          <w:spacing w:val="-1"/>
        </w:rPr>
        <w:t>põ</w:t>
      </w:r>
      <w:r>
        <w:t xml:space="preserve">e </w:t>
      </w:r>
      <w:r>
        <w:rPr>
          <w:spacing w:val="-9"/>
        </w:rPr>
        <w:t xml:space="preserve"> </w:t>
      </w:r>
      <w:r>
        <w:rPr>
          <w:spacing w:val="-2"/>
        </w:rPr>
        <w:t>q</w:t>
      </w:r>
      <w:r>
        <w:t xml:space="preserve">ue </w:t>
      </w:r>
      <w:r>
        <w:rPr>
          <w:spacing w:val="-11"/>
        </w:rPr>
        <w:t xml:space="preserve"> </w:t>
      </w:r>
      <w:r>
        <w:t xml:space="preserve">“A </w:t>
      </w:r>
      <w:r>
        <w:rPr>
          <w:spacing w:val="-9"/>
        </w:rPr>
        <w:t xml:space="preserve"> </w:t>
      </w:r>
      <w:r>
        <w:t>pre</w:t>
      </w:r>
      <w:r>
        <w:rPr>
          <w:spacing w:val="-120"/>
        </w:rPr>
        <w:t>s</w:t>
      </w:r>
      <w:r>
        <w:t>t</w:t>
      </w:r>
      <w:r>
        <w:rPr>
          <w:spacing w:val="-2"/>
        </w:rPr>
        <w:t>a</w:t>
      </w:r>
      <w:r>
        <w:rPr>
          <w:spacing w:val="-132"/>
        </w:rPr>
        <w:t>ã</w:t>
      </w:r>
      <w:r>
        <w:rPr>
          <w:spacing w:val="11"/>
        </w:rPr>
        <w:t>ç</w:t>
      </w:r>
      <w:r>
        <w:t xml:space="preserve">o </w:t>
      </w:r>
      <w:r>
        <w:rPr>
          <w:spacing w:val="-11"/>
        </w:rPr>
        <w:t xml:space="preserve"> </w:t>
      </w:r>
      <w:r>
        <w:t>de</w:t>
      </w:r>
    </w:p>
    <w:p w:rsidR="006E7A46" w:rsidRDefault="006A0207">
      <w:pPr>
        <w:pStyle w:val="Corpodetexto"/>
        <w:ind w:left="82"/>
      </w:pPr>
      <w:r>
        <w:br w:type="column"/>
      </w:r>
      <w:r>
        <w:rPr>
          <w:spacing w:val="-132"/>
        </w:rPr>
        <w:lastRenderedPageBreak/>
        <w:t>e</w:t>
      </w:r>
      <w:r>
        <w:rPr>
          <w:spacing w:val="11"/>
        </w:rPr>
        <w:t>s</w:t>
      </w:r>
      <w:r>
        <w:rPr>
          <w:spacing w:val="-4"/>
        </w:rPr>
        <w:t>r</w:t>
      </w:r>
      <w:r>
        <w:rPr>
          <w:spacing w:val="-51"/>
        </w:rPr>
        <w:t>i</w:t>
      </w:r>
      <w:r>
        <w:rPr>
          <w:spacing w:val="-69"/>
        </w:rPr>
        <w:t>v</w:t>
      </w:r>
      <w:r>
        <w:rPr>
          <w:spacing w:val="-120"/>
        </w:rPr>
        <w:t>ç</w:t>
      </w:r>
      <w:r>
        <w:t>o</w:t>
      </w:r>
      <w:r>
        <w:rPr>
          <w:spacing w:val="4"/>
        </w:rPr>
        <w:t>s</w:t>
      </w:r>
      <w:r>
        <w:t>tr</w:t>
      </w:r>
      <w:r>
        <w:rPr>
          <w:spacing w:val="-1"/>
        </w:rPr>
        <w:t>i</w:t>
      </w:r>
      <w:r>
        <w:t>bu</w:t>
      </w:r>
      <w:r>
        <w:rPr>
          <w:spacing w:val="-2"/>
        </w:rPr>
        <w:t>tá</w:t>
      </w:r>
      <w:r>
        <w:rPr>
          <w:spacing w:val="-132"/>
        </w:rPr>
        <w:t>e</w:t>
      </w:r>
      <w:r>
        <w:rPr>
          <w:spacing w:val="11"/>
        </w:rPr>
        <w:t>v</w:t>
      </w:r>
      <w:r>
        <w:rPr>
          <w:spacing w:val="-1"/>
        </w:rPr>
        <w:t>i</w:t>
      </w:r>
      <w:r>
        <w:rPr>
          <w:spacing w:val="4"/>
        </w:rPr>
        <w:t>s</w:t>
      </w:r>
      <w:r>
        <w:rPr>
          <w:spacing w:val="-120"/>
        </w:rPr>
        <w:t>s</w:t>
      </w:r>
      <w:r>
        <w:t>erá</w:t>
      </w:r>
    </w:p>
    <w:p w:rsidR="006E7A46" w:rsidRDefault="006A0207">
      <w:pPr>
        <w:pStyle w:val="Corpodetexto"/>
        <w:ind w:left="82"/>
      </w:pPr>
      <w:r>
        <w:br w:type="column"/>
      </w:r>
      <w:r>
        <w:rPr>
          <w:spacing w:val="-132"/>
        </w:rPr>
        <w:lastRenderedPageBreak/>
        <w:t>o</w:t>
      </w:r>
      <w:r>
        <w:rPr>
          <w:spacing w:val="11"/>
        </w:rPr>
        <w:t>c</w:t>
      </w:r>
      <w:r>
        <w:rPr>
          <w:spacing w:val="-199"/>
        </w:rPr>
        <w:t>m</w:t>
      </w:r>
      <w:r>
        <w:t>p</w:t>
      </w:r>
      <w:r>
        <w:rPr>
          <w:spacing w:val="-4"/>
        </w:rPr>
        <w:t>r</w:t>
      </w:r>
      <w:r>
        <w:rPr>
          <w:spacing w:val="-2"/>
        </w:rPr>
        <w:t>o</w:t>
      </w:r>
      <w:r>
        <w:rPr>
          <w:spacing w:val="-132"/>
        </w:rPr>
        <w:t>a</w:t>
      </w:r>
      <w:r>
        <w:rPr>
          <w:spacing w:val="11"/>
        </w:rPr>
        <w:t>v</w:t>
      </w:r>
      <w:r>
        <w:rPr>
          <w:spacing w:val="-2"/>
        </w:rPr>
        <w:t>d</w:t>
      </w:r>
      <w:r>
        <w:t>a</w:t>
      </w:r>
    </w:p>
    <w:p w:rsidR="006E7A46" w:rsidRDefault="006E7A46">
      <w:pPr>
        <w:sectPr w:rsidR="006E7A46">
          <w:type w:val="continuous"/>
          <w:pgSz w:w="11910" w:h="16840"/>
          <w:pgMar w:top="680" w:right="1580" w:bottom="280" w:left="1540" w:header="720" w:footer="720" w:gutter="0"/>
          <w:cols w:num="3" w:space="720" w:equalWidth="0">
            <w:col w:w="4048" w:space="40"/>
            <w:col w:w="1931" w:space="39"/>
            <w:col w:w="2732"/>
          </w:cols>
        </w:sectPr>
      </w:pPr>
    </w:p>
    <w:p w:rsidR="006E7A46" w:rsidRDefault="006A0207">
      <w:pPr>
        <w:pStyle w:val="Corpodetexto"/>
        <w:ind w:left="162"/>
      </w:pPr>
      <w:r>
        <w:lastRenderedPageBreak/>
        <w:t>mediante</w:t>
      </w:r>
      <w:r>
        <w:rPr>
          <w:spacing w:val="39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emissão</w:t>
      </w:r>
      <w:r>
        <w:rPr>
          <w:spacing w:val="37"/>
        </w:rPr>
        <w:t xml:space="preserve"> </w:t>
      </w:r>
      <w:r>
        <w:t>obrigatória</w:t>
      </w:r>
      <w:r>
        <w:rPr>
          <w:spacing w:val="44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um</w:t>
      </w:r>
      <w:r>
        <w:rPr>
          <w:spacing w:val="37"/>
        </w:rPr>
        <w:t xml:space="preserve"> </w:t>
      </w:r>
      <w:r>
        <w:t>dos</w:t>
      </w:r>
      <w:r>
        <w:rPr>
          <w:spacing w:val="37"/>
        </w:rPr>
        <w:t xml:space="preserve"> </w:t>
      </w:r>
      <w:r>
        <w:t>documentos</w:t>
      </w:r>
      <w:r>
        <w:rPr>
          <w:spacing w:val="33"/>
        </w:rPr>
        <w:t xml:space="preserve"> </w:t>
      </w:r>
      <w:r>
        <w:t>fiscais</w:t>
      </w:r>
      <w:r>
        <w:rPr>
          <w:spacing w:val="39"/>
        </w:rPr>
        <w:t xml:space="preserve"> </w:t>
      </w:r>
      <w:r>
        <w:t>referidos</w:t>
      </w:r>
      <w:r>
        <w:rPr>
          <w:spacing w:val="37"/>
        </w:rPr>
        <w:t xml:space="preserve"> </w:t>
      </w:r>
      <w:r>
        <w:t>nos</w:t>
      </w:r>
      <w:r>
        <w:rPr>
          <w:spacing w:val="-64"/>
        </w:rPr>
        <w:t xml:space="preserve"> </w:t>
      </w:r>
      <w:r>
        <w:t>incisos</w:t>
      </w:r>
      <w:r>
        <w:rPr>
          <w:spacing w:val="58"/>
        </w:rPr>
        <w:t xml:space="preserve"> </w:t>
      </w:r>
      <w:r>
        <w:t>I</w:t>
      </w:r>
      <w:r>
        <w:rPr>
          <w:spacing w:val="60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VI</w:t>
      </w:r>
      <w:r>
        <w:rPr>
          <w:spacing w:val="60"/>
        </w:rPr>
        <w:t xml:space="preserve"> </w:t>
      </w:r>
      <w:r>
        <w:t>do</w:t>
      </w:r>
      <w:r>
        <w:rPr>
          <w:spacing w:val="60"/>
        </w:rPr>
        <w:t xml:space="preserve"> </w:t>
      </w:r>
      <w:r>
        <w:t>art.</w:t>
      </w:r>
      <w:r>
        <w:rPr>
          <w:spacing w:val="56"/>
        </w:rPr>
        <w:t xml:space="preserve"> </w:t>
      </w:r>
      <w:r>
        <w:t>2º,</w:t>
      </w:r>
      <w:r>
        <w:rPr>
          <w:spacing w:val="60"/>
        </w:rPr>
        <w:t xml:space="preserve"> </w:t>
      </w:r>
      <w:r>
        <w:t>ou</w:t>
      </w:r>
      <w:r>
        <w:rPr>
          <w:spacing w:val="60"/>
        </w:rPr>
        <w:t xml:space="preserve"> </w:t>
      </w:r>
      <w:r>
        <w:t>outra</w:t>
      </w:r>
      <w:r>
        <w:rPr>
          <w:spacing w:val="56"/>
        </w:rPr>
        <w:t xml:space="preserve"> </w:t>
      </w:r>
      <w:r>
        <w:t>forma</w:t>
      </w:r>
      <w:r>
        <w:rPr>
          <w:spacing w:val="57"/>
        </w:rPr>
        <w:t xml:space="preserve"> </w:t>
      </w:r>
      <w:r>
        <w:t>que</w:t>
      </w:r>
      <w:r>
        <w:rPr>
          <w:spacing w:val="59"/>
        </w:rPr>
        <w:t xml:space="preserve"> </w:t>
      </w:r>
      <w:r>
        <w:t>venha</w:t>
      </w:r>
      <w:r>
        <w:rPr>
          <w:spacing w:val="60"/>
        </w:rPr>
        <w:t xml:space="preserve"> </w:t>
      </w:r>
      <w:r>
        <w:t>a</w:t>
      </w:r>
      <w:r>
        <w:rPr>
          <w:spacing w:val="60"/>
        </w:rPr>
        <w:t xml:space="preserve"> </w:t>
      </w:r>
      <w:r>
        <w:t>ser</w:t>
      </w:r>
      <w:r>
        <w:rPr>
          <w:spacing w:val="2"/>
        </w:rPr>
        <w:t xml:space="preserve"> </w:t>
      </w:r>
      <w:r>
        <w:t>autorizada</w:t>
      </w:r>
      <w:r>
        <w:rPr>
          <w:spacing w:val="59"/>
        </w:rPr>
        <w:t xml:space="preserve"> </w:t>
      </w:r>
      <w:r>
        <w:t>pela</w:t>
      </w:r>
    </w:p>
    <w:p w:rsidR="006E7A46" w:rsidRDefault="006A0207">
      <w:pPr>
        <w:pStyle w:val="Corpodetexto"/>
        <w:spacing w:before="1"/>
        <w:ind w:left="162"/>
      </w:pPr>
      <w:r>
        <w:t>S</w:t>
      </w:r>
      <w:r>
        <w:rPr>
          <w:w w:val="99"/>
        </w:rPr>
        <w:t>e</w:t>
      </w:r>
      <w:r>
        <w:t>cret</w:t>
      </w:r>
      <w:r>
        <w:rPr>
          <w:w w:val="99"/>
        </w:rPr>
        <w:t>ar</w:t>
      </w:r>
      <w:r>
        <w:rPr>
          <w:spacing w:val="-2"/>
          <w:w w:val="99"/>
        </w:rPr>
        <w:t>i</w:t>
      </w:r>
      <w:r>
        <w:rPr>
          <w:w w:val="99"/>
        </w:rPr>
        <w:t>a</w:t>
      </w:r>
      <w:r>
        <w:t xml:space="preserve"> </w:t>
      </w:r>
      <w:r>
        <w:rPr>
          <w:spacing w:val="27"/>
        </w:rPr>
        <w:t xml:space="preserve"> </w:t>
      </w:r>
      <w:r>
        <w:rPr>
          <w:spacing w:val="-1"/>
        </w:rPr>
        <w:t>M</w:t>
      </w:r>
      <w:r>
        <w:rPr>
          <w:spacing w:val="-2"/>
          <w:w w:val="99"/>
        </w:rPr>
        <w:t>u</w:t>
      </w:r>
      <w:r>
        <w:rPr>
          <w:w w:val="99"/>
        </w:rPr>
        <w:t>nic</w:t>
      </w:r>
      <w:r>
        <w:rPr>
          <w:spacing w:val="-1"/>
          <w:w w:val="99"/>
        </w:rPr>
        <w:t>i</w:t>
      </w:r>
      <w:r>
        <w:rPr>
          <w:w w:val="99"/>
        </w:rPr>
        <w:t>pal</w:t>
      </w:r>
      <w:r>
        <w:t xml:space="preserve"> </w:t>
      </w:r>
      <w:r>
        <w:rPr>
          <w:spacing w:val="24"/>
        </w:rPr>
        <w:t xml:space="preserve"> </w:t>
      </w:r>
      <w:r>
        <w:rPr>
          <w:w w:val="99"/>
        </w:rPr>
        <w:t>da</w:t>
      </w:r>
      <w:r>
        <w:t xml:space="preserve"> </w:t>
      </w:r>
      <w:r>
        <w:rPr>
          <w:spacing w:val="27"/>
        </w:rPr>
        <w:t xml:space="preserve"> </w:t>
      </w:r>
      <w:r>
        <w:t>Fa</w:t>
      </w:r>
      <w:r>
        <w:rPr>
          <w:spacing w:val="-3"/>
        </w:rPr>
        <w:t>z</w:t>
      </w:r>
      <w:r>
        <w:rPr>
          <w:w w:val="99"/>
        </w:rPr>
        <w:t>en</w:t>
      </w:r>
      <w:r>
        <w:rPr>
          <w:spacing w:val="-2"/>
          <w:w w:val="99"/>
        </w:rPr>
        <w:t>d</w:t>
      </w:r>
      <w:r>
        <w:rPr>
          <w:w w:val="99"/>
        </w:rPr>
        <w:t>a</w:t>
      </w:r>
      <w:r>
        <w:t xml:space="preserve"> </w:t>
      </w:r>
      <w:r>
        <w:rPr>
          <w:spacing w:val="27"/>
        </w:rPr>
        <w:t xml:space="preserve"> </w:t>
      </w:r>
      <w:r>
        <w:t>(SE</w:t>
      </w:r>
      <w:r>
        <w:t>FA</w:t>
      </w:r>
      <w:r>
        <w:rPr>
          <w:spacing w:val="5"/>
        </w:rPr>
        <w:t>Z</w:t>
      </w:r>
      <w:r>
        <w:rPr>
          <w:spacing w:val="-4"/>
        </w:rPr>
        <w:t>)</w:t>
      </w:r>
      <w:r>
        <w:t xml:space="preserve">,…”, </w:t>
      </w:r>
      <w:r>
        <w:rPr>
          <w:spacing w:val="27"/>
        </w:rPr>
        <w:t xml:space="preserve"> </w:t>
      </w:r>
      <w:r>
        <w:t>porta</w:t>
      </w:r>
      <w:r>
        <w:rPr>
          <w:spacing w:val="-2"/>
        </w:rPr>
        <w:t>n</w:t>
      </w:r>
      <w:r>
        <w:t>t</w:t>
      </w:r>
      <w:r>
        <w:rPr>
          <w:spacing w:val="1"/>
        </w:rPr>
        <w:t>o</w:t>
      </w:r>
      <w:r>
        <w:t xml:space="preserve">, </w:t>
      </w:r>
      <w:r>
        <w:rPr>
          <w:spacing w:val="25"/>
        </w:rPr>
        <w:t xml:space="preserve"> </w:t>
      </w:r>
      <w:r>
        <w:rPr>
          <w:spacing w:val="-132"/>
        </w:rPr>
        <w:t>a</w:t>
      </w:r>
      <w:r>
        <w:rPr>
          <w:spacing w:val="11"/>
        </w:rPr>
        <w:t>c</w:t>
      </w:r>
      <w:r>
        <w:rPr>
          <w:spacing w:val="-120"/>
        </w:rPr>
        <w:t>s</w:t>
      </w:r>
      <w:r>
        <w:t xml:space="preserve">o </w:t>
      </w:r>
      <w:r>
        <w:rPr>
          <w:spacing w:val="25"/>
        </w:rPr>
        <w:t xml:space="preserve"> </w:t>
      </w:r>
      <w:r>
        <w:t xml:space="preserve">a </w:t>
      </w:r>
      <w:r>
        <w:rPr>
          <w:spacing w:val="27"/>
        </w:rPr>
        <w:t xml:space="preserve"> </w:t>
      </w:r>
      <w:r>
        <w:rPr>
          <w:spacing w:val="-1"/>
        </w:rPr>
        <w:t>e</w:t>
      </w:r>
      <w:r>
        <w:rPr>
          <w:spacing w:val="-133"/>
        </w:rPr>
        <w:t>p</w:t>
      </w:r>
      <w:r>
        <w:rPr>
          <w:spacing w:val="-67"/>
        </w:rPr>
        <w:t>m</w:t>
      </w:r>
      <w:r>
        <w:t>re</w:t>
      </w:r>
      <w:r>
        <w:rPr>
          <w:spacing w:val="-120"/>
        </w:rPr>
        <w:t>s</w:t>
      </w:r>
      <w:r>
        <w:t>a</w:t>
      </w:r>
    </w:p>
    <w:p w:rsidR="006E7A46" w:rsidRDefault="006A0207">
      <w:pPr>
        <w:pStyle w:val="Corpodetexto"/>
        <w:ind w:left="162" w:right="120"/>
        <w:jc w:val="both"/>
      </w:pPr>
      <w:r>
        <w:t>vencedora do certame não comprove que está legalmente dispensada pelos</w:t>
      </w:r>
      <w:r>
        <w:rPr>
          <w:spacing w:val="1"/>
        </w:rPr>
        <w:t xml:space="preserve"> </w:t>
      </w:r>
      <w:r>
        <w:t>órgãos fazendários de apresentar</w:t>
      </w:r>
      <w:r>
        <w:rPr>
          <w:spacing w:val="66"/>
        </w:rPr>
        <w:t xml:space="preserve"> </w:t>
      </w:r>
      <w:r>
        <w:t>nota fiscal, a apresentação da nota fiscal</w:t>
      </w:r>
      <w:r>
        <w:rPr>
          <w:spacing w:val="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obrigatória.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18"/>
        <w:jc w:val="both"/>
      </w:pPr>
      <w:r>
        <w:t>PERGUNTA</w:t>
      </w:r>
      <w:r>
        <w:rPr>
          <w:spacing w:val="1"/>
        </w:rPr>
        <w:t xml:space="preserve"> </w:t>
      </w:r>
      <w:r>
        <w:t>38:</w:t>
      </w:r>
      <w:r>
        <w:rPr>
          <w:spacing w:val="1"/>
        </w:rPr>
        <w:t xml:space="preserve"> </w:t>
      </w:r>
      <w:r>
        <w:t>Considerando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obrigação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sigilo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operadoras/seguradoras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atentar,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força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RN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389/2015,</w:t>
      </w:r>
      <w:r>
        <w:rPr>
          <w:spacing w:val="1"/>
        </w:rPr>
        <w:t xml:space="preserve"> </w:t>
      </w:r>
      <w:r>
        <w:t>podemos</w:t>
      </w:r>
      <w:r>
        <w:rPr>
          <w:spacing w:val="1"/>
        </w:rPr>
        <w:t xml:space="preserve"> </w:t>
      </w:r>
      <w:r>
        <w:t>entender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relatórios</w:t>
      </w:r>
      <w:r>
        <w:rPr>
          <w:spacing w:val="1"/>
        </w:rPr>
        <w:t xml:space="preserve"> </w:t>
      </w:r>
      <w:r>
        <w:t>s</w:t>
      </w:r>
      <w:r>
        <w:t>erão</w:t>
      </w:r>
      <w:r>
        <w:rPr>
          <w:spacing w:val="1"/>
        </w:rPr>
        <w:t xml:space="preserve"> </w:t>
      </w:r>
      <w:r>
        <w:t>fornecidos</w:t>
      </w:r>
      <w:r>
        <w:rPr>
          <w:spacing w:val="1"/>
        </w:rPr>
        <w:t xml:space="preserve"> </w:t>
      </w:r>
      <w:r>
        <w:t>garantindo</w:t>
      </w:r>
      <w:r>
        <w:rPr>
          <w:spacing w:val="1"/>
        </w:rPr>
        <w:t xml:space="preserve"> </w:t>
      </w:r>
      <w:r>
        <w:t>o</w:t>
      </w:r>
      <w:r>
        <w:rPr>
          <w:spacing w:val="66"/>
        </w:rPr>
        <w:t xml:space="preserve"> </w:t>
      </w:r>
      <w:r>
        <w:t>sigilo</w:t>
      </w:r>
      <w:r>
        <w:rPr>
          <w:spacing w:val="1"/>
        </w:rPr>
        <w:t xml:space="preserve"> </w:t>
      </w:r>
      <w:r>
        <w:t>médico</w:t>
      </w:r>
      <w:r>
        <w:rPr>
          <w:spacing w:val="-1"/>
        </w:rPr>
        <w:t xml:space="preserve"> </w:t>
      </w:r>
      <w:r>
        <w:t>exigido pela</w:t>
      </w:r>
      <w:r>
        <w:rPr>
          <w:spacing w:val="-3"/>
        </w:rPr>
        <w:t xml:space="preserve"> </w:t>
      </w:r>
      <w:r>
        <w:t>ANS,</w:t>
      </w:r>
      <w:r>
        <w:rPr>
          <w:spacing w:val="-1"/>
        </w:rPr>
        <w:t xml:space="preserve"> </w:t>
      </w:r>
      <w:r>
        <w:t>bem como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Geral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Proteção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Dados?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589"/>
      </w:pPr>
      <w:r>
        <w:t>Sim. A unidade responsável pelo acompanhamento da situação em tela vai</w:t>
      </w:r>
      <w:r>
        <w:rPr>
          <w:spacing w:val="-64"/>
        </w:rPr>
        <w:t xml:space="preserve"> </w:t>
      </w:r>
      <w:r>
        <w:t>privilegiar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sigilo das</w:t>
      </w:r>
      <w:r>
        <w:rPr>
          <w:spacing w:val="2"/>
        </w:rPr>
        <w:t xml:space="preserve"> </w:t>
      </w:r>
      <w:r>
        <w:t>informações.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64"/>
      </w:pPr>
      <w:r>
        <w:t>PERGUNTA 39: Favor ratificar o nosso entendimento de que o Órgão solicita: -</w:t>
      </w:r>
      <w:r>
        <w:rPr>
          <w:spacing w:val="-64"/>
        </w:rPr>
        <w:t xml:space="preserve"> </w:t>
      </w:r>
      <w:r>
        <w:t>Cobertura Ambulatorial + Hospitalar com Obstetrícia; - O seguinte desenho de</w:t>
      </w:r>
      <w:r>
        <w:rPr>
          <w:spacing w:val="1"/>
        </w:rPr>
        <w:t xml:space="preserve"> </w:t>
      </w:r>
      <w:r>
        <w:t>coparticipação,</w:t>
      </w:r>
      <w:r>
        <w:rPr>
          <w:spacing w:val="-4"/>
        </w:rPr>
        <w:t xml:space="preserve"> </w:t>
      </w:r>
      <w:r>
        <w:t>quando</w:t>
      </w:r>
      <w:r>
        <w:rPr>
          <w:spacing w:val="2"/>
        </w:rPr>
        <w:t xml:space="preserve"> </w:t>
      </w:r>
      <w:r>
        <w:t>aplicável, revertida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licitante</w:t>
      </w:r>
      <w:r>
        <w:rPr>
          <w:spacing w:val="-1"/>
        </w:rPr>
        <w:t xml:space="preserve"> </w:t>
      </w:r>
      <w:r>
        <w:t>vencedora, em:</w:t>
      </w:r>
    </w:p>
    <w:p w:rsidR="006E7A46" w:rsidRDefault="006A0207">
      <w:pPr>
        <w:pStyle w:val="PargrafodaLista"/>
        <w:numPr>
          <w:ilvl w:val="0"/>
          <w:numId w:val="11"/>
        </w:numPr>
        <w:tabs>
          <w:tab w:val="left" w:pos="349"/>
        </w:tabs>
        <w:spacing w:before="1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Cobertura</w:t>
      </w:r>
      <w:r>
        <w:rPr>
          <w:rFonts w:ascii="Arial MT" w:hAnsi="Arial MT"/>
          <w:spacing w:val="-5"/>
          <w:sz w:val="24"/>
        </w:rPr>
        <w:t xml:space="preserve"> </w:t>
      </w:r>
      <w:r>
        <w:rPr>
          <w:rFonts w:ascii="Arial MT" w:hAnsi="Arial MT"/>
          <w:sz w:val="24"/>
        </w:rPr>
        <w:t>Ambulatorial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+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H</w:t>
      </w:r>
      <w:r>
        <w:rPr>
          <w:rFonts w:ascii="Arial MT" w:hAnsi="Arial MT"/>
          <w:sz w:val="24"/>
        </w:rPr>
        <w:t>ospitalar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com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Obstetrícia;</w:t>
      </w:r>
    </w:p>
    <w:p w:rsidR="006E7A46" w:rsidRDefault="006A0207">
      <w:pPr>
        <w:pStyle w:val="Corpodetexto"/>
        <w:ind w:left="162" w:right="283"/>
      </w:pPr>
      <w:r>
        <w:t>Resposta: Cobertura médico-hospitalar e ambulatorial, nos termos do item 3.1</w:t>
      </w:r>
      <w:r>
        <w:rPr>
          <w:spacing w:val="-6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TR;</w:t>
      </w:r>
    </w:p>
    <w:p w:rsidR="006E7A46" w:rsidRDefault="006A0207">
      <w:pPr>
        <w:pStyle w:val="PargrafodaLista"/>
        <w:numPr>
          <w:ilvl w:val="0"/>
          <w:numId w:val="11"/>
        </w:numPr>
        <w:tabs>
          <w:tab w:val="left" w:pos="402"/>
        </w:tabs>
        <w:ind w:left="162" w:right="533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O seguinte desenho de coparticipação, quando aplicável, revertida para a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licitante vencedora,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em:</w:t>
      </w:r>
    </w:p>
    <w:p w:rsidR="006E7A46" w:rsidRDefault="006A0207">
      <w:pPr>
        <w:pStyle w:val="PargrafodaLista"/>
        <w:numPr>
          <w:ilvl w:val="0"/>
          <w:numId w:val="10"/>
        </w:numPr>
        <w:tabs>
          <w:tab w:val="left" w:pos="443"/>
        </w:tabs>
        <w:rPr>
          <w:rFonts w:ascii="Arial MT"/>
          <w:sz w:val="24"/>
        </w:rPr>
      </w:pPr>
      <w:r>
        <w:rPr>
          <w:rFonts w:ascii="Arial MT"/>
          <w:sz w:val="24"/>
        </w:rPr>
        <w:t>Consultas</w:t>
      </w:r>
      <w:r>
        <w:rPr>
          <w:rFonts w:ascii="Arial MT"/>
          <w:spacing w:val="-3"/>
          <w:sz w:val="24"/>
        </w:rPr>
        <w:t xml:space="preserve"> </w:t>
      </w:r>
      <w:r>
        <w:rPr>
          <w:rFonts w:ascii="Arial MT"/>
          <w:sz w:val="24"/>
        </w:rPr>
        <w:t>eletivas:</w:t>
      </w:r>
      <w:r>
        <w:rPr>
          <w:rFonts w:ascii="Arial MT"/>
          <w:spacing w:val="-3"/>
          <w:sz w:val="24"/>
        </w:rPr>
        <w:t xml:space="preserve"> </w:t>
      </w:r>
      <w:r>
        <w:rPr>
          <w:rFonts w:ascii="Arial MT"/>
          <w:sz w:val="24"/>
        </w:rPr>
        <w:t>30%</w:t>
      </w:r>
    </w:p>
    <w:p w:rsidR="006E7A46" w:rsidRDefault="006A0207">
      <w:pPr>
        <w:pStyle w:val="Corpodetexto"/>
        <w:ind w:left="162"/>
      </w:pPr>
      <w:r>
        <w:t>Resposta:</w:t>
      </w:r>
      <w:r>
        <w:rPr>
          <w:spacing w:val="-2"/>
        </w:rPr>
        <w:t xml:space="preserve"> </w:t>
      </w:r>
      <w:r>
        <w:t>correto,</w:t>
      </w:r>
      <w:r>
        <w:rPr>
          <w:spacing w:val="-1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item 3.1.7</w:t>
      </w:r>
      <w:r>
        <w:rPr>
          <w:spacing w:val="-2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TR;</w:t>
      </w:r>
    </w:p>
    <w:p w:rsidR="006E7A46" w:rsidRDefault="006A0207">
      <w:pPr>
        <w:pStyle w:val="PargrafodaLista"/>
        <w:numPr>
          <w:ilvl w:val="0"/>
          <w:numId w:val="10"/>
        </w:numPr>
        <w:tabs>
          <w:tab w:val="left" w:pos="443"/>
        </w:tabs>
        <w:ind w:left="162" w:right="3450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Internações Hospitalares: Sem coparticipação</w:t>
      </w:r>
      <w:r>
        <w:rPr>
          <w:rFonts w:ascii="Arial MT" w:hAnsi="Arial MT"/>
          <w:spacing w:val="-65"/>
          <w:sz w:val="24"/>
        </w:rPr>
        <w:t xml:space="preserve"> </w:t>
      </w:r>
      <w:r>
        <w:rPr>
          <w:rFonts w:ascii="Arial MT" w:hAnsi="Arial MT"/>
          <w:sz w:val="24"/>
        </w:rPr>
        <w:t>Resposta: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correto,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conforme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item 3.1.8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do</w:t>
      </w:r>
      <w:r>
        <w:rPr>
          <w:rFonts w:ascii="Arial MT" w:hAnsi="Arial MT"/>
          <w:spacing w:val="-5"/>
          <w:sz w:val="24"/>
        </w:rPr>
        <w:t xml:space="preserve"> </w:t>
      </w:r>
      <w:r>
        <w:rPr>
          <w:rFonts w:ascii="Arial MT" w:hAnsi="Arial MT"/>
          <w:sz w:val="24"/>
        </w:rPr>
        <w:t>TR;</w:t>
      </w:r>
    </w:p>
    <w:p w:rsidR="006E7A46" w:rsidRDefault="006A0207">
      <w:pPr>
        <w:pStyle w:val="PargrafodaLista"/>
        <w:numPr>
          <w:ilvl w:val="0"/>
          <w:numId w:val="10"/>
        </w:numPr>
        <w:tabs>
          <w:tab w:val="left" w:pos="429"/>
        </w:tabs>
        <w:ind w:left="162" w:right="641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Tratamento de todos os transtornos psiquiátricos: 30%, aplicado quando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ultrapassados</w:t>
      </w:r>
      <w:r>
        <w:rPr>
          <w:rFonts w:ascii="Arial MT" w:hAnsi="Arial MT"/>
          <w:spacing w:val="-4"/>
          <w:sz w:val="24"/>
        </w:rPr>
        <w:t xml:space="preserve"> </w:t>
      </w:r>
      <w:r>
        <w:rPr>
          <w:rFonts w:ascii="Arial MT" w:hAnsi="Arial MT"/>
          <w:sz w:val="24"/>
        </w:rPr>
        <w:t>30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(trinta)</w:t>
      </w:r>
    </w:p>
    <w:p w:rsidR="006E7A46" w:rsidRDefault="006E7A46">
      <w:pPr>
        <w:rPr>
          <w:sz w:val="24"/>
        </w:rPr>
        <w:sectPr w:rsidR="006E7A46">
          <w:type w:val="continuous"/>
          <w:pgSz w:w="11910" w:h="16840"/>
          <w:pgMar w:top="680" w:right="1580" w:bottom="280" w:left="1540" w:header="720" w:footer="720" w:gutter="0"/>
          <w:cols w:space="720"/>
        </w:sectPr>
      </w:pPr>
    </w:p>
    <w:p w:rsidR="006E7A46" w:rsidRDefault="006A0207">
      <w:pPr>
        <w:pStyle w:val="Corpodetexto"/>
        <w:spacing w:before="73"/>
        <w:ind w:left="162"/>
      </w:pPr>
      <w:r>
        <w:lastRenderedPageBreak/>
        <w:t>dias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internação</w:t>
      </w:r>
    </w:p>
    <w:p w:rsidR="006E7A46" w:rsidRDefault="006A0207">
      <w:pPr>
        <w:pStyle w:val="Corpodetexto"/>
        <w:ind w:left="162"/>
      </w:pPr>
      <w:r>
        <w:t>Respos</w:t>
      </w:r>
      <w:r>
        <w:t>ta: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custeio</w:t>
      </w:r>
      <w:r>
        <w:rPr>
          <w:spacing w:val="-3"/>
        </w:rPr>
        <w:t xml:space="preserve"> </w:t>
      </w:r>
      <w:r>
        <w:t>integral</w:t>
      </w:r>
      <w:r>
        <w:rPr>
          <w:spacing w:val="-2"/>
        </w:rPr>
        <w:t xml:space="preserve"> </w:t>
      </w:r>
      <w:r>
        <w:t>de,</w:t>
      </w:r>
      <w:r>
        <w:rPr>
          <w:spacing w:val="-3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menos,</w:t>
      </w:r>
      <w:r>
        <w:rPr>
          <w:spacing w:val="-6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(trinta)</w:t>
      </w:r>
      <w:r>
        <w:rPr>
          <w:spacing w:val="-4"/>
        </w:rPr>
        <w:t xml:space="preserve"> </w:t>
      </w:r>
      <w:r>
        <w:t>dias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internação,</w:t>
      </w:r>
      <w:r>
        <w:rPr>
          <w:spacing w:val="-1"/>
        </w:rPr>
        <w:t xml:space="preserve"> </w:t>
      </w:r>
      <w:r>
        <w:t>por</w:t>
      </w:r>
      <w:r>
        <w:rPr>
          <w:spacing w:val="-64"/>
        </w:rPr>
        <w:t xml:space="preserve"> </w:t>
      </w:r>
      <w:r>
        <w:t>ano</w:t>
      </w:r>
      <w:r>
        <w:rPr>
          <w:spacing w:val="-3"/>
        </w:rPr>
        <w:t xml:space="preserve"> </w:t>
      </w:r>
      <w:r>
        <w:t>de Contrato</w:t>
      </w:r>
    </w:p>
    <w:p w:rsidR="006E7A46" w:rsidRDefault="006A0207">
      <w:pPr>
        <w:pStyle w:val="Corpodetexto"/>
        <w:ind w:left="162"/>
      </w:pPr>
      <w:r>
        <w:t>não</w:t>
      </w:r>
      <w:r>
        <w:rPr>
          <w:spacing w:val="-3"/>
        </w:rPr>
        <w:t xml:space="preserve"> </w:t>
      </w:r>
      <w:r>
        <w:t>cumulativos,</w:t>
      </w:r>
      <w:r>
        <w:rPr>
          <w:spacing w:val="-3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Item</w:t>
      </w:r>
      <w:r>
        <w:rPr>
          <w:spacing w:val="-4"/>
        </w:rPr>
        <w:t xml:space="preserve"> </w:t>
      </w:r>
      <w:r>
        <w:t>3.1.9.19</w:t>
      </w:r>
    </w:p>
    <w:p w:rsidR="006E7A46" w:rsidRDefault="006A0207">
      <w:pPr>
        <w:pStyle w:val="PargrafodaLista"/>
        <w:numPr>
          <w:ilvl w:val="0"/>
          <w:numId w:val="10"/>
        </w:numPr>
        <w:tabs>
          <w:tab w:val="left" w:pos="443"/>
        </w:tabs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Fisioterapia: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30%, a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partir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da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61ª</w:t>
      </w:r>
      <w:r>
        <w:rPr>
          <w:rFonts w:ascii="Arial MT" w:hAnsi="Arial MT"/>
          <w:spacing w:val="-4"/>
          <w:sz w:val="24"/>
        </w:rPr>
        <w:t xml:space="preserve"> </w:t>
      </w:r>
      <w:r>
        <w:rPr>
          <w:rFonts w:ascii="Arial MT" w:hAnsi="Arial MT"/>
          <w:sz w:val="24"/>
        </w:rPr>
        <w:t>sessão</w:t>
      </w:r>
    </w:p>
    <w:p w:rsidR="006E7A46" w:rsidRDefault="006A0207">
      <w:pPr>
        <w:pStyle w:val="Corpodetexto"/>
        <w:spacing w:before="1"/>
        <w:ind w:left="162" w:right="643"/>
      </w:pPr>
      <w:r>
        <w:t>Resposta: Fisioterapia, sem limites de sessões, com aplicação de</w:t>
      </w:r>
      <w:r>
        <w:rPr>
          <w:spacing w:val="1"/>
        </w:rPr>
        <w:t xml:space="preserve"> </w:t>
      </w:r>
      <w:r>
        <w:t>coparticipação de 30% do valor estabelecido conforme a tabela da licitante</w:t>
      </w:r>
      <w:r>
        <w:rPr>
          <w:spacing w:val="-64"/>
        </w:rPr>
        <w:t xml:space="preserve"> </w:t>
      </w:r>
      <w:r>
        <w:t>vencedora,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61ª</w:t>
      </w:r>
      <w:r>
        <w:rPr>
          <w:spacing w:val="-1"/>
        </w:rPr>
        <w:t xml:space="preserve"> </w:t>
      </w:r>
      <w:r>
        <w:t>sessão,</w:t>
      </w:r>
      <w:r>
        <w:rPr>
          <w:spacing w:val="-3"/>
        </w:rPr>
        <w:t xml:space="preserve"> </w:t>
      </w:r>
      <w:r>
        <w:t>conforme</w:t>
      </w:r>
      <w:r>
        <w:rPr>
          <w:spacing w:val="6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3.1.9.19</w:t>
      </w:r>
      <w:r>
        <w:rPr>
          <w:spacing w:val="-1"/>
        </w:rPr>
        <w:t xml:space="preserve"> </w:t>
      </w:r>
      <w:r>
        <w:t>(a.11.10);</w:t>
      </w:r>
    </w:p>
    <w:p w:rsidR="006E7A46" w:rsidRDefault="006A0207">
      <w:pPr>
        <w:pStyle w:val="PargrafodaLista"/>
        <w:numPr>
          <w:ilvl w:val="0"/>
          <w:numId w:val="10"/>
        </w:numPr>
        <w:tabs>
          <w:tab w:val="left" w:pos="443"/>
        </w:tabs>
        <w:ind w:left="162" w:right="164" w:firstLine="0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Hospital Psiquiátrico ou Unidade/Enfermaria Psiquiátrica em Hospital Geral: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30 dias – sem coparticipação. Caso esse prazo seja ultrapassado deverá ser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aplicada coparticipação de 30% do valor definido pela Contratada Item 3.1.10.3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do termo de referência: A opção do titular por um dos planos obriga os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dependentes econômicos e especi</w:t>
      </w:r>
      <w:r>
        <w:rPr>
          <w:rFonts w:ascii="Arial MT" w:hAnsi="Arial MT"/>
          <w:sz w:val="24"/>
        </w:rPr>
        <w:t>ais a fazerem a mesma opção, não se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aplicando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esta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regra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aos integrantes do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grupo inicial.</w:t>
      </w:r>
    </w:p>
    <w:p w:rsidR="006E7A46" w:rsidRDefault="006A0207">
      <w:pPr>
        <w:pStyle w:val="Corpodetexto"/>
        <w:ind w:left="162" w:right="230"/>
      </w:pPr>
      <w:r>
        <w:t>Resposta: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custeio</w:t>
      </w:r>
      <w:r>
        <w:rPr>
          <w:spacing w:val="-3"/>
        </w:rPr>
        <w:t xml:space="preserve"> </w:t>
      </w:r>
      <w:r>
        <w:t>integral</w:t>
      </w:r>
      <w:r>
        <w:rPr>
          <w:spacing w:val="-2"/>
        </w:rPr>
        <w:t xml:space="preserve"> </w:t>
      </w:r>
      <w:r>
        <w:t>de,</w:t>
      </w:r>
      <w:r>
        <w:rPr>
          <w:spacing w:val="-3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menos,</w:t>
      </w:r>
      <w:r>
        <w:rPr>
          <w:spacing w:val="-6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(trinta)</w:t>
      </w:r>
      <w:r>
        <w:rPr>
          <w:spacing w:val="-4"/>
        </w:rPr>
        <w:t xml:space="preserve"> </w:t>
      </w:r>
      <w:r>
        <w:t>dias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internação,</w:t>
      </w:r>
      <w:r>
        <w:rPr>
          <w:spacing w:val="-1"/>
        </w:rPr>
        <w:t xml:space="preserve"> </w:t>
      </w:r>
      <w:r>
        <w:t>por</w:t>
      </w:r>
      <w:r>
        <w:rPr>
          <w:spacing w:val="-64"/>
        </w:rPr>
        <w:t xml:space="preserve"> </w:t>
      </w:r>
      <w:r>
        <w:t>ano de Contrato não cumulativos, em hospital psiquiátrico ou em unidade ou</w:t>
      </w:r>
      <w:r>
        <w:rPr>
          <w:spacing w:val="1"/>
        </w:rPr>
        <w:t xml:space="preserve"> </w:t>
      </w:r>
      <w:r>
        <w:t>enfermari</w:t>
      </w:r>
      <w:r>
        <w:t>a psiquiátrica em hospital geral, para portadores de transtornos</w:t>
      </w:r>
      <w:r>
        <w:rPr>
          <w:spacing w:val="1"/>
        </w:rPr>
        <w:t xml:space="preserve"> </w:t>
      </w:r>
      <w:r>
        <w:t>psiquiátricos em situação de crise. Caso esse prazo seja ultrapassado deverá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aplicada</w:t>
      </w:r>
      <w:r>
        <w:rPr>
          <w:spacing w:val="-1"/>
        </w:rPr>
        <w:t xml:space="preserve"> </w:t>
      </w:r>
      <w:r>
        <w:t>coparticipação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30%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valor</w:t>
      </w:r>
      <w:r>
        <w:rPr>
          <w:spacing w:val="-3"/>
        </w:rPr>
        <w:t xml:space="preserve"> </w:t>
      </w:r>
      <w:r>
        <w:t>definido</w:t>
      </w:r>
      <w:r>
        <w:rPr>
          <w:spacing w:val="-1"/>
        </w:rPr>
        <w:t xml:space="preserve"> </w:t>
      </w:r>
      <w:r>
        <w:t>pela</w:t>
      </w:r>
      <w:r>
        <w:rPr>
          <w:spacing w:val="5"/>
        </w:rPr>
        <w:t xml:space="preserve"> </w:t>
      </w:r>
      <w:r>
        <w:t>Contratada;</w:t>
      </w:r>
    </w:p>
    <w:p w:rsidR="006E7A46" w:rsidRDefault="006A0207">
      <w:pPr>
        <w:pStyle w:val="Corpodetexto"/>
        <w:ind w:left="162" w:right="109"/>
      </w:pPr>
      <w:r>
        <w:t>Item 3.1.10.3 do termo de referência: A opçã</w:t>
      </w:r>
      <w:r>
        <w:t>o do titular por um dos planos</w:t>
      </w:r>
      <w:r>
        <w:rPr>
          <w:spacing w:val="1"/>
        </w:rPr>
        <w:t xml:space="preserve"> </w:t>
      </w:r>
      <w:r>
        <w:t>obriga os dependentes econômicos e especiais a fazerem a mesma opção, não</w:t>
      </w:r>
      <w:r>
        <w:rPr>
          <w:spacing w:val="-6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aplicando</w:t>
      </w:r>
      <w:r>
        <w:rPr>
          <w:spacing w:val="-2"/>
        </w:rPr>
        <w:t xml:space="preserve"> </w:t>
      </w:r>
      <w:r>
        <w:t>esta regra</w:t>
      </w:r>
      <w:r>
        <w:rPr>
          <w:spacing w:val="-1"/>
        </w:rPr>
        <w:t xml:space="preserve"> </w:t>
      </w:r>
      <w:r>
        <w:t>aos</w:t>
      </w:r>
      <w:r>
        <w:rPr>
          <w:spacing w:val="-3"/>
        </w:rPr>
        <w:t xml:space="preserve"> </w:t>
      </w:r>
      <w:r>
        <w:t>integrantes do</w:t>
      </w:r>
      <w:r>
        <w:rPr>
          <w:spacing w:val="4"/>
        </w:rPr>
        <w:t xml:space="preserve"> </w:t>
      </w:r>
      <w:r>
        <w:t>grupo inicial.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spacing w:before="1"/>
        <w:ind w:left="162"/>
      </w:pPr>
      <w:r>
        <w:t>Resposta:</w:t>
      </w:r>
      <w:r>
        <w:rPr>
          <w:spacing w:val="-3"/>
        </w:rPr>
        <w:t xml:space="preserve"> </w:t>
      </w:r>
      <w:r>
        <w:t>correto</w:t>
      </w: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Corpodetexto"/>
        <w:ind w:left="162" w:right="1137"/>
      </w:pPr>
      <w:r>
        <w:t>PERGUNTA 40: Favor ratificar o nosso entendimento de que titulares,</w:t>
      </w:r>
      <w:r>
        <w:rPr>
          <w:spacing w:val="-64"/>
        </w:rPr>
        <w:t xml:space="preserve"> </w:t>
      </w:r>
      <w:r>
        <w:t>dependentes e agregados irão permanecer no mesmo plano desde a</w:t>
      </w:r>
      <w:r>
        <w:rPr>
          <w:spacing w:val="1"/>
        </w:rPr>
        <w:t xml:space="preserve"> </w:t>
      </w:r>
      <w:r>
        <w:t>implantação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durante</w:t>
      </w:r>
      <w:r>
        <w:rPr>
          <w:spacing w:val="-3"/>
        </w:rPr>
        <w:t xml:space="preserve"> </w:t>
      </w:r>
      <w:r>
        <w:t>a vigência</w:t>
      </w:r>
      <w:r>
        <w:rPr>
          <w:spacing w:val="-1"/>
        </w:rPr>
        <w:t xml:space="preserve"> </w:t>
      </w:r>
      <w:r>
        <w:t>contratual.</w:t>
      </w:r>
    </w:p>
    <w:p w:rsidR="006E7A46" w:rsidRDefault="006A0207">
      <w:pPr>
        <w:pStyle w:val="Corpodetexto"/>
        <w:spacing w:before="1"/>
        <w:ind w:left="162" w:right="496"/>
      </w:pPr>
      <w:r>
        <w:t>Resposta: Nesse ponto cumpre esclarecer que a obrigação de permanência</w:t>
      </w:r>
      <w:r>
        <w:rPr>
          <w:spacing w:val="-65"/>
        </w:rPr>
        <w:t xml:space="preserve"> </w:t>
      </w:r>
      <w:r>
        <w:t>não se aplica aos integrantes do grupo inicial, quais sejam beneficiários</w:t>
      </w:r>
      <w:r>
        <w:rPr>
          <w:spacing w:val="1"/>
        </w:rPr>
        <w:t xml:space="preserve"> </w:t>
      </w:r>
      <w:r>
        <w:t>tit</w:t>
      </w:r>
      <w:r>
        <w:t>ulares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dependentes</w:t>
      </w:r>
      <w:r>
        <w:rPr>
          <w:spacing w:val="-1"/>
        </w:rPr>
        <w:t xml:space="preserve"> </w:t>
      </w:r>
      <w:r>
        <w:t>usuários</w:t>
      </w:r>
      <w:r>
        <w:rPr>
          <w:spacing w:val="-2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contratação originária.</w:t>
      </w: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Corpodetexto"/>
        <w:ind w:left="162" w:right="963"/>
      </w:pPr>
      <w:r>
        <w:t>O Item 3.1.10.3 se refere à obrigação de os dependentes econômicos e</w:t>
      </w:r>
      <w:r>
        <w:rPr>
          <w:spacing w:val="-64"/>
        </w:rPr>
        <w:t xml:space="preserve"> </w:t>
      </w:r>
      <w:r>
        <w:t>especiais seguirem a mesma opção por um dos planos realizada pelos</w:t>
      </w:r>
      <w:r>
        <w:rPr>
          <w:spacing w:val="1"/>
        </w:rPr>
        <w:t xml:space="preserve"> </w:t>
      </w:r>
      <w:r>
        <w:t>titulares.</w:t>
      </w:r>
    </w:p>
    <w:p w:rsidR="006E7A46" w:rsidRDefault="006A0207">
      <w:pPr>
        <w:pStyle w:val="Corpodetexto"/>
        <w:ind w:left="162" w:right="120"/>
        <w:jc w:val="both"/>
      </w:pPr>
      <w:r>
        <w:t>PERGUNTA</w:t>
      </w:r>
      <w:r>
        <w:rPr>
          <w:spacing w:val="1"/>
        </w:rPr>
        <w:t xml:space="preserve"> </w:t>
      </w:r>
      <w:r>
        <w:t>41:</w:t>
      </w:r>
      <w:r>
        <w:rPr>
          <w:spacing w:val="1"/>
        </w:rPr>
        <w:t xml:space="preserve"> </w:t>
      </w:r>
      <w:r>
        <w:t>Favor</w:t>
      </w:r>
      <w:r>
        <w:rPr>
          <w:spacing w:val="1"/>
        </w:rPr>
        <w:t xml:space="preserve"> </w:t>
      </w:r>
      <w:r>
        <w:t>ratificar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nosso</w:t>
      </w:r>
      <w:r>
        <w:rPr>
          <w:spacing w:val="1"/>
        </w:rPr>
        <w:t xml:space="preserve"> </w:t>
      </w:r>
      <w:r>
        <w:t>entendimento</w:t>
      </w:r>
      <w:r>
        <w:rPr>
          <w:spacing w:val="1"/>
        </w:rPr>
        <w:t xml:space="preserve"> </w:t>
      </w:r>
      <w:r>
        <w:t>d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grupo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titulares</w:t>
      </w:r>
      <w:r>
        <w:rPr>
          <w:spacing w:val="1"/>
        </w:rPr>
        <w:t xml:space="preserve"> </w:t>
      </w:r>
      <w:r>
        <w:t>estão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artigo</w:t>
      </w:r>
      <w:r>
        <w:rPr>
          <w:spacing w:val="1"/>
        </w:rPr>
        <w:t xml:space="preserve"> </w:t>
      </w:r>
      <w:r>
        <w:t>5º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RN279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dependentes/agregados</w:t>
      </w:r>
      <w:r>
        <w:rPr>
          <w:spacing w:val="-2"/>
        </w:rPr>
        <w:t xml:space="preserve"> </w:t>
      </w:r>
      <w:r>
        <w:t>possuem vínculo</w:t>
      </w:r>
      <w:r>
        <w:rPr>
          <w:spacing w:val="-1"/>
        </w:rPr>
        <w:t xml:space="preserve"> </w:t>
      </w:r>
      <w:r>
        <w:t>com o</w:t>
      </w:r>
      <w:r>
        <w:rPr>
          <w:spacing w:val="3"/>
        </w:rPr>
        <w:t xml:space="preserve"> </w:t>
      </w:r>
      <w:r>
        <w:t>beneficiário</w:t>
      </w:r>
      <w:r>
        <w:rPr>
          <w:spacing w:val="-2"/>
        </w:rPr>
        <w:t xml:space="preserve"> </w:t>
      </w:r>
      <w:r>
        <w:t>titular.</w:t>
      </w:r>
    </w:p>
    <w:p w:rsidR="006E7A46" w:rsidRDefault="006A0207">
      <w:pPr>
        <w:pStyle w:val="Corpodetexto"/>
        <w:ind w:left="162" w:right="126"/>
        <w:jc w:val="both"/>
      </w:pPr>
      <w:r>
        <w:t>Resposta: Consoante registrado no TR item 7.28: Demais obrigações previstas</w:t>
      </w:r>
      <w:r>
        <w:rPr>
          <w:spacing w:val="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normas</w:t>
      </w:r>
      <w:r>
        <w:rPr>
          <w:spacing w:val="-1"/>
        </w:rPr>
        <w:t xml:space="preserve"> </w:t>
      </w:r>
      <w:r>
        <w:t>expedidas</w:t>
      </w:r>
      <w:r>
        <w:rPr>
          <w:spacing w:val="-3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Agência</w:t>
      </w:r>
      <w:r>
        <w:rPr>
          <w:spacing w:val="-1"/>
        </w:rPr>
        <w:t xml:space="preserve"> </w:t>
      </w:r>
      <w:r>
        <w:t>Nacional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Saúde</w:t>
      </w:r>
      <w:r>
        <w:rPr>
          <w:spacing w:val="-1"/>
        </w:rPr>
        <w:t xml:space="preserve"> </w:t>
      </w:r>
      <w:r>
        <w:t>Suplementar.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 w:right="121"/>
      </w:pPr>
      <w:r>
        <w:t>PERGUNTA 42: Favor ratificar o nosso entendimento de que: - O contrato</w:t>
      </w:r>
      <w:r>
        <w:rPr>
          <w:spacing w:val="1"/>
        </w:rPr>
        <w:t xml:space="preserve"> </w:t>
      </w:r>
      <w:r>
        <w:t>poderá</w:t>
      </w:r>
      <w:r>
        <w:rPr>
          <w:spacing w:val="-3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cancelado</w:t>
      </w:r>
      <w:r>
        <w:rPr>
          <w:spacing w:val="-4"/>
        </w:rPr>
        <w:t xml:space="preserve"> </w:t>
      </w:r>
      <w:r>
        <w:t>a qualquer</w:t>
      </w:r>
      <w:r>
        <w:rPr>
          <w:spacing w:val="-2"/>
        </w:rPr>
        <w:t xml:space="preserve"> </w:t>
      </w:r>
      <w:r>
        <w:t>momento</w:t>
      </w:r>
      <w:r>
        <w:rPr>
          <w:spacing w:val="-3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Órgão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Licitante</w:t>
      </w:r>
      <w:r>
        <w:rPr>
          <w:spacing w:val="-4"/>
        </w:rPr>
        <w:t xml:space="preserve"> </w:t>
      </w:r>
      <w:r>
        <w:t>Vencedora;</w:t>
      </w:r>
    </w:p>
    <w:p w:rsidR="006E7A46" w:rsidRDefault="006A0207">
      <w:pPr>
        <w:pStyle w:val="Corpodetexto"/>
        <w:ind w:left="162" w:right="123"/>
      </w:pPr>
      <w:r>
        <w:t>- Os valores dos prêmios não poderão ser reajustados em periodicidade inferior</w:t>
      </w:r>
      <w:r>
        <w:rPr>
          <w:spacing w:val="-6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(doze)</w:t>
      </w:r>
      <w:r>
        <w:rPr>
          <w:spacing w:val="-1"/>
        </w:rPr>
        <w:t xml:space="preserve"> </w:t>
      </w:r>
      <w:r>
        <w:t>meses, ressalvadas as</w:t>
      </w:r>
      <w:r>
        <w:rPr>
          <w:spacing w:val="-1"/>
        </w:rPr>
        <w:t xml:space="preserve"> </w:t>
      </w:r>
      <w:r>
        <w:t>exceções</w:t>
      </w:r>
      <w:r>
        <w:rPr>
          <w:spacing w:val="-2"/>
        </w:rPr>
        <w:t xml:space="preserve"> </w:t>
      </w:r>
      <w:r>
        <w:t>abaixo: a.</w:t>
      </w:r>
    </w:p>
    <w:p w:rsidR="006E7A46" w:rsidRDefault="006A0207">
      <w:pPr>
        <w:pStyle w:val="Corpodetexto"/>
        <w:ind w:left="162"/>
      </w:pPr>
      <w:r>
        <w:t>Mudança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faixa</w:t>
      </w:r>
      <w:r>
        <w:rPr>
          <w:spacing w:val="-2"/>
        </w:rPr>
        <w:t xml:space="preserve"> </w:t>
      </w:r>
      <w:r>
        <w:t>etária</w:t>
      </w:r>
      <w:r>
        <w:rPr>
          <w:spacing w:val="-2"/>
        </w:rPr>
        <w:t xml:space="preserve"> </w:t>
      </w:r>
      <w:r>
        <w:t>(contrato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cobrança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prêmios</w:t>
      </w:r>
      <w:r>
        <w:rPr>
          <w:spacing w:val="-4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faixa</w:t>
      </w:r>
      <w:r>
        <w:rPr>
          <w:spacing w:val="-3"/>
        </w:rPr>
        <w:t xml:space="preserve"> </w:t>
      </w:r>
      <w:r>
        <w:t>etária);</w:t>
      </w:r>
      <w:r>
        <w:rPr>
          <w:spacing w:val="-2"/>
        </w:rPr>
        <w:t xml:space="preserve"> </w:t>
      </w:r>
      <w:r>
        <w:t>b.</w:t>
      </w:r>
      <w:r>
        <w:rPr>
          <w:spacing w:val="-63"/>
        </w:rPr>
        <w:t xml:space="preserve"> </w:t>
      </w:r>
      <w:r>
        <w:t>Migração de plano; ou c. Ampliação das coberturas do Seguro. d. Adesão ao</w:t>
      </w:r>
      <w:r>
        <w:rPr>
          <w:spacing w:val="1"/>
        </w:rPr>
        <w:t xml:space="preserve"> </w:t>
      </w:r>
      <w:r>
        <w:t>benefício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demitidos</w:t>
      </w:r>
      <w:r>
        <w:rPr>
          <w:spacing w:val="-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aposentados.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/>
      </w:pPr>
      <w:r>
        <w:t>RESPOSTA:</w:t>
      </w:r>
      <w:r>
        <w:rPr>
          <w:color w:val="FF3333"/>
        </w:rPr>
        <w:t>.</w:t>
      </w:r>
    </w:p>
    <w:p w:rsidR="006E7A46" w:rsidRDefault="006E7A46">
      <w:pPr>
        <w:sectPr w:rsidR="006E7A46">
          <w:headerReference w:type="default" r:id="rId85"/>
          <w:footerReference w:type="default" r:id="rId86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89"/>
        <w:ind w:left="162"/>
        <w:jc w:val="both"/>
      </w:pPr>
      <w:r>
        <w:lastRenderedPageBreak/>
        <w:t xml:space="preserve">” </w:t>
      </w:r>
      <w:r>
        <w:rPr>
          <w:spacing w:val="-22"/>
        </w:rPr>
        <w:t xml:space="preserve"> </w:t>
      </w:r>
      <w:r>
        <w:t>5.</w:t>
      </w:r>
      <w:r>
        <w:rPr>
          <w:spacing w:val="1"/>
        </w:rPr>
        <w:t>1</w:t>
      </w:r>
      <w:r>
        <w:rPr>
          <w:spacing w:val="-2"/>
        </w:rPr>
        <w:t>4</w:t>
      </w:r>
      <w:r>
        <w:t>.</w:t>
      </w:r>
      <w:r>
        <w:rPr>
          <w:spacing w:val="1"/>
        </w:rPr>
        <w:t>1</w:t>
      </w:r>
      <w:r>
        <w:t xml:space="preserve">. </w:t>
      </w:r>
      <w:r>
        <w:rPr>
          <w:spacing w:val="-21"/>
        </w:rPr>
        <w:t xml:space="preserve"> </w:t>
      </w:r>
      <w:r>
        <w:rPr>
          <w:spacing w:val="-3"/>
        </w:rPr>
        <w:t>N</w:t>
      </w:r>
      <w:r>
        <w:t xml:space="preserve">ão </w:t>
      </w:r>
      <w:r>
        <w:rPr>
          <w:spacing w:val="-23"/>
        </w:rPr>
        <w:t xml:space="preserve"> </w:t>
      </w:r>
      <w:r>
        <w:t>pro</w:t>
      </w:r>
      <w:r>
        <w:rPr>
          <w:spacing w:val="-120"/>
        </w:rPr>
        <w:t>c</w:t>
      </w:r>
      <w:r>
        <w:rPr>
          <w:spacing w:val="-2"/>
        </w:rPr>
        <w:t>ed</w:t>
      </w:r>
      <w:r>
        <w:t xml:space="preserve">e </w:t>
      </w:r>
      <w:r>
        <w:rPr>
          <w:spacing w:val="-21"/>
        </w:rPr>
        <w:t xml:space="preserve"> </w:t>
      </w:r>
      <w:r>
        <w:t xml:space="preserve">a </w:t>
      </w:r>
      <w:r>
        <w:rPr>
          <w:spacing w:val="-23"/>
        </w:rPr>
        <w:t xml:space="preserve"> </w:t>
      </w:r>
      <w:r>
        <w:rPr>
          <w:spacing w:val="-2"/>
        </w:rPr>
        <w:t>a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-2"/>
        </w:rPr>
        <w:t>r</w:t>
      </w:r>
      <w:r>
        <w:rPr>
          <w:spacing w:val="-133"/>
        </w:rPr>
        <w:t>a</w:t>
      </w:r>
      <w:r>
        <w:rPr>
          <w:spacing w:val="-67"/>
        </w:rPr>
        <w:t>m</w:t>
      </w:r>
      <w:r>
        <w:rPr>
          <w:spacing w:val="-120"/>
        </w:rPr>
        <w:t>ç</w:t>
      </w:r>
      <w:r>
        <w:t xml:space="preserve">ão </w:t>
      </w:r>
      <w:r>
        <w:rPr>
          <w:spacing w:val="-23"/>
        </w:rPr>
        <w:t xml:space="preserve"> </w:t>
      </w:r>
      <w:r>
        <w:t xml:space="preserve">da </w:t>
      </w:r>
      <w:r>
        <w:rPr>
          <w:spacing w:val="-23"/>
        </w:rPr>
        <w:t xml:space="preserve"> </w:t>
      </w:r>
      <w:r>
        <w:rPr>
          <w:spacing w:val="-3"/>
        </w:rPr>
        <w:t>e</w:t>
      </w:r>
      <w:r>
        <w:rPr>
          <w:spacing w:val="-133"/>
        </w:rPr>
        <w:t>p</w:t>
      </w:r>
      <w:r>
        <w:rPr>
          <w:spacing w:val="-67"/>
        </w:rPr>
        <w:t>m</w:t>
      </w:r>
      <w:r>
        <w:t>re</w:t>
      </w:r>
      <w:r>
        <w:rPr>
          <w:spacing w:val="-120"/>
        </w:rPr>
        <w:t>s</w:t>
      </w:r>
      <w:r>
        <w:t xml:space="preserve">a </w:t>
      </w:r>
      <w:r>
        <w:rPr>
          <w:spacing w:val="-20"/>
        </w:rPr>
        <w:t xml:space="preserve"> </w:t>
      </w:r>
      <w:r>
        <w:rPr>
          <w:spacing w:val="-2"/>
        </w:rPr>
        <w:t>q</w:t>
      </w:r>
      <w:r>
        <w:t>u</w:t>
      </w:r>
      <w:r>
        <w:rPr>
          <w:spacing w:val="-2"/>
        </w:rPr>
        <w:t>a</w:t>
      </w:r>
      <w:r>
        <w:t xml:space="preserve">nto </w:t>
      </w:r>
      <w:r>
        <w:rPr>
          <w:spacing w:val="-22"/>
        </w:rPr>
        <w:t xml:space="preserve"> </w:t>
      </w:r>
      <w:r>
        <w:t xml:space="preserve">ao </w:t>
      </w:r>
      <w:r>
        <w:rPr>
          <w:spacing w:val="-23"/>
        </w:rPr>
        <w:t xml:space="preserve"> </w:t>
      </w:r>
      <w:r>
        <w:rPr>
          <w:spacing w:val="-120"/>
        </w:rPr>
        <w:t>c</w:t>
      </w:r>
      <w:r>
        <w:t>a</w:t>
      </w:r>
      <w:r>
        <w:rPr>
          <w:spacing w:val="-2"/>
        </w:rPr>
        <w:t>n</w:t>
      </w:r>
      <w:r>
        <w:rPr>
          <w:spacing w:val="-132"/>
        </w:rPr>
        <w:t>e</w:t>
      </w:r>
      <w:r>
        <w:rPr>
          <w:spacing w:val="11"/>
        </w:rPr>
        <w:t>c</w:t>
      </w:r>
      <w:r>
        <w:rPr>
          <w:spacing w:val="-1"/>
        </w:rPr>
        <w:t>la</w:t>
      </w:r>
      <w:r>
        <w:rPr>
          <w:spacing w:val="-200"/>
        </w:rPr>
        <w:t>m</w:t>
      </w:r>
      <w:r>
        <w:rPr>
          <w:spacing w:val="-1"/>
        </w:rPr>
        <w:t>e</w:t>
      </w:r>
      <w:r>
        <w:rPr>
          <w:spacing w:val="1"/>
        </w:rPr>
        <w:t>n</w:t>
      </w:r>
      <w:r>
        <w:rPr>
          <w:spacing w:val="-2"/>
        </w:rPr>
        <w:t>t</w:t>
      </w:r>
      <w:r>
        <w:t xml:space="preserve">o </w:t>
      </w:r>
      <w:r>
        <w:rPr>
          <w:spacing w:val="-21"/>
        </w:rPr>
        <w:t xml:space="preserve"> </w:t>
      </w:r>
      <w:r>
        <w:rPr>
          <w:spacing w:val="-2"/>
        </w:rPr>
        <w:t>d</w:t>
      </w:r>
      <w:r>
        <w:t>o</w:t>
      </w:r>
    </w:p>
    <w:p w:rsidR="006E7A46" w:rsidRDefault="006A0207">
      <w:pPr>
        <w:pStyle w:val="Corpodetexto"/>
        <w:ind w:left="162" w:right="118"/>
        <w:jc w:val="both"/>
      </w:pPr>
      <w:r>
        <w:t>contrato a qualquer momento. Tratando-se de contrato administrativo, o seu</w:t>
      </w:r>
      <w:r>
        <w:rPr>
          <w:spacing w:val="1"/>
        </w:rPr>
        <w:t xml:space="preserve"> </w:t>
      </w:r>
      <w:r>
        <w:t>encerramento antes do termo final avençado dependerá da caracterização de</w:t>
      </w:r>
      <w:r>
        <w:rPr>
          <w:spacing w:val="1"/>
        </w:rPr>
        <w:t xml:space="preserve"> </w:t>
      </w:r>
      <w:r>
        <w:t>alguma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situações</w:t>
      </w:r>
      <w:r>
        <w:rPr>
          <w:spacing w:val="1"/>
        </w:rPr>
        <w:t xml:space="preserve"> </w:t>
      </w:r>
      <w:r>
        <w:t>elencadas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artigos</w:t>
      </w:r>
      <w:r>
        <w:rPr>
          <w:spacing w:val="1"/>
        </w:rPr>
        <w:t xml:space="preserve"> </w:t>
      </w:r>
      <w:r>
        <w:t>78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79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8.666/93,</w:t>
      </w:r>
      <w:r>
        <w:rPr>
          <w:spacing w:val="-64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motivadas,</w:t>
      </w:r>
      <w:r>
        <w:rPr>
          <w:spacing w:val="1"/>
        </w:rPr>
        <w:t xml:space="preserve"> </w:t>
      </w:r>
      <w:r>
        <w:t>assegurado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contraditório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ampla</w:t>
      </w:r>
      <w:r>
        <w:rPr>
          <w:spacing w:val="1"/>
        </w:rPr>
        <w:t xml:space="preserve"> </w:t>
      </w:r>
      <w:r>
        <w:t>defesa.</w:t>
      </w:r>
      <w:r>
        <w:rPr>
          <w:spacing w:val="1"/>
        </w:rPr>
        <w:t xml:space="preserve"> </w:t>
      </w:r>
      <w:r>
        <w:t>Consoante</w:t>
      </w:r>
      <w:r>
        <w:rPr>
          <w:spacing w:val="-2"/>
        </w:rPr>
        <w:t xml:space="preserve"> </w:t>
      </w:r>
      <w:r>
        <w:t>prescreve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Cláusula</w:t>
      </w:r>
      <w:r>
        <w:rPr>
          <w:spacing w:val="-2"/>
        </w:rPr>
        <w:t xml:space="preserve"> </w:t>
      </w:r>
      <w:r>
        <w:t>Décima</w:t>
      </w:r>
      <w:r>
        <w:rPr>
          <w:spacing w:val="-1"/>
        </w:rPr>
        <w:t xml:space="preserve"> </w:t>
      </w:r>
      <w:r>
        <w:t>Primeira</w:t>
      </w:r>
      <w:r>
        <w:rPr>
          <w:spacing w:val="-2"/>
        </w:rPr>
        <w:t xml:space="preserve"> </w:t>
      </w:r>
      <w:r>
        <w:t>do Contrato.</w:t>
      </w:r>
    </w:p>
    <w:p w:rsidR="006E7A46" w:rsidRDefault="006E7A46">
      <w:pPr>
        <w:pStyle w:val="Corpodetexto"/>
        <w:spacing w:before="6"/>
        <w:rPr>
          <w:sz w:val="23"/>
        </w:rPr>
      </w:pPr>
    </w:p>
    <w:p w:rsidR="006E7A46" w:rsidRDefault="006A0207">
      <w:pPr>
        <w:ind w:left="1578"/>
        <w:rPr>
          <w:rFonts w:ascii="Calibri" w:hAnsi="Calibri"/>
        </w:rPr>
      </w:pPr>
      <w:r>
        <w:rPr>
          <w:rFonts w:ascii="Calibri" w:hAnsi="Calibri"/>
        </w:rPr>
        <w:t>CLÁUSULA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DÉCIMA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PRIMEIRA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–DA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RESCISÃO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CONTRATUAL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1"/>
          <w:numId w:val="10"/>
        </w:numPr>
        <w:tabs>
          <w:tab w:val="left" w:pos="1797"/>
        </w:tabs>
        <w:spacing w:before="1"/>
        <w:ind w:right="396" w:firstLine="0"/>
      </w:pPr>
      <w:r>
        <w:t>A inexecução total ou parcial do Contrato enseja a sua rescisão, conforme</w:t>
      </w:r>
      <w:r>
        <w:rPr>
          <w:spacing w:val="-47"/>
        </w:rPr>
        <w:t xml:space="preserve"> </w:t>
      </w:r>
      <w:r>
        <w:t>disposto nos artigos 77 a 80 da Lei 8.666/93, sem prejuízo da aplicação das</w:t>
      </w:r>
      <w:r>
        <w:rPr>
          <w:spacing w:val="1"/>
        </w:rPr>
        <w:t xml:space="preserve"> </w:t>
      </w:r>
      <w:r>
        <w:t>penalidades aqui estabelecidas.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1"/>
          <w:numId w:val="10"/>
        </w:numPr>
        <w:tabs>
          <w:tab w:val="left" w:pos="1797"/>
        </w:tabs>
        <w:ind w:right="154" w:firstLine="0"/>
      </w:pPr>
      <w:r>
        <w:t>Os casos de rescisão contratual serão formalmente motivados nos autos do</w:t>
      </w:r>
      <w:r>
        <w:rPr>
          <w:spacing w:val="1"/>
        </w:rPr>
        <w:t xml:space="preserve"> </w:t>
      </w:r>
      <w:r>
        <w:t>processo, assegurados o contraditório e a ampla defesa. 5.14.1.1. O dispositivo</w:t>
      </w:r>
      <w:r>
        <w:rPr>
          <w:spacing w:val="-47"/>
        </w:rPr>
        <w:t xml:space="preserve"> </w:t>
      </w:r>
      <w:r>
        <w:t>acima transcrito atende, ainda, o artigo 17 da Resolução Normativa nº</w:t>
      </w:r>
      <w:r>
        <w:rPr>
          <w:spacing w:val="1"/>
        </w:rPr>
        <w:t xml:space="preserve"> </w:t>
      </w:r>
      <w:r>
        <w:t>195/2009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ANS, que</w:t>
      </w:r>
      <w:r>
        <w:rPr>
          <w:spacing w:val="2"/>
        </w:rPr>
        <w:t xml:space="preserve"> </w:t>
      </w:r>
      <w:r>
        <w:t>delega</w:t>
      </w:r>
      <w:r>
        <w:rPr>
          <w:spacing w:val="1"/>
        </w:rPr>
        <w:t xml:space="preserve"> </w:t>
      </w:r>
      <w:r>
        <w:t>ao</w:t>
      </w:r>
      <w:r>
        <w:rPr>
          <w:spacing w:val="2"/>
        </w:rPr>
        <w:t xml:space="preserve"> </w:t>
      </w:r>
      <w:r>
        <w:t>contrato celebrado entre</w:t>
      </w:r>
      <w:r>
        <w:rPr>
          <w:spacing w:val="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definição</w:t>
      </w:r>
      <w:r>
        <w:rPr>
          <w:spacing w:val="-1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condições de</w:t>
      </w:r>
      <w:r>
        <w:rPr>
          <w:spacing w:val="-2"/>
        </w:rPr>
        <w:t xml:space="preserve"> </w:t>
      </w:r>
      <w:r>
        <w:t>rescisão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de suspensão</w:t>
      </w:r>
      <w:r>
        <w:rPr>
          <w:spacing w:val="-2"/>
        </w:rPr>
        <w:t xml:space="preserve"> </w:t>
      </w:r>
      <w:r>
        <w:t>da cobertura[10].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ind w:left="1578" w:right="350"/>
        <w:rPr>
          <w:rFonts w:ascii="Calibri" w:hAnsi="Calibri"/>
        </w:rPr>
      </w:pPr>
      <w:r>
        <w:rPr>
          <w:rFonts w:ascii="Calibri" w:hAnsi="Calibri"/>
        </w:rPr>
        <w:t>5.14.1.2. Convém ressaltar que, caso a Operadora proceda à suspensão ou à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rescisão do plano de saúde fora das hipóteses admitidas em contrato, estará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sujeita à aplicação de penalidade de multa, conforme prevê o art. 31 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Resolução Normativa nº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195/2009:</w:t>
      </w:r>
    </w:p>
    <w:p w:rsidR="006E7A46" w:rsidRDefault="006E7A46">
      <w:pPr>
        <w:pStyle w:val="Corpodetexto"/>
        <w:spacing w:before="4"/>
        <w:rPr>
          <w:rFonts w:ascii="Calibri"/>
          <w:sz w:val="22"/>
        </w:rPr>
      </w:pPr>
    </w:p>
    <w:p w:rsidR="006E7A46" w:rsidRDefault="006A0207">
      <w:pPr>
        <w:spacing w:line="237" w:lineRule="auto"/>
        <w:ind w:left="1578" w:right="732"/>
        <w:rPr>
          <w:rFonts w:ascii="Calibri" w:hAnsi="Calibri"/>
        </w:rPr>
      </w:pPr>
      <w:r>
        <w:rPr>
          <w:rFonts w:ascii="Calibri" w:hAnsi="Calibri"/>
        </w:rPr>
        <w:t>Art. 31. A Resolução Normativa nº 124, de 30 de março de 2006, passa a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</w:rPr>
        <w:t>vigorar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acrescida dos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seguintes artigos: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ind w:left="1578"/>
        <w:rPr>
          <w:rFonts w:ascii="Calibri" w:hAnsi="Calibri"/>
        </w:rPr>
      </w:pPr>
      <w:r>
        <w:rPr>
          <w:rFonts w:ascii="Calibri" w:hAnsi="Calibri"/>
        </w:rPr>
        <w:t>"Suspensão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ou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Rescisão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Unilateral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Contrato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Coletivo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ind w:left="1578" w:right="589" w:firstLine="50"/>
        <w:rPr>
          <w:rFonts w:ascii="Calibri" w:hAnsi="Calibri"/>
        </w:rPr>
      </w:pPr>
      <w:r>
        <w:rPr>
          <w:rFonts w:ascii="Calibri" w:hAnsi="Calibri"/>
        </w:rPr>
        <w:t xml:space="preserve">Art. 82-A Suspender ou rescindir o contrato coletivo </w:t>
      </w:r>
      <w:r>
        <w:rPr>
          <w:rFonts w:ascii="Calibri" w:hAnsi="Calibri"/>
        </w:rPr>
        <w:t>em desacordo com a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regulamentação: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Sanção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-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multa 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R$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80.000,00"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2"/>
          <w:numId w:val="9"/>
        </w:numPr>
        <w:tabs>
          <w:tab w:val="left" w:pos="2240"/>
        </w:tabs>
        <w:ind w:right="255" w:firstLine="0"/>
      </w:pPr>
      <w:r>
        <w:t>De referência ao reajuste, a Resolução Normativa nº 195/2009 da ANS</w:t>
      </w:r>
      <w:r>
        <w:rPr>
          <w:spacing w:val="-47"/>
        </w:rPr>
        <w:t xml:space="preserve"> </w:t>
      </w:r>
      <w:r>
        <w:t>consigna</w:t>
      </w:r>
      <w:r>
        <w:rPr>
          <w:spacing w:val="-1"/>
        </w:rPr>
        <w:t xml:space="preserve"> </w:t>
      </w:r>
      <w:r>
        <w:t>que:</w:t>
      </w:r>
    </w:p>
    <w:p w:rsidR="006E7A46" w:rsidRDefault="006E7A46">
      <w:pPr>
        <w:pStyle w:val="Corpodetexto"/>
        <w:spacing w:before="10"/>
        <w:rPr>
          <w:rFonts w:ascii="Calibri"/>
          <w:sz w:val="21"/>
        </w:rPr>
      </w:pPr>
    </w:p>
    <w:p w:rsidR="006E7A46" w:rsidRDefault="006A0207">
      <w:pPr>
        <w:spacing w:before="1"/>
        <w:ind w:left="1578" w:right="153" w:firstLine="50"/>
        <w:rPr>
          <w:rFonts w:ascii="Calibri" w:hAnsi="Calibri"/>
        </w:rPr>
      </w:pPr>
      <w:r>
        <w:rPr>
          <w:rFonts w:ascii="Calibri" w:hAnsi="Calibri"/>
        </w:rPr>
        <w:t>Art. 19. Nenhum contrato poderá receber reajuste em periodicidade inferior a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doze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meses,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ressalvado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disposto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caput 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art.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22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desta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RN.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ind w:left="1578" w:right="185" w:firstLine="50"/>
        <w:rPr>
          <w:rFonts w:ascii="Calibri" w:hAnsi="Calibri"/>
        </w:rPr>
      </w:pPr>
      <w:r>
        <w:rPr>
          <w:rFonts w:ascii="Calibri" w:hAnsi="Calibri"/>
        </w:rPr>
        <w:t>§ 1º Para fins do disposto no caput, considera-se reajuste qualquer variação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positiva na contraprestação pecuniária, inclusive aquela decorrente de revisão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ou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reequilíbrio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econômico-atuarial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contrato.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ind w:left="1578" w:right="431"/>
        <w:rPr>
          <w:rFonts w:ascii="Calibri" w:hAnsi="Calibri"/>
        </w:rPr>
      </w:pPr>
      <w:r>
        <w:rPr>
          <w:rFonts w:ascii="Calibri" w:hAnsi="Calibri"/>
        </w:rPr>
        <w:t>§ 2º Em planos operados por autogestão, quando a contribuição 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beneficiário for calculada sobre a remuneração, não se considera reajuste o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aumento decorrente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exclusivamente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aumento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remuneração.</w:t>
      </w:r>
    </w:p>
    <w:p w:rsidR="006E7A46" w:rsidRDefault="006E7A46">
      <w:pPr>
        <w:pStyle w:val="Corpodetexto"/>
        <w:spacing w:before="10"/>
        <w:rPr>
          <w:rFonts w:ascii="Calibri"/>
          <w:sz w:val="21"/>
        </w:rPr>
      </w:pPr>
    </w:p>
    <w:p w:rsidR="006E7A46" w:rsidRDefault="006A0207">
      <w:pPr>
        <w:spacing w:before="1"/>
        <w:ind w:left="1578" w:right="206"/>
        <w:rPr>
          <w:rFonts w:ascii="Calibri" w:hAnsi="Calibri"/>
        </w:rPr>
      </w:pPr>
      <w:r>
        <w:rPr>
          <w:rFonts w:ascii="Calibri" w:hAnsi="Calibri"/>
        </w:rPr>
        <w:t xml:space="preserve">§ 3º Em planos operados por autogestão, patrocinados </w:t>
      </w:r>
      <w:r>
        <w:rPr>
          <w:rFonts w:ascii="Calibri" w:hAnsi="Calibri"/>
        </w:rPr>
        <w:t>por entes 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administração pública direta ou indireta, não se considera reajuste o aumento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que decorra exclusivamente da elevação da participação financeira 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patrocinador.</w:t>
      </w:r>
    </w:p>
    <w:p w:rsidR="006E7A46" w:rsidRDefault="006E7A46">
      <w:pPr>
        <w:rPr>
          <w:rFonts w:ascii="Calibri" w:hAnsi="Calibri"/>
        </w:rPr>
        <w:sectPr w:rsidR="006E7A46">
          <w:headerReference w:type="default" r:id="rId87"/>
          <w:footerReference w:type="default" r:id="rId88"/>
          <w:pgSz w:w="11910" w:h="16840"/>
          <w:pgMar w:top="1580" w:right="1580" w:bottom="280" w:left="1540" w:header="0" w:footer="0" w:gutter="0"/>
          <w:cols w:space="720"/>
        </w:sectPr>
      </w:pPr>
    </w:p>
    <w:p w:rsidR="006E7A46" w:rsidRDefault="006A0207">
      <w:pPr>
        <w:spacing w:before="83"/>
        <w:ind w:left="1578" w:right="375" w:firstLine="50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§ 4º Não se considera reajuste a variação da contraprestação pecuniária em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plano com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preço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pós estabelecido.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ind w:left="1578" w:right="310"/>
        <w:jc w:val="both"/>
        <w:rPr>
          <w:rFonts w:ascii="Calibri" w:hAnsi="Calibri"/>
        </w:rPr>
      </w:pPr>
      <w:r>
        <w:rPr>
          <w:rFonts w:ascii="Calibri" w:hAnsi="Calibri"/>
        </w:rPr>
        <w:t>Art. 20. Não poderá haver aplicação de percentuais de reajuste diferenciados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dentro de um mesmo plano de um determinado contrato, inclusive na for</w:t>
      </w:r>
      <w:r>
        <w:rPr>
          <w:rFonts w:ascii="Calibri" w:hAnsi="Calibri"/>
        </w:rPr>
        <w:t>ma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de contratação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prevista no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inciso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III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art.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23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desta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RN.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ind w:left="1578" w:right="114" w:firstLine="50"/>
        <w:rPr>
          <w:rFonts w:ascii="Calibri" w:hAnsi="Calibri"/>
        </w:rPr>
      </w:pPr>
      <w:r>
        <w:rPr>
          <w:rFonts w:ascii="Calibri" w:hAnsi="Calibri"/>
        </w:rPr>
        <w:t>Art. 21. Não poderá haver distinção quanto ao valor da contraprestação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pecuniária entre os beneficiários que vierem a ser incluídos no contrato e os 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ele já vinculados, inclusive na forma de c</w:t>
      </w:r>
      <w:r>
        <w:rPr>
          <w:rFonts w:ascii="Calibri" w:hAnsi="Calibri"/>
        </w:rPr>
        <w:t>ontratação prevista no inciso III do art.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23 desta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RN.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ind w:left="1578" w:right="307"/>
        <w:rPr>
          <w:rFonts w:ascii="Calibri" w:hAnsi="Calibri"/>
        </w:rPr>
      </w:pPr>
      <w:r>
        <w:rPr>
          <w:rFonts w:ascii="Calibri" w:hAnsi="Calibri"/>
        </w:rPr>
        <w:t>Art. 22. O disposto nesta seção não se aplica às variações do valor 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contraprestação pecuniária em razão de mudança de faixa etária, migração e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adaptação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contrato à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Lei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nº 9.656, 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1998.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(grifam</w:t>
      </w:r>
      <w:r>
        <w:rPr>
          <w:rFonts w:ascii="Calibri" w:hAnsi="Calibri"/>
        </w:rPr>
        <w:t>os).</w:t>
      </w:r>
    </w:p>
    <w:p w:rsidR="006E7A46" w:rsidRDefault="006E7A46">
      <w:pPr>
        <w:pStyle w:val="Corpodetexto"/>
        <w:spacing w:before="2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3"/>
          <w:numId w:val="9"/>
        </w:numPr>
        <w:tabs>
          <w:tab w:val="left" w:pos="2408"/>
        </w:tabs>
        <w:ind w:right="138" w:firstLine="0"/>
      </w:pPr>
      <w:r>
        <w:t>Depreende-se da intelecção dos dispositivos acima reproduzidos que</w:t>
      </w:r>
      <w:r>
        <w:rPr>
          <w:spacing w:val="1"/>
        </w:rPr>
        <w:t xml:space="preserve"> </w:t>
      </w:r>
      <w:r>
        <w:t>as hipóteses de reajustamento do contrato em período inferior a 12 (doze)</w:t>
      </w:r>
      <w:r>
        <w:rPr>
          <w:spacing w:val="1"/>
        </w:rPr>
        <w:t xml:space="preserve"> </w:t>
      </w:r>
      <w:r>
        <w:t>meses são excepcionais e, como tal, devem ser interpretadas restritivamente.</w:t>
      </w:r>
      <w:r>
        <w:rPr>
          <w:spacing w:val="1"/>
        </w:rPr>
        <w:t xml:space="preserve"> </w:t>
      </w:r>
      <w:r>
        <w:t>Dessa forma, apenas na ocorrência de mudança e faixa etária e de migração de</w:t>
      </w:r>
      <w:r>
        <w:rPr>
          <w:spacing w:val="-47"/>
        </w:rPr>
        <w:t xml:space="preserve"> </w:t>
      </w:r>
      <w:r>
        <w:t>plano admite-se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variação</w:t>
      </w:r>
      <w:r>
        <w:rPr>
          <w:spacing w:val="-1"/>
        </w:rPr>
        <w:t xml:space="preserve"> </w:t>
      </w:r>
      <w:r>
        <w:t>positiva da</w:t>
      </w:r>
      <w:r>
        <w:rPr>
          <w:spacing w:val="-1"/>
        </w:rPr>
        <w:t xml:space="preserve"> </w:t>
      </w:r>
      <w:r>
        <w:t>contraprestação[11].</w:t>
      </w:r>
    </w:p>
    <w:p w:rsidR="006E7A46" w:rsidRDefault="006E7A46">
      <w:pPr>
        <w:pStyle w:val="Corpodetexto"/>
        <w:spacing w:before="11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3"/>
          <w:numId w:val="9"/>
        </w:numPr>
        <w:tabs>
          <w:tab w:val="left" w:pos="2408"/>
        </w:tabs>
        <w:ind w:right="268" w:firstLine="0"/>
      </w:pPr>
      <w:r>
        <w:t>Compete registrar que a “adesão ao benefício de demitidos e</w:t>
      </w:r>
      <w:r>
        <w:rPr>
          <w:spacing w:val="1"/>
        </w:rPr>
        <w:t xml:space="preserve"> </w:t>
      </w:r>
      <w:r>
        <w:t>aposentados”, considerada como a opção dos beneficiários à</w:t>
      </w:r>
      <w:r>
        <w:t xml:space="preserve"> manutenção no</w:t>
      </w:r>
      <w:r>
        <w:rPr>
          <w:spacing w:val="-47"/>
        </w:rPr>
        <w:t xml:space="preserve"> </w:t>
      </w:r>
      <w:r>
        <w:t>plano, consoante artigos 30 e 31 da Lei nº 9.656/98, é regulamentada pela</w:t>
      </w:r>
      <w:r>
        <w:rPr>
          <w:spacing w:val="1"/>
        </w:rPr>
        <w:t xml:space="preserve"> </w:t>
      </w:r>
      <w:r>
        <w:t>Resolução Normativa nº 279/2011 da ANS, que garante o respeito às mesmas</w:t>
      </w:r>
      <w:r>
        <w:rPr>
          <w:spacing w:val="-47"/>
        </w:rPr>
        <w:t xml:space="preserve"> </w:t>
      </w:r>
      <w:r>
        <w:t>condições de reajuste, preço, faixa etária e fator moderador existentes</w:t>
      </w:r>
      <w:r>
        <w:rPr>
          <w:spacing w:val="1"/>
        </w:rPr>
        <w:t xml:space="preserve"> </w:t>
      </w:r>
      <w:r>
        <w:t>durante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vigência 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trabalho: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A0207">
      <w:pPr>
        <w:ind w:left="1578" w:right="117"/>
        <w:rPr>
          <w:rFonts w:ascii="Calibri" w:hAnsi="Calibri"/>
        </w:rPr>
      </w:pPr>
      <w:r>
        <w:rPr>
          <w:rFonts w:ascii="Calibri" w:hAnsi="Calibri"/>
        </w:rPr>
        <w:t>Art. 16. A manutenção da condição de beneficiário no mesmo plano privado de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assistência à saúde em que se encontrava quando da demissão ou exoneração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sem justa causa ou aposentadoria observará as mesmas condições de reajuste,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 xml:space="preserve">preço, </w:t>
      </w:r>
      <w:r>
        <w:rPr>
          <w:rFonts w:ascii="Calibri" w:hAnsi="Calibri"/>
        </w:rPr>
        <w:t>faixa etária e fator moderador existentes durante a vigência do contrato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trabalho.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ind w:left="1578" w:right="236"/>
        <w:rPr>
          <w:rFonts w:ascii="Calibri" w:hAnsi="Calibri"/>
        </w:rPr>
      </w:pPr>
      <w:r>
        <w:rPr>
          <w:rFonts w:ascii="Calibri" w:hAnsi="Calibri"/>
        </w:rPr>
        <w:t>§ 1º O valor da contraprestação pecuniária a ser paga pelo ex-empregado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deverá corresponder ao valor integral estabelecido na tabela de custos por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faixa etária de que tr</w:t>
      </w:r>
      <w:r>
        <w:rPr>
          <w:rFonts w:ascii="Calibri" w:hAnsi="Calibri"/>
        </w:rPr>
        <w:t>ata o caput do artigo 15 desta Resolução, com as devidas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atualizações.</w:t>
      </w:r>
    </w:p>
    <w:p w:rsidR="006E7A46" w:rsidRDefault="006E7A46">
      <w:pPr>
        <w:pStyle w:val="Corpodetexto"/>
        <w:spacing w:before="12"/>
        <w:rPr>
          <w:rFonts w:ascii="Calibri"/>
          <w:sz w:val="21"/>
        </w:rPr>
      </w:pPr>
    </w:p>
    <w:p w:rsidR="006E7A46" w:rsidRDefault="006A0207">
      <w:pPr>
        <w:ind w:left="1578" w:right="117"/>
        <w:rPr>
          <w:rFonts w:ascii="Calibri" w:hAnsi="Calibri"/>
        </w:rPr>
      </w:pPr>
      <w:r>
        <w:rPr>
          <w:rFonts w:ascii="Calibri" w:hAnsi="Calibri"/>
        </w:rPr>
        <w:t>§ 2º É permitido ao empregador subsidiar o plano de que trata o caput ou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promover a participação dos empregados ativos no seu financiamento,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devendo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valor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correspondente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ser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explicitado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aos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beneficiários.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(realçamos).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3"/>
          <w:numId w:val="9"/>
        </w:numPr>
        <w:tabs>
          <w:tab w:val="left" w:pos="2408"/>
        </w:tabs>
        <w:ind w:right="341" w:firstLine="0"/>
      </w:pPr>
      <w:r>
        <w:t>Portanto, a ampliação das coberturas do seguro e a adesão ao</w:t>
      </w:r>
      <w:r>
        <w:rPr>
          <w:spacing w:val="1"/>
        </w:rPr>
        <w:t xml:space="preserve"> </w:t>
      </w:r>
      <w:r>
        <w:t>benefício de demitidos e aposentados não autorizam a majoração do prêmio</w:t>
      </w:r>
      <w:r>
        <w:rPr>
          <w:spacing w:val="-47"/>
        </w:rPr>
        <w:t xml:space="preserve"> </w:t>
      </w:r>
      <w:r>
        <w:t>antes</w:t>
      </w:r>
      <w:r>
        <w:rPr>
          <w:spacing w:val="-1"/>
        </w:rPr>
        <w:t xml:space="preserve"> </w:t>
      </w:r>
      <w:r>
        <w:t>da data de aniversário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contrato.</w:t>
      </w:r>
    </w:p>
    <w:p w:rsidR="006E7A46" w:rsidRDefault="006E7A46">
      <w:pPr>
        <w:pStyle w:val="Corpodetexto"/>
        <w:spacing w:before="10"/>
        <w:rPr>
          <w:rFonts w:ascii="Calibri"/>
          <w:sz w:val="21"/>
        </w:rPr>
      </w:pPr>
    </w:p>
    <w:p w:rsidR="006E7A46" w:rsidRDefault="006A0207">
      <w:pPr>
        <w:pStyle w:val="PargrafodaLista"/>
        <w:numPr>
          <w:ilvl w:val="1"/>
          <w:numId w:val="8"/>
        </w:numPr>
        <w:tabs>
          <w:tab w:val="left" w:pos="2020"/>
        </w:tabs>
        <w:spacing w:before="1"/>
        <w:ind w:right="218" w:firstLine="0"/>
      </w:pPr>
      <w:r>
        <w:t>“3. De acordo com o item 7.6 do Te</w:t>
      </w:r>
      <w:r>
        <w:t>rmo de Referência ao Edital, é vedada</w:t>
      </w:r>
      <w:r>
        <w:rPr>
          <w:spacing w:val="-47"/>
        </w:rPr>
        <w:t xml:space="preserve"> </w:t>
      </w:r>
      <w:r>
        <w:t>a subcontratação do objeto do contrato. Podemos entender que não será</w:t>
      </w:r>
      <w:r>
        <w:rPr>
          <w:spacing w:val="1"/>
        </w:rPr>
        <w:t xml:space="preserve"> </w:t>
      </w:r>
      <w:r>
        <w:t>considerada</w:t>
      </w:r>
      <w:r>
        <w:rPr>
          <w:spacing w:val="-3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subcontratação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objeto, a</w:t>
      </w:r>
      <w:r>
        <w:rPr>
          <w:spacing w:val="-1"/>
        </w:rPr>
        <w:t xml:space="preserve"> </w:t>
      </w:r>
      <w:r>
        <w:t>disponibilização</w:t>
      </w:r>
      <w:r>
        <w:rPr>
          <w:spacing w:val="1"/>
        </w:rPr>
        <w:t xml:space="preserve"> </w:t>
      </w:r>
      <w:r>
        <w:t>aos</w:t>
      </w:r>
    </w:p>
    <w:p w:rsidR="006E7A46" w:rsidRDefault="006E7A46">
      <w:pPr>
        <w:sectPr w:rsidR="006E7A46">
          <w:headerReference w:type="default" r:id="rId89"/>
          <w:footerReference w:type="default" r:id="rId90"/>
          <w:pgSz w:w="11910" w:h="16840"/>
          <w:pgMar w:top="1580" w:right="1580" w:bottom="280" w:left="1540" w:header="0" w:footer="0" w:gutter="0"/>
          <w:cols w:space="720"/>
        </w:sectPr>
      </w:pPr>
    </w:p>
    <w:p w:rsidR="006E7A46" w:rsidRDefault="006A0207">
      <w:pPr>
        <w:spacing w:before="34"/>
        <w:ind w:left="1578" w:right="892"/>
        <w:rPr>
          <w:rFonts w:ascii="Calibri" w:hAnsi="Calibri"/>
        </w:rPr>
      </w:pPr>
      <w:r>
        <w:rPr>
          <w:rFonts w:ascii="Calibri" w:hAnsi="Calibri"/>
        </w:rPr>
        <w:lastRenderedPageBreak/>
        <w:t>beneficiários de rede de atendimento credenciada à contratada para a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prestação dos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serviços de assistência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saúde,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correto?”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pStyle w:val="PargrafodaLista"/>
        <w:numPr>
          <w:ilvl w:val="2"/>
          <w:numId w:val="8"/>
        </w:numPr>
        <w:tabs>
          <w:tab w:val="left" w:pos="2294"/>
        </w:tabs>
        <w:ind w:right="131" w:firstLine="50"/>
      </w:pPr>
      <w:r>
        <w:t>Sim. A essência do serviço da Operadora de Plano de Saúde é essa (não</w:t>
      </w:r>
      <w:r>
        <w:rPr>
          <w:spacing w:val="-47"/>
        </w:rPr>
        <w:t xml:space="preserve"> </w:t>
      </w:r>
      <w:r>
        <w:t>se exige que o objeto seja executado exclusivamente através de rede própria).</w:t>
      </w:r>
      <w:r>
        <w:rPr>
          <w:spacing w:val="1"/>
        </w:rPr>
        <w:t xml:space="preserve"> </w:t>
      </w:r>
      <w:r>
        <w:t>Nesse sentido,</w:t>
      </w:r>
      <w:r>
        <w:rPr>
          <w:spacing w:val="-3"/>
        </w:rPr>
        <w:t xml:space="preserve"> </w:t>
      </w:r>
      <w:r>
        <w:t>estabelece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3.1.9.1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TR que:</w:t>
      </w:r>
    </w:p>
    <w:p w:rsidR="006E7A46" w:rsidRDefault="006E7A46">
      <w:pPr>
        <w:pStyle w:val="Corpodetexto"/>
        <w:spacing w:before="1"/>
        <w:rPr>
          <w:rFonts w:ascii="Calibri"/>
          <w:sz w:val="22"/>
        </w:rPr>
      </w:pPr>
    </w:p>
    <w:p w:rsidR="006E7A46" w:rsidRDefault="006A0207">
      <w:pPr>
        <w:ind w:left="1578" w:right="113"/>
        <w:rPr>
          <w:rFonts w:ascii="Calibri" w:hAnsi="Calibri"/>
        </w:rPr>
      </w:pPr>
      <w:r>
        <w:rPr>
          <w:rFonts w:ascii="Calibri" w:hAnsi="Calibri"/>
        </w:rPr>
        <w:t>3.1.9.1 A operadora deverá proporcionar atendimento através de rede própria,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 xml:space="preserve">credenciada, referenciada ou mediante convênios </w:t>
      </w:r>
      <w:r>
        <w:rPr>
          <w:rFonts w:ascii="Calibri" w:hAnsi="Calibri"/>
        </w:rPr>
        <w:t>(ou outro instrumento afim)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ou de livre escolha com outras operadoras, de abrangência nacional. 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Operadora deverá manter credenciamento com pelo menos um hospital geral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 atendimento em caráter eletivo e de urgência ou emergência, centro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 xml:space="preserve">cirúrgico, UTI </w:t>
      </w:r>
      <w:r>
        <w:rPr>
          <w:rFonts w:ascii="Calibri" w:hAnsi="Calibri"/>
        </w:rPr>
        <w:t>geral e unidade coronariana em cada capital dos Estados da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Federação e no Distrito Federal (exceto na cidade de Salvador/BA, que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observará as regras do item 3.1.9.2). Assim como, credenciamento com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maternidade com UTI neonatal, médicos credenciados em cada</w:t>
      </w:r>
      <w:r>
        <w:rPr>
          <w:rFonts w:ascii="Calibri" w:hAnsi="Calibri"/>
        </w:rPr>
        <w:t xml:space="preserve"> uma das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especialidades reconhecidas pelo Conselho Federal de Medicina(CFM) e com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laboratórios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e/ou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clínicas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para a realização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exames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complementares.</w:t>
      </w:r>
    </w:p>
    <w:p w:rsidR="006E7A46" w:rsidRDefault="006E7A46">
      <w:pPr>
        <w:pStyle w:val="Corpodetexto"/>
        <w:rPr>
          <w:rFonts w:ascii="Calibri"/>
          <w:sz w:val="22"/>
        </w:rPr>
      </w:pPr>
    </w:p>
    <w:p w:rsidR="006E7A46" w:rsidRDefault="006E7A46">
      <w:pPr>
        <w:pStyle w:val="Corpodetexto"/>
        <w:spacing w:before="5"/>
        <w:rPr>
          <w:rFonts w:ascii="Calibri"/>
          <w:sz w:val="22"/>
        </w:rPr>
      </w:pPr>
    </w:p>
    <w:p w:rsidR="006E7A46" w:rsidRDefault="006A0207">
      <w:pPr>
        <w:pStyle w:val="Corpodetexto"/>
        <w:ind w:left="162" w:right="117"/>
        <w:jc w:val="both"/>
      </w:pPr>
      <w:r>
        <w:t>PERGUNTA</w:t>
      </w:r>
      <w:r>
        <w:rPr>
          <w:spacing w:val="1"/>
        </w:rPr>
        <w:t xml:space="preserve"> </w:t>
      </w:r>
      <w:r>
        <w:t>43:</w:t>
      </w:r>
      <w:r>
        <w:rPr>
          <w:spacing w:val="1"/>
        </w:rPr>
        <w:t xml:space="preserve"> </w:t>
      </w:r>
      <w:r>
        <w:t>Favor</w:t>
      </w:r>
      <w:r>
        <w:rPr>
          <w:spacing w:val="1"/>
        </w:rPr>
        <w:t xml:space="preserve"> </w:t>
      </w:r>
      <w:r>
        <w:t>ratificar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nosso</w:t>
      </w:r>
      <w:r>
        <w:rPr>
          <w:spacing w:val="1"/>
        </w:rPr>
        <w:t xml:space="preserve"> </w:t>
      </w:r>
      <w:r>
        <w:t>entendimento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Além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aumentos previstos quando aplicáveis, visando manter o equilíbrio econômico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 os prêmios deste</w:t>
      </w:r>
      <w:r>
        <w:rPr>
          <w:spacing w:val="1"/>
        </w:rPr>
        <w:t xml:space="preserve"> </w:t>
      </w:r>
      <w:r>
        <w:t>Seguro serão</w:t>
      </w:r>
      <w:r>
        <w:rPr>
          <w:spacing w:val="1"/>
        </w:rPr>
        <w:t xml:space="preserve"> </w:t>
      </w:r>
      <w:r>
        <w:t>reajustados no final 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vigência anual do Contrato, onde: a) Se a sinistralidade apurada no período de</w:t>
      </w:r>
      <w:r>
        <w:rPr>
          <w:spacing w:val="1"/>
        </w:rPr>
        <w:t xml:space="preserve"> </w:t>
      </w:r>
      <w:r>
        <w:t>avaliação estiver abaixo do B</w:t>
      </w:r>
      <w:r>
        <w:t>reak Even de 75%: será aplicado o Reajuste</w:t>
      </w:r>
      <w:r>
        <w:rPr>
          <w:spacing w:val="1"/>
        </w:rPr>
        <w:t xml:space="preserve"> </w:t>
      </w:r>
      <w:r>
        <w:t>Financeiro.</w:t>
      </w:r>
    </w:p>
    <w:p w:rsidR="006E7A46" w:rsidRDefault="006A0207">
      <w:pPr>
        <w:pStyle w:val="PargrafodaLista"/>
        <w:numPr>
          <w:ilvl w:val="0"/>
          <w:numId w:val="7"/>
        </w:numPr>
        <w:tabs>
          <w:tab w:val="left" w:pos="458"/>
        </w:tabs>
        <w:ind w:right="122" w:firstLine="0"/>
        <w:jc w:val="both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Se a sinistralidade apurada no período de avaliação estiver acima do Break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Even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75%: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serão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aplicados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Reajuste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Financeiro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Reajuste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por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Sinistralidade.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 w:right="418"/>
        <w:jc w:val="both"/>
      </w:pPr>
      <w:r>
        <w:t>RESPOSTA : contratada fará jus à integral</w:t>
      </w:r>
      <w:r>
        <w:t>idade dos seus efeitos financeiros</w:t>
      </w:r>
      <w:r>
        <w:rPr>
          <w:spacing w:val="-64"/>
        </w:rPr>
        <w:t xml:space="preserve"> </w:t>
      </w:r>
      <w:r>
        <w:t>desde que venha requerer o reajuste até o término da vigência contratual ou,</w:t>
      </w:r>
      <w:r>
        <w:rPr>
          <w:spacing w:val="-6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houver, até</w:t>
      </w:r>
      <w:r>
        <w:rPr>
          <w:spacing w:val="-1"/>
        </w:rPr>
        <w:t xml:space="preserve"> </w:t>
      </w:r>
      <w:r>
        <w:t>a data</w:t>
      </w:r>
      <w:r>
        <w:rPr>
          <w:spacing w:val="-2"/>
        </w:rPr>
        <w:t xml:space="preserve"> </w:t>
      </w:r>
      <w:r>
        <w:t>da prorrogação</w:t>
      </w:r>
      <w:r>
        <w:rPr>
          <w:spacing w:val="-2"/>
        </w:rPr>
        <w:t xml:space="preserve"> </w:t>
      </w:r>
      <w:r>
        <w:t>contratual.</w:t>
      </w:r>
    </w:p>
    <w:p w:rsidR="006E7A46" w:rsidRDefault="006A0207">
      <w:pPr>
        <w:pStyle w:val="Corpodetexto"/>
        <w:ind w:left="162"/>
      </w:pPr>
      <w:r>
        <w:t>Os</w:t>
      </w:r>
      <w:r>
        <w:rPr>
          <w:spacing w:val="-3"/>
        </w:rPr>
        <w:t xml:space="preserve"> </w:t>
      </w:r>
      <w:r>
        <w:t>valores</w:t>
      </w:r>
      <w:r>
        <w:rPr>
          <w:spacing w:val="-3"/>
        </w:rPr>
        <w:t xml:space="preserve"> </w:t>
      </w:r>
      <w:r>
        <w:t>contratados</w:t>
      </w:r>
      <w:r>
        <w:rPr>
          <w:spacing w:val="-3"/>
        </w:rPr>
        <w:t xml:space="preserve"> </w:t>
      </w:r>
      <w:r>
        <w:t>poderão,</w:t>
      </w:r>
      <w:r>
        <w:rPr>
          <w:spacing w:val="-4"/>
        </w:rPr>
        <w:t xml:space="preserve"> </w:t>
      </w:r>
      <w:r>
        <w:t>ainda,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revisados</w:t>
      </w:r>
      <w:r>
        <w:rPr>
          <w:spacing w:val="-2"/>
        </w:rPr>
        <w:t xml:space="preserve"> </w:t>
      </w:r>
      <w:r>
        <w:t>anualmente,</w:t>
      </w:r>
      <w:r>
        <w:rPr>
          <w:spacing w:val="-5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acordo</w:t>
      </w:r>
      <w:r>
        <w:rPr>
          <w:spacing w:val="-64"/>
        </w:rPr>
        <w:t xml:space="preserve"> </w:t>
      </w:r>
      <w:r>
        <w:t>entre as partes, após decorridos 12(doze) primeiros meses de vigência</w:t>
      </w:r>
      <w:r>
        <w:rPr>
          <w:spacing w:val="1"/>
        </w:rPr>
        <w:t xml:space="preserve"> </w:t>
      </w:r>
      <w:r>
        <w:t>contratual, desde que a sinistralidade apurada para o referido período seja</w:t>
      </w:r>
      <w:r>
        <w:rPr>
          <w:spacing w:val="1"/>
        </w:rPr>
        <w:t xml:space="preserve"> </w:t>
      </w:r>
      <w:r>
        <w:t>superior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75%</w:t>
      </w:r>
      <w:r>
        <w:rPr>
          <w:spacing w:val="-3"/>
        </w:rPr>
        <w:t xml:space="preserve"> </w:t>
      </w:r>
      <w:r>
        <w:t>(setenta e</w:t>
      </w:r>
      <w:r>
        <w:rPr>
          <w:spacing w:val="1"/>
        </w:rPr>
        <w:t xml:space="preserve"> </w:t>
      </w:r>
      <w:r>
        <w:t>cinco por centos).</w:t>
      </w:r>
    </w:p>
    <w:p w:rsidR="006E7A46" w:rsidRDefault="006A0207">
      <w:pPr>
        <w:pStyle w:val="Corpodetexto"/>
        <w:ind w:left="162" w:right="340"/>
      </w:pPr>
      <w:r>
        <w:t>Por oportuno, registra-se que, no caso de solicitação deferida de</w:t>
      </w:r>
      <w:r>
        <w:t xml:space="preserve"> alteração de</w:t>
      </w:r>
      <w:r>
        <w:rPr>
          <w:spacing w:val="-64"/>
        </w:rPr>
        <w:t xml:space="preserve"> </w:t>
      </w:r>
      <w:r>
        <w:t>valores contratados,fundamentada nas aplicações dos índices de reajuste</w:t>
      </w:r>
      <w:r>
        <w:rPr>
          <w:spacing w:val="1"/>
        </w:rPr>
        <w:t xml:space="preserve"> </w:t>
      </w:r>
      <w:r>
        <w:t>(Índice de Preços ao Consumidor Ampliado,ou por outro índice que venha a</w:t>
      </w:r>
      <w:r>
        <w:rPr>
          <w:spacing w:val="1"/>
        </w:rPr>
        <w:t xml:space="preserve"> </w:t>
      </w:r>
      <w:r>
        <w:t>substituí-lo, observadas as disposições do art. 5º do Decreto 1.054/1994 e</w:t>
      </w:r>
      <w:r>
        <w:rPr>
          <w:spacing w:val="1"/>
        </w:rPr>
        <w:t xml:space="preserve"> </w:t>
      </w:r>
      <w:r>
        <w:t>demais normas legais a</w:t>
      </w:r>
      <w:r>
        <w:t>plicáveis, desde que observada a compatibilidade dos</w:t>
      </w:r>
      <w:r>
        <w:rPr>
          <w:spacing w:val="-64"/>
        </w:rPr>
        <w:t xml:space="preserve"> </w:t>
      </w:r>
      <w:r>
        <w:t>preços finais com aqueles praticados no mercado) e revisão (Revisão por</w:t>
      </w:r>
      <w:r>
        <w:rPr>
          <w:spacing w:val="1"/>
        </w:rPr>
        <w:t xml:space="preserve"> </w:t>
      </w:r>
      <w:r>
        <w:t>Sinistralidade), deverá ser deduzido do percentual da sinistralidade aquele</w:t>
      </w:r>
      <w:r>
        <w:rPr>
          <w:spacing w:val="1"/>
        </w:rPr>
        <w:t xml:space="preserve"> </w:t>
      </w:r>
      <w:r>
        <w:t>concedido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fins de</w:t>
      </w:r>
      <w:r>
        <w:rPr>
          <w:spacing w:val="-2"/>
        </w:rPr>
        <w:t xml:space="preserve"> </w:t>
      </w:r>
      <w:r>
        <w:t>reajuste.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 w:right="150"/>
      </w:pPr>
      <w:r>
        <w:t>PERGUNTA 44: O Reajus</w:t>
      </w:r>
      <w:r>
        <w:t>te Financeiro corresponde à variação dos custos dos</w:t>
      </w:r>
      <w:r>
        <w:rPr>
          <w:spacing w:val="-64"/>
        </w:rPr>
        <w:t xml:space="preserve"> </w:t>
      </w:r>
      <w:r>
        <w:t>serviços médicos, dos serviços hospitalares, dos preços dos insumos utilizados</w:t>
      </w:r>
      <w:r>
        <w:rPr>
          <w:spacing w:val="-64"/>
        </w:rPr>
        <w:t xml:space="preserve"> </w:t>
      </w:r>
      <w:r>
        <w:t>na prestação desses mesmos serviços e dos custos administrativos (VCMH),</w:t>
      </w:r>
      <w:r>
        <w:rPr>
          <w:spacing w:val="1"/>
        </w:rPr>
        <w:t xml:space="preserve"> </w:t>
      </w:r>
      <w:r>
        <w:t>com base em cálculos atuariais da Seguradora. O Reaj</w:t>
      </w:r>
      <w:r>
        <w:t>uste por Sinistralidade</w:t>
      </w:r>
      <w:r>
        <w:rPr>
          <w:spacing w:val="1"/>
        </w:rPr>
        <w:t xml:space="preserve"> </w:t>
      </w:r>
      <w:r>
        <w:t>corresponde</w:t>
      </w:r>
      <w:r>
        <w:rPr>
          <w:spacing w:val="-3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percentual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reajuste</w:t>
      </w:r>
      <w:r>
        <w:rPr>
          <w:spacing w:val="-1"/>
        </w:rPr>
        <w:t xml:space="preserve"> </w:t>
      </w:r>
      <w:r>
        <w:t>identificado</w:t>
      </w:r>
      <w:r>
        <w:rPr>
          <w:spacing w:val="-2"/>
        </w:rPr>
        <w:t xml:space="preserve"> </w:t>
      </w:r>
      <w:r>
        <w:t>pela</w:t>
      </w:r>
      <w:r>
        <w:rPr>
          <w:spacing w:val="-3"/>
        </w:rPr>
        <w:t xml:space="preserve"> </w:t>
      </w:r>
      <w:r>
        <w:t>Seguradora,</w:t>
      </w:r>
    </w:p>
    <w:p w:rsidR="006E7A46" w:rsidRDefault="006E7A46">
      <w:pPr>
        <w:sectPr w:rsidR="006E7A46">
          <w:headerReference w:type="default" r:id="rId91"/>
          <w:footerReference w:type="default" r:id="rId92"/>
          <w:pgSz w:w="11910" w:h="16840"/>
          <w:pgMar w:top="1360" w:right="1580" w:bottom="280" w:left="1540" w:header="0" w:footer="0" w:gutter="0"/>
          <w:cols w:space="720"/>
        </w:sectPr>
      </w:pPr>
    </w:p>
    <w:p w:rsidR="006E7A46" w:rsidRDefault="006A0207">
      <w:pPr>
        <w:pStyle w:val="Corpodetexto"/>
        <w:spacing w:before="73"/>
        <w:ind w:left="162" w:right="589"/>
      </w:pPr>
      <w:r>
        <w:lastRenderedPageBreak/>
        <w:t>Considerando o resultado do contrato. O percentual que será aplicado será</w:t>
      </w:r>
      <w:r>
        <w:rPr>
          <w:spacing w:val="-65"/>
        </w:rPr>
        <w:t xml:space="preserve"> </w:t>
      </w:r>
      <w:r>
        <w:t>negociado entre as partes. Não procede em relação ao reajuste financeiro.</w:t>
      </w:r>
      <w:r>
        <w:rPr>
          <w:spacing w:val="-64"/>
        </w:rPr>
        <w:t xml:space="preserve"> </w:t>
      </w:r>
      <w:r>
        <w:t>O reajuste financeiro será realizado nos termos do item 8.4 do Termo de</w:t>
      </w:r>
      <w:r>
        <w:rPr>
          <w:spacing w:val="1"/>
        </w:rPr>
        <w:t xml:space="preserve"> </w:t>
      </w:r>
      <w:r>
        <w:t>Referência,</w:t>
      </w:r>
      <w:r>
        <w:rPr>
          <w:spacing w:val="-1"/>
        </w:rPr>
        <w:t xml:space="preserve"> </w:t>
      </w:r>
      <w:r>
        <w:t>Anexo I do Edital,</w:t>
      </w:r>
      <w:r>
        <w:rPr>
          <w:spacing w:val="-2"/>
        </w:rPr>
        <w:t xml:space="preserve"> </w:t>
      </w:r>
      <w:r>
        <w:t>abaixo transcrito:</w:t>
      </w:r>
    </w:p>
    <w:p w:rsidR="006E7A46" w:rsidRDefault="006A0207">
      <w:pPr>
        <w:pStyle w:val="Corpodetexto"/>
        <w:ind w:left="162" w:right="230"/>
      </w:pPr>
      <w:r>
        <w:t>8.4 Os valores contratados poderão ser reajustados anualmente, por acordo</w:t>
      </w:r>
      <w:r>
        <w:rPr>
          <w:spacing w:val="1"/>
        </w:rPr>
        <w:t xml:space="preserve"> </w:t>
      </w:r>
      <w:r>
        <w:t>entre as partes, após decorridos os 12 (doze) primeiros meses da data de</w:t>
      </w:r>
      <w:r>
        <w:rPr>
          <w:spacing w:val="1"/>
        </w:rPr>
        <w:t xml:space="preserve"> </w:t>
      </w:r>
      <w:r>
        <w:t>apresentação da proposta, com base na variação do Índice de Preços ao</w:t>
      </w:r>
      <w:r>
        <w:rPr>
          <w:spacing w:val="1"/>
        </w:rPr>
        <w:t xml:space="preserve"> </w:t>
      </w:r>
      <w:r>
        <w:t>Consumidor Ampliado (IPCA), ou por outr</w:t>
      </w:r>
      <w:r>
        <w:t>o índice que venha a substituí-lo,</w:t>
      </w:r>
      <w:r>
        <w:rPr>
          <w:spacing w:val="1"/>
        </w:rPr>
        <w:t xml:space="preserve"> </w:t>
      </w:r>
      <w:r>
        <w:t>observadas</w:t>
      </w:r>
      <w:r>
        <w:rPr>
          <w:spacing w:val="-4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disposições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5º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1.054/1994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demais</w:t>
      </w:r>
      <w:r>
        <w:rPr>
          <w:spacing w:val="-2"/>
        </w:rPr>
        <w:t xml:space="preserve"> </w:t>
      </w:r>
      <w:r>
        <w:t>normas</w:t>
      </w:r>
      <w:r>
        <w:rPr>
          <w:spacing w:val="-64"/>
        </w:rPr>
        <w:t xml:space="preserve"> </w:t>
      </w:r>
      <w:r>
        <w:t>legais aplicáveis, desde que observada a compatibilidade dos preços finais</w:t>
      </w:r>
      <w:r>
        <w:rPr>
          <w:spacing w:val="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aqueles</w:t>
      </w:r>
      <w:r>
        <w:rPr>
          <w:spacing w:val="-2"/>
        </w:rPr>
        <w:t xml:space="preserve"> </w:t>
      </w:r>
      <w:r>
        <w:t>praticados no</w:t>
      </w:r>
      <w:r>
        <w:rPr>
          <w:spacing w:val="1"/>
        </w:rPr>
        <w:t xml:space="preserve"> </w:t>
      </w:r>
      <w:r>
        <w:t>mercado.</w:t>
      </w:r>
    </w:p>
    <w:p w:rsidR="006E7A46" w:rsidRDefault="006A0207">
      <w:pPr>
        <w:pStyle w:val="Corpodetexto"/>
        <w:spacing w:before="1"/>
        <w:ind w:left="162" w:right="164"/>
      </w:pPr>
      <w:r>
        <w:t>Quanto ao reajuste por sinistralidad</w:t>
      </w:r>
      <w:r>
        <w:t>e, de acordo com o Termo de Referência,</w:t>
      </w:r>
      <w:r>
        <w:rPr>
          <w:spacing w:val="1"/>
        </w:rPr>
        <w:t xml:space="preserve"> </w:t>
      </w:r>
      <w:r>
        <w:t>itens 8.8, poderá haver revisão anual dos valores contratados, por acordo entre</w:t>
      </w:r>
      <w:r>
        <w:rPr>
          <w:spacing w:val="-64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partes,</w:t>
      </w:r>
      <w:r>
        <w:rPr>
          <w:spacing w:val="1"/>
        </w:rPr>
        <w:t xml:space="preserve"> </w:t>
      </w:r>
      <w:r>
        <w:t>após</w:t>
      </w:r>
      <w:r>
        <w:rPr>
          <w:spacing w:val="-1"/>
        </w:rPr>
        <w:t xml:space="preserve"> </w:t>
      </w:r>
      <w:r>
        <w:t>decorridos</w:t>
      </w:r>
      <w:r>
        <w:rPr>
          <w:spacing w:val="1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(doze)</w:t>
      </w:r>
      <w:r>
        <w:rPr>
          <w:spacing w:val="6"/>
        </w:rPr>
        <w:t xml:space="preserve"> </w:t>
      </w:r>
      <w:r>
        <w:t>primeiros</w:t>
      </w:r>
      <w:r>
        <w:rPr>
          <w:spacing w:val="1"/>
        </w:rPr>
        <w:t xml:space="preserve"> </w:t>
      </w:r>
      <w:r>
        <w:t>meses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vigência</w:t>
      </w:r>
      <w:r>
        <w:rPr>
          <w:spacing w:val="1"/>
        </w:rPr>
        <w:t xml:space="preserve"> </w:t>
      </w:r>
      <w:r>
        <w:t>contratual,</w:t>
      </w:r>
      <w:r>
        <w:rPr>
          <w:spacing w:val="-3"/>
        </w:rPr>
        <w:t xml:space="preserve"> </w:t>
      </w:r>
      <w:r>
        <w:t>desde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sinistralidade</w:t>
      </w:r>
      <w:r>
        <w:rPr>
          <w:spacing w:val="-2"/>
        </w:rPr>
        <w:t xml:space="preserve"> </w:t>
      </w:r>
      <w:r>
        <w:t>apurada</w:t>
      </w:r>
      <w:r>
        <w:rPr>
          <w:spacing w:val="-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o referido</w:t>
      </w:r>
      <w:r>
        <w:rPr>
          <w:spacing w:val="-2"/>
        </w:rPr>
        <w:t xml:space="preserve"> </w:t>
      </w:r>
      <w:r>
        <w:t>perío</w:t>
      </w:r>
      <w:r>
        <w:t>do</w:t>
      </w:r>
    </w:p>
    <w:p w:rsidR="006E7A46" w:rsidRDefault="006A0207">
      <w:pPr>
        <w:pStyle w:val="Corpodetexto"/>
        <w:ind w:left="162"/>
      </w:pPr>
      <w:r>
        <w:t>seja</w:t>
      </w:r>
      <w:r>
        <w:rPr>
          <w:spacing w:val="-2"/>
        </w:rPr>
        <w:t xml:space="preserve"> </w:t>
      </w:r>
      <w:r>
        <w:t>superior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75%</w:t>
      </w:r>
      <w:r>
        <w:rPr>
          <w:spacing w:val="-1"/>
        </w:rPr>
        <w:t xml:space="preserve"> </w:t>
      </w:r>
      <w:r>
        <w:t>(setenta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cinco</w:t>
      </w:r>
      <w:r>
        <w:rPr>
          <w:spacing w:val="-3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cento).</w:t>
      </w:r>
    </w:p>
    <w:p w:rsidR="006E7A46" w:rsidRDefault="006A0207">
      <w:pPr>
        <w:pStyle w:val="Corpodetexto"/>
        <w:ind w:left="162" w:right="296"/>
      </w:pPr>
      <w:r>
        <w:t>Sobre a sinistralidade, deve-se verificar ainda os itens 8.9 e 8.10 do Termo de</w:t>
      </w:r>
      <w:r>
        <w:rPr>
          <w:spacing w:val="-64"/>
        </w:rPr>
        <w:t xml:space="preserve"> </w:t>
      </w:r>
      <w:r>
        <w:t>Referência,</w:t>
      </w:r>
      <w:r>
        <w:rPr>
          <w:spacing w:val="-1"/>
        </w:rPr>
        <w:t xml:space="preserve"> </w:t>
      </w:r>
      <w:r>
        <w:t>Anexo I</w:t>
      </w:r>
      <w:r>
        <w:rPr>
          <w:spacing w:val="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Edital.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 w:right="120"/>
        <w:jc w:val="both"/>
      </w:pPr>
      <w:r>
        <w:t>PERGUNTA</w:t>
      </w:r>
      <w:r>
        <w:rPr>
          <w:spacing w:val="1"/>
        </w:rPr>
        <w:t xml:space="preserve"> </w:t>
      </w:r>
      <w:r>
        <w:t>45:</w:t>
      </w:r>
      <w:r>
        <w:rPr>
          <w:spacing w:val="1"/>
        </w:rPr>
        <w:t xml:space="preserve"> </w:t>
      </w:r>
      <w:r>
        <w:t>Favor</w:t>
      </w:r>
      <w:r>
        <w:rPr>
          <w:spacing w:val="1"/>
        </w:rPr>
        <w:t xml:space="preserve"> </w:t>
      </w:r>
      <w:r>
        <w:t>ratificar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nosso</w:t>
      </w:r>
      <w:r>
        <w:rPr>
          <w:spacing w:val="1"/>
        </w:rPr>
        <w:t xml:space="preserve"> </w:t>
      </w:r>
      <w:r>
        <w:t>entendimento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preservação do faturamento total do orçamento, a licitante vencedora poderá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adequação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faixa</w:t>
      </w:r>
      <w:r>
        <w:rPr>
          <w:spacing w:val="1"/>
        </w:rPr>
        <w:t xml:space="preserve"> </w:t>
      </w:r>
      <w:r>
        <w:t>etária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produto</w:t>
      </w:r>
      <w:r>
        <w:rPr>
          <w:spacing w:val="1"/>
        </w:rPr>
        <w:t xml:space="preserve"> </w:t>
      </w:r>
      <w:r>
        <w:t>apresentado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RN</w:t>
      </w:r>
      <w:r>
        <w:rPr>
          <w:spacing w:val="-4"/>
        </w:rPr>
        <w:t xml:space="preserve"> </w:t>
      </w:r>
      <w:r>
        <w:t>63</w:t>
      </w:r>
      <w:r>
        <w:rPr>
          <w:spacing w:val="-1"/>
        </w:rPr>
        <w:t xml:space="preserve"> </w:t>
      </w:r>
      <w:r>
        <w:t>(publicada</w:t>
      </w:r>
      <w:r>
        <w:rPr>
          <w:spacing w:val="-2"/>
        </w:rPr>
        <w:t xml:space="preserve"> </w:t>
      </w:r>
      <w:r>
        <w:t>pela</w:t>
      </w:r>
      <w:r>
        <w:rPr>
          <w:spacing w:val="-3"/>
        </w:rPr>
        <w:t xml:space="preserve"> </w:t>
      </w:r>
      <w:r>
        <w:t>ANS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dezembro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2003,</w:t>
      </w:r>
    </w:p>
    <w:p w:rsidR="006E7A46" w:rsidRDefault="006A0207">
      <w:pPr>
        <w:pStyle w:val="Corpodetexto"/>
        <w:spacing w:before="1"/>
        <w:ind w:left="162" w:right="117"/>
        <w:jc w:val="both"/>
      </w:pPr>
      <w:r>
        <w:t>determina, que o valor fixado para a última faixa etária (59 anos ou mais) não</w:t>
      </w:r>
      <w:r>
        <w:rPr>
          <w:spacing w:val="1"/>
        </w:rPr>
        <w:t xml:space="preserve"> </w:t>
      </w:r>
      <w:r>
        <w:t>pode ser superior a seis vezes o valor da primeira faixa (0 a 18). A Resolução</w:t>
      </w:r>
      <w:r>
        <w:rPr>
          <w:spacing w:val="1"/>
        </w:rPr>
        <w:t xml:space="preserve"> </w:t>
      </w:r>
      <w:r>
        <w:t>determina, também, que a variação</w:t>
      </w:r>
      <w:r>
        <w:rPr>
          <w:spacing w:val="66"/>
        </w:rPr>
        <w:t xml:space="preserve"> </w:t>
      </w:r>
      <w:r>
        <w:t>acumulada entre a sétima e a décima</w:t>
      </w:r>
      <w:r>
        <w:rPr>
          <w:spacing w:val="1"/>
        </w:rPr>
        <w:t xml:space="preserve"> </w:t>
      </w:r>
      <w:r>
        <w:t>faixas não pode ser superior</w:t>
      </w:r>
      <w:r>
        <w:t xml:space="preserve"> à variação acumulada entre a primeira e a sétima</w:t>
      </w:r>
      <w:r>
        <w:rPr>
          <w:spacing w:val="1"/>
        </w:rPr>
        <w:t xml:space="preserve"> </w:t>
      </w:r>
      <w:r>
        <w:t>faixas).</w:t>
      </w:r>
      <w:r>
        <w:rPr>
          <w:spacing w:val="-1"/>
        </w:rPr>
        <w:t xml:space="preserve"> </w:t>
      </w:r>
      <w:r>
        <w:t>CLÁUSULA DÉCIMA</w:t>
      </w:r>
      <w:r>
        <w:rPr>
          <w:spacing w:val="-1"/>
        </w:rPr>
        <w:t xml:space="preserve"> </w:t>
      </w:r>
      <w:r>
        <w:t>PRIMEIRA</w:t>
      </w:r>
      <w:r>
        <w:rPr>
          <w:spacing w:val="1"/>
        </w:rPr>
        <w:t xml:space="preserve"> </w:t>
      </w:r>
      <w:r>
        <w:t>– DA RESCISÃO CONTRATUAL:</w:t>
      </w:r>
      <w:r>
        <w:rPr>
          <w:spacing w:val="-1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A</w:t>
      </w:r>
    </w:p>
    <w:p w:rsidR="006E7A46" w:rsidRDefault="006A0207">
      <w:pPr>
        <w:pStyle w:val="Corpodetexto"/>
        <w:ind w:left="162" w:right="110"/>
      </w:pPr>
      <w:r>
        <w:t>inexecução total ou parcial do Contrato enseja a sua rescisão, conforme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nos artigos 77</w:t>
      </w:r>
      <w:r>
        <w:rPr>
          <w:spacing w:val="1"/>
        </w:rPr>
        <w:t xml:space="preserve"> </w:t>
      </w:r>
      <w:r>
        <w:t>a 80 da Lei 8.666/93, sem</w:t>
      </w:r>
      <w:r>
        <w:rPr>
          <w:spacing w:val="1"/>
        </w:rPr>
        <w:t xml:space="preserve"> </w:t>
      </w:r>
      <w:r>
        <w:t>prejuízo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</w:t>
      </w:r>
      <w:r>
        <w:t>ão</w:t>
      </w:r>
      <w:r>
        <w:rPr>
          <w:spacing w:val="1"/>
        </w:rPr>
        <w:t xml:space="preserve"> </w:t>
      </w:r>
      <w:r>
        <w:t>das</w:t>
      </w:r>
      <w:r>
        <w:rPr>
          <w:spacing w:val="-64"/>
        </w:rPr>
        <w:t xml:space="preserve"> </w:t>
      </w:r>
      <w:r>
        <w:t>penalidades</w:t>
      </w:r>
      <w:r>
        <w:rPr>
          <w:spacing w:val="6"/>
        </w:rPr>
        <w:t xml:space="preserve"> </w:t>
      </w:r>
      <w:r>
        <w:t>aqui</w:t>
      </w:r>
      <w:r>
        <w:rPr>
          <w:spacing w:val="8"/>
        </w:rPr>
        <w:t xml:space="preserve"> </w:t>
      </w:r>
      <w:r>
        <w:t>estabelecidas.</w:t>
      </w:r>
      <w:r>
        <w:rPr>
          <w:spacing w:val="4"/>
        </w:rPr>
        <w:t xml:space="preserve"> </w:t>
      </w:r>
      <w:r>
        <w:t>2.</w:t>
      </w:r>
      <w:r>
        <w:rPr>
          <w:spacing w:val="6"/>
        </w:rPr>
        <w:t xml:space="preserve"> </w:t>
      </w:r>
      <w:r>
        <w:t>Os</w:t>
      </w:r>
      <w:r>
        <w:rPr>
          <w:spacing w:val="6"/>
        </w:rPr>
        <w:t xml:space="preserve"> </w:t>
      </w:r>
      <w:r>
        <w:t>casos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rescisão</w:t>
      </w:r>
      <w:r>
        <w:rPr>
          <w:spacing w:val="6"/>
        </w:rPr>
        <w:t xml:space="preserve"> </w:t>
      </w:r>
      <w:r>
        <w:t>contratual</w:t>
      </w:r>
      <w:r>
        <w:rPr>
          <w:spacing w:val="5"/>
        </w:rPr>
        <w:t xml:space="preserve"> </w:t>
      </w:r>
      <w:r>
        <w:t>serão</w:t>
      </w:r>
      <w:r>
        <w:rPr>
          <w:spacing w:val="-64"/>
        </w:rPr>
        <w:t xml:space="preserve"> </w:t>
      </w:r>
      <w:r>
        <w:t>formalmente motivados nos autos do</w:t>
      </w:r>
      <w:r>
        <w:rPr>
          <w:spacing w:val="2"/>
        </w:rPr>
        <w:t xml:space="preserve"> </w:t>
      </w:r>
      <w:r>
        <w:t>processo,</w:t>
      </w:r>
      <w:r>
        <w:rPr>
          <w:spacing w:val="1"/>
        </w:rPr>
        <w:t xml:space="preserve"> </w:t>
      </w:r>
      <w:r>
        <w:t>assegurados o</w:t>
      </w:r>
      <w:r>
        <w:rPr>
          <w:spacing w:val="1"/>
        </w:rPr>
        <w:t xml:space="preserve"> </w:t>
      </w:r>
      <w:r>
        <w:t>contraditório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</w:t>
      </w:r>
      <w:r>
        <w:rPr>
          <w:spacing w:val="-63"/>
        </w:rPr>
        <w:t xml:space="preserve"> </w:t>
      </w:r>
      <w:r>
        <w:t>ampla</w:t>
      </w:r>
      <w:r>
        <w:rPr>
          <w:spacing w:val="-1"/>
        </w:rPr>
        <w:t xml:space="preserve"> </w:t>
      </w:r>
      <w:r>
        <w:t>defesa</w:t>
      </w:r>
    </w:p>
    <w:p w:rsidR="006E7A46" w:rsidRDefault="006A0207">
      <w:pPr>
        <w:pStyle w:val="Corpodetexto"/>
        <w:ind w:left="162"/>
      </w:pPr>
      <w:r>
        <w:t>RESPOSTA:</w:t>
      </w:r>
      <w:r>
        <w:rPr>
          <w:spacing w:val="-2"/>
        </w:rPr>
        <w:t xml:space="preserve"> </w:t>
      </w:r>
      <w:r>
        <w:t>Ratificamos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entendimento</w:t>
      </w:r>
      <w:r>
        <w:rPr>
          <w:color w:val="FF3333"/>
        </w:rPr>
        <w:t>.</w:t>
      </w:r>
    </w:p>
    <w:p w:rsidR="006E7A46" w:rsidRDefault="006A0207">
      <w:pPr>
        <w:pStyle w:val="Corpodetexto"/>
        <w:ind w:left="162" w:right="614"/>
      </w:pPr>
      <w:r>
        <w:t>PERGUNTA</w:t>
      </w:r>
      <w:r>
        <w:rPr>
          <w:spacing w:val="17"/>
        </w:rPr>
        <w:t xml:space="preserve"> </w:t>
      </w:r>
      <w:r>
        <w:t>46:</w:t>
      </w:r>
      <w:r>
        <w:rPr>
          <w:spacing w:val="19"/>
        </w:rPr>
        <w:t xml:space="preserve"> </w:t>
      </w:r>
      <w:r>
        <w:t>Favor</w:t>
      </w:r>
      <w:r>
        <w:rPr>
          <w:spacing w:val="18"/>
        </w:rPr>
        <w:t xml:space="preserve"> </w:t>
      </w:r>
      <w:r>
        <w:t>ratificar</w:t>
      </w:r>
      <w:r>
        <w:rPr>
          <w:spacing w:val="18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nosso</w:t>
      </w:r>
      <w:r>
        <w:rPr>
          <w:spacing w:val="17"/>
        </w:rPr>
        <w:t xml:space="preserve"> </w:t>
      </w:r>
      <w:r>
        <w:t>entendimento</w:t>
      </w:r>
      <w:r>
        <w:rPr>
          <w:spacing w:val="20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que</w:t>
      </w:r>
      <w:r>
        <w:rPr>
          <w:spacing w:val="19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contrato</w:t>
      </w:r>
      <w:r>
        <w:rPr>
          <w:spacing w:val="-64"/>
        </w:rPr>
        <w:t xml:space="preserve"> </w:t>
      </w:r>
      <w:r>
        <w:t>celebrado</w:t>
      </w:r>
      <w:r>
        <w:rPr>
          <w:spacing w:val="-1"/>
        </w:rPr>
        <w:t xml:space="preserve"> </w:t>
      </w:r>
      <w:r>
        <w:t>pode</w:t>
      </w:r>
      <w:r>
        <w:rPr>
          <w:spacing w:val="-3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cancelado</w:t>
      </w:r>
      <w:r>
        <w:rPr>
          <w:spacing w:val="-1"/>
        </w:rPr>
        <w:t xml:space="preserve"> </w:t>
      </w:r>
      <w:r>
        <w:t>a qualquer</w:t>
      </w:r>
      <w:r>
        <w:rPr>
          <w:spacing w:val="-1"/>
        </w:rPr>
        <w:t xml:space="preserve"> </w:t>
      </w:r>
      <w:r>
        <w:t>momento,</w:t>
      </w:r>
      <w:r>
        <w:rPr>
          <w:spacing w:val="-3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ambas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partes.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62"/>
      </w:pPr>
      <w:r>
        <w:t>RESPOSTA:</w:t>
      </w:r>
    </w:p>
    <w:p w:rsidR="006E7A46" w:rsidRDefault="006A0207">
      <w:pPr>
        <w:pStyle w:val="Corpodetexto"/>
        <w:ind w:left="162" w:right="118"/>
        <w:jc w:val="both"/>
      </w:pPr>
      <w:r>
        <w:t>Remete à resposta da pergunta nº 42. O contrato poderá ser rescindido a</w:t>
      </w:r>
      <w:r>
        <w:rPr>
          <w:spacing w:val="1"/>
        </w:rPr>
        <w:t xml:space="preserve"> </w:t>
      </w:r>
      <w:r>
        <w:t>critério da Administração Pública, conforme disposto nos artigos 77 a 80 da Lei</w:t>
      </w:r>
      <w:r>
        <w:rPr>
          <w:spacing w:val="1"/>
        </w:rPr>
        <w:t xml:space="preserve"> </w:t>
      </w:r>
      <w:r>
        <w:t>n.º 8.666/93, não podendo ser cancelado a qualquer momento pela licitante</w:t>
      </w:r>
      <w:r>
        <w:rPr>
          <w:spacing w:val="1"/>
        </w:rPr>
        <w:t xml:space="preserve"> </w:t>
      </w:r>
      <w:r>
        <w:t>vencedora.</w:t>
      </w:r>
    </w:p>
    <w:p w:rsidR="006E7A46" w:rsidRDefault="006E7A46">
      <w:pPr>
        <w:pStyle w:val="Corpodetexto"/>
        <w:spacing w:before="1"/>
      </w:pPr>
    </w:p>
    <w:p w:rsidR="006E7A46" w:rsidRDefault="006A0207">
      <w:pPr>
        <w:pStyle w:val="Corpodetexto"/>
        <w:ind w:left="162" w:right="5899"/>
      </w:pPr>
      <w:r>
        <w:t>Lúcio Roberto de Oliveira</w:t>
      </w:r>
      <w:r>
        <w:rPr>
          <w:spacing w:val="-64"/>
        </w:rPr>
        <w:t xml:space="preserve"> </w:t>
      </w:r>
      <w:r>
        <w:t>PREGOEIRO</w:t>
      </w:r>
    </w:p>
    <w:p w:rsidR="006E7A46" w:rsidRDefault="006E7A46">
      <w:pPr>
        <w:sectPr w:rsidR="006E7A46">
          <w:headerReference w:type="default" r:id="rId93"/>
          <w:footerReference w:type="default" r:id="rId94"/>
          <w:pgSz w:w="11910" w:h="16840"/>
          <w:pgMar w:top="1320" w:right="1580" w:bottom="280" w:left="1540" w:header="0" w:footer="0" w:gutter="0"/>
          <w:cols w:space="720"/>
        </w:sectPr>
      </w:pPr>
    </w:p>
    <w:p w:rsidR="006E7A46" w:rsidRDefault="006A0207">
      <w:pPr>
        <w:pStyle w:val="Ttulo2"/>
        <w:tabs>
          <w:tab w:val="left" w:pos="10555"/>
        </w:tabs>
        <w:spacing w:before="90"/>
        <w:ind w:left="115"/>
      </w:pPr>
      <w:r>
        <w:lastRenderedPageBreak/>
        <w:t>Zimbra</w:t>
      </w:r>
      <w:r>
        <w:tab/>
      </w:r>
      <w:hyperlink r:id="rId95">
        <w:r>
          <w:t>0005112407</w:t>
        </w:r>
      </w:hyperlink>
      <w:hyperlink r:id="rId96">
        <w:r>
          <w:t>28@tre-ba.jus.br</w:t>
        </w:r>
      </w:hyperlink>
    </w:p>
    <w:p w:rsidR="006E7A46" w:rsidRDefault="006A0207">
      <w:pPr>
        <w:pStyle w:val="Corpodetexto"/>
        <w:spacing w:before="5"/>
        <w:rPr>
          <w:rFonts w:ascii="Tahoma"/>
          <w:b/>
          <w:sz w:val="10"/>
        </w:rPr>
      </w:pPr>
      <w:r>
        <w:pict>
          <v:group id="_x0000_s1152" style="position:absolute;margin-left:42pt;margin-top:8.25pt;width:708pt;height:1pt;z-index:-15723520;mso-wrap-distance-left:0;mso-wrap-distance-right:0;mso-position-horizontal-relative:page" coordorigin="840,165" coordsize="14160,20">
            <v:shape id="_x0000_s1154" style="position:absolute;left:840;top:165;width:14160;height:20" coordorigin="840,165" coordsize="14160,20" path="m15000,165l840,165r,10l840,185r10,l850,175r14150,l15000,165xe" fillcolor="#545454" stroked="f">
              <v:path arrowok="t"/>
            </v:shape>
            <v:shape id="_x0000_s1153" style="position:absolute;left:840;top:165;width:14160;height:20" coordorigin="840,165" coordsize="14160,20" path="m15000,165r-10,l14990,175,840,175r,10l15000,185r,-10l15000,165xe" fillcolor="gray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8"/>
        <w:rPr>
          <w:rFonts w:ascii="Tahoma"/>
          <w:b/>
          <w:sz w:val="23"/>
        </w:rPr>
      </w:pPr>
    </w:p>
    <w:p w:rsidR="006E7A46" w:rsidRDefault="006A0207">
      <w:pPr>
        <w:ind w:left="265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Pedido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de esclarecimento - Edital TRE-BA – PE 06-2022 – 15-02-2022 – 14:00hs – ComprasNet (992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vidas)</w:t>
      </w:r>
    </w:p>
    <w:p w:rsidR="006E7A46" w:rsidRDefault="006A0207">
      <w:pPr>
        <w:pStyle w:val="Corpodetexto"/>
        <w:spacing w:before="2"/>
        <w:rPr>
          <w:rFonts w:ascii="Tahoma"/>
          <w:b/>
          <w:sz w:val="19"/>
        </w:rPr>
      </w:pPr>
      <w:r>
        <w:pict>
          <v:group id="_x0000_s1149" style="position:absolute;margin-left:45.75pt;margin-top:13.55pt;width:700.5pt;height:1pt;z-index:-15723008;mso-wrap-distance-left:0;mso-wrap-distance-right:0;mso-position-horizontal-relative:page" coordorigin="915,271" coordsize="14010,20">
            <v:shape id="_x0000_s1151" style="position:absolute;left:915;top:270;width:14010;height:20" coordorigin="915,271" coordsize="14010,20" path="m14925,271l915,271r,10l915,291r10,l925,281r14000,l14925,271xe" fillcolor="#545454" stroked="f">
              <v:path arrowok="t"/>
            </v:shape>
            <v:shape id="_x0000_s1150" style="position:absolute;left:915;top:270;width:14010;height:20" coordorigin="915,271" coordsize="14010,20" path="m14925,271r-10,l14915,281,915,281r,10l14925,291r,-10l14925,271xe" fillcolor="gray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7"/>
        <w:rPr>
          <w:rFonts w:ascii="Tahoma"/>
          <w:b/>
          <w:sz w:val="21"/>
        </w:rPr>
      </w:pPr>
    </w:p>
    <w:p w:rsidR="006E7A46" w:rsidRDefault="006E7A46">
      <w:pPr>
        <w:rPr>
          <w:rFonts w:ascii="Tahoma"/>
          <w:sz w:val="21"/>
        </w:rPr>
        <w:sectPr w:rsidR="006E7A46">
          <w:headerReference w:type="default" r:id="rId97"/>
          <w:footerReference w:type="default" r:id="rId98"/>
          <w:pgSz w:w="15840" w:h="12240" w:orient="landscape"/>
          <w:pgMar w:top="820" w:right="800" w:bottom="200" w:left="800" w:header="2" w:footer="18" w:gutter="0"/>
          <w:pgNumType w:start="1"/>
          <w:cols w:space="720"/>
        </w:sectPr>
      </w:pPr>
    </w:p>
    <w:p w:rsidR="006E7A46" w:rsidRDefault="006A0207">
      <w:pPr>
        <w:pStyle w:val="Corpodetexto"/>
        <w:spacing w:before="100"/>
        <w:ind w:left="907"/>
        <w:rPr>
          <w:rFonts w:ascii="Tahoma"/>
        </w:rPr>
      </w:pPr>
      <w:r>
        <w:rPr>
          <w:rFonts w:ascii="Tahoma"/>
          <w:b/>
        </w:rPr>
        <w:lastRenderedPageBreak/>
        <w:t>De</w:t>
      </w:r>
      <w:r>
        <w:rPr>
          <w:rFonts w:ascii="Tahoma"/>
          <w:b/>
          <w:spacing w:val="-2"/>
        </w:rPr>
        <w:t xml:space="preserve"> </w:t>
      </w:r>
      <w:r>
        <w:rPr>
          <w:rFonts w:ascii="Tahoma"/>
          <w:b/>
        </w:rPr>
        <w:t>:</w:t>
      </w:r>
      <w:r>
        <w:rPr>
          <w:rFonts w:ascii="Tahoma"/>
        </w:rPr>
        <w:t>Nivia</w:t>
      </w:r>
      <w:r>
        <w:rPr>
          <w:rFonts w:ascii="Tahoma"/>
          <w:spacing w:val="-2"/>
        </w:rPr>
        <w:t xml:space="preserve"> </w:t>
      </w:r>
      <w:r>
        <w:rPr>
          <w:rFonts w:ascii="Tahoma"/>
        </w:rPr>
        <w:t>Santos</w:t>
      </w:r>
      <w:r>
        <w:rPr>
          <w:rFonts w:ascii="Tahoma"/>
          <w:spacing w:val="-2"/>
        </w:rPr>
        <w:t xml:space="preserve"> </w:t>
      </w:r>
      <w:r>
        <w:rPr>
          <w:rFonts w:ascii="Tahoma"/>
        </w:rPr>
        <w:t>Borges</w:t>
      </w:r>
      <w:r>
        <w:rPr>
          <w:rFonts w:ascii="Tahoma"/>
          <w:spacing w:val="-2"/>
        </w:rPr>
        <w:t xml:space="preserve"> </w:t>
      </w:r>
      <w:hyperlink r:id="rId99">
        <w:r>
          <w:rPr>
            <w:rFonts w:ascii="Tahoma"/>
          </w:rPr>
          <w:t>&lt;</w:t>
        </w:r>
        <w:r>
          <w:rPr>
            <w:rFonts w:ascii="Tahoma"/>
          </w:rPr>
          <w:t>nivia.borges@centralnacionalunimed.com.br&gt;</w:t>
        </w:r>
      </w:hyperlink>
    </w:p>
    <w:p w:rsidR="006E7A46" w:rsidRDefault="006A0207">
      <w:pPr>
        <w:pStyle w:val="Corpodetexto"/>
        <w:spacing w:before="90"/>
        <w:ind w:left="1434" w:right="37" w:hanging="1170"/>
        <w:rPr>
          <w:rFonts w:ascii="Tahoma" w:hAnsi="Tahoma"/>
        </w:rPr>
      </w:pPr>
      <w:r>
        <w:rPr>
          <w:rFonts w:ascii="Tahoma" w:hAnsi="Tahoma"/>
          <w:b/>
        </w:rPr>
        <w:t>Assunto</w:t>
      </w:r>
      <w:r>
        <w:rPr>
          <w:rFonts w:ascii="Tahoma" w:hAnsi="Tahoma"/>
          <w:b/>
          <w:spacing w:val="-2"/>
        </w:rPr>
        <w:t xml:space="preserve"> </w:t>
      </w:r>
      <w:r>
        <w:rPr>
          <w:rFonts w:ascii="Tahoma" w:hAnsi="Tahoma"/>
          <w:b/>
        </w:rPr>
        <w:t>:</w:t>
      </w:r>
      <w:r>
        <w:rPr>
          <w:rFonts w:ascii="Tahoma" w:hAnsi="Tahoma"/>
        </w:rPr>
        <w:t>Pedido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esclarecimento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-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Edital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TRE-BA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–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PE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06-2022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–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15-02-2022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–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14:00hs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–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ComprasNet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(992 vidas)</w:t>
      </w:r>
    </w:p>
    <w:p w:rsidR="006E7A46" w:rsidRDefault="006A0207">
      <w:pPr>
        <w:pStyle w:val="Corpodetexto"/>
        <w:spacing w:before="91"/>
        <w:ind w:left="682"/>
        <w:rPr>
          <w:rFonts w:ascii="Tahoma"/>
        </w:rPr>
      </w:pPr>
      <w:r>
        <w:rPr>
          <w:rFonts w:ascii="Tahoma"/>
          <w:b/>
        </w:rPr>
        <w:t>Para</w:t>
      </w:r>
      <w:r>
        <w:rPr>
          <w:rFonts w:ascii="Tahoma"/>
          <w:b/>
          <w:spacing w:val="-5"/>
        </w:rPr>
        <w:t xml:space="preserve"> </w:t>
      </w:r>
      <w:hyperlink r:id="rId100">
        <w:r>
          <w:rPr>
            <w:rFonts w:ascii="Tahoma"/>
            <w:b/>
          </w:rPr>
          <w:t>:</w:t>
        </w:r>
        <w:r>
          <w:rPr>
            <w:rFonts w:ascii="Tahoma"/>
          </w:rPr>
          <w:t>lroliveira@tre-ba.jus.br</w:t>
        </w:r>
      </w:hyperlink>
    </w:p>
    <w:p w:rsidR="006E7A46" w:rsidRDefault="006A0207">
      <w:pPr>
        <w:pStyle w:val="Corpodetexto"/>
        <w:spacing w:before="90"/>
        <w:ind w:left="1434" w:right="136" w:hanging="490"/>
        <w:rPr>
          <w:rFonts w:ascii="Tahoma" w:hAnsi="Tahoma"/>
        </w:rPr>
      </w:pPr>
      <w:r>
        <w:rPr>
          <w:rFonts w:ascii="Tahoma" w:hAnsi="Tahoma"/>
          <w:b/>
        </w:rPr>
        <w:t>Cc :</w:t>
      </w:r>
      <w:r>
        <w:rPr>
          <w:rFonts w:ascii="Tahoma" w:hAnsi="Tahoma"/>
        </w:rPr>
        <w:t>Licitação PrevSe</w:t>
      </w:r>
      <w:r>
        <w:rPr>
          <w:rFonts w:ascii="Tahoma" w:hAnsi="Tahoma"/>
        </w:rPr>
        <w:t xml:space="preserve">rvice </w:t>
      </w:r>
      <w:hyperlink r:id="rId101">
        <w:r>
          <w:rPr>
            <w:rFonts w:ascii="Tahoma" w:hAnsi="Tahoma"/>
          </w:rPr>
          <w:t>&lt;licitacao@prevservice.com.br&gt;,</w:t>
        </w:r>
      </w:hyperlink>
      <w:r>
        <w:rPr>
          <w:rFonts w:ascii="Tahoma" w:hAnsi="Tahoma"/>
        </w:rPr>
        <w:t xml:space="preserve"> Damiana Aparecida De S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Yoshida</w:t>
      </w:r>
      <w:r>
        <w:rPr>
          <w:rFonts w:ascii="Tahoma" w:hAnsi="Tahoma"/>
          <w:spacing w:val="-10"/>
        </w:rPr>
        <w:t xml:space="preserve"> </w:t>
      </w:r>
      <w:hyperlink r:id="rId102">
        <w:r>
          <w:rPr>
            <w:rFonts w:ascii="Tahoma" w:hAnsi="Tahoma"/>
          </w:rPr>
          <w:t>&lt;damiana.yoshida@centralnacionalunimed.com.br&gt;,</w:t>
        </w:r>
      </w:hyperlink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</w:rPr>
        <w:t>Joao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</w:rPr>
        <w:t>Alcantara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</w:rPr>
        <w:t>Dos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Santos</w:t>
      </w:r>
      <w:r>
        <w:rPr>
          <w:rFonts w:ascii="Tahoma" w:hAnsi="Tahoma"/>
          <w:spacing w:val="-1"/>
        </w:rPr>
        <w:t xml:space="preserve"> </w:t>
      </w:r>
      <w:hyperlink r:id="rId103">
        <w:r>
          <w:rPr>
            <w:rFonts w:ascii="Tahoma" w:hAnsi="Tahoma"/>
          </w:rPr>
          <w:t>&lt;joao.santos@centralnacionalunimed.com.br&gt;</w:t>
        </w:r>
      </w:hyperlink>
    </w:p>
    <w:p w:rsidR="006E7A46" w:rsidRDefault="006A0207">
      <w:pPr>
        <w:pStyle w:val="Corpodetexto"/>
        <w:spacing w:before="151"/>
        <w:ind w:left="370"/>
        <w:rPr>
          <w:rFonts w:ascii="Tahoma" w:hAnsi="Tahoma"/>
        </w:rPr>
      </w:pPr>
      <w:r>
        <w:pict>
          <v:rect id="_x0000_s1148" style="position:absolute;left:0;text-align:left;margin-left:53.25pt;margin-top:27.3pt;width:685.5pt;height:.5pt;z-index:15734784;mso-position-horizontal-relative:page" fillcolor="#777" stroked="f">
            <w10:wrap anchorx="page"/>
          </v:rect>
        </w:pict>
      </w:r>
      <w:r>
        <w:rPr>
          <w:rFonts w:ascii="Tahoma" w:hAnsi="Tahoma"/>
        </w:rPr>
        <w:t>As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imagens externas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não são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exibidas.</w:t>
      </w:r>
      <w:r>
        <w:rPr>
          <w:rFonts w:ascii="Tahoma" w:hAnsi="Tahoma"/>
          <w:color w:val="0066CC"/>
          <w:spacing w:val="73"/>
          <w:u w:val="single" w:color="0066CC"/>
        </w:rPr>
        <w:t xml:space="preserve"> </w:t>
      </w:r>
      <w:r>
        <w:rPr>
          <w:rFonts w:ascii="Tahoma" w:hAnsi="Tahoma"/>
          <w:color w:val="0066CC"/>
          <w:u w:val="single" w:color="0066CC"/>
        </w:rPr>
        <w:t>Exibir as ima</w:t>
      </w:r>
      <w:r>
        <w:rPr>
          <w:rFonts w:ascii="Tahoma" w:hAnsi="Tahoma"/>
          <w:color w:val="0066CC"/>
        </w:rPr>
        <w:t>g</w:t>
      </w:r>
      <w:r>
        <w:rPr>
          <w:rFonts w:ascii="Tahoma" w:hAnsi="Tahoma"/>
          <w:color w:val="0066CC"/>
          <w:u w:val="single" w:color="0066CC"/>
        </w:rPr>
        <w:t>ens</w:t>
      </w:r>
      <w:r>
        <w:rPr>
          <w:rFonts w:ascii="Tahoma" w:hAnsi="Tahoma"/>
          <w:color w:val="0066CC"/>
          <w:spacing w:val="-1"/>
          <w:u w:val="single" w:color="0066CC"/>
        </w:rPr>
        <w:t xml:space="preserve"> </w:t>
      </w:r>
      <w:r>
        <w:rPr>
          <w:rFonts w:ascii="Tahoma" w:hAnsi="Tahoma"/>
          <w:color w:val="0066CC"/>
          <w:u w:val="single" w:color="0066CC"/>
        </w:rPr>
        <w:t>abaixo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3"/>
        <w:rPr>
          <w:rFonts w:ascii="Tahoma"/>
        </w:rPr>
      </w:pPr>
    </w:p>
    <w:p w:rsidR="006E7A46" w:rsidRDefault="006A0207">
      <w:pPr>
        <w:pStyle w:val="Ttulo2"/>
        <w:ind w:left="490"/>
        <w:rPr>
          <w:rFonts w:ascii="Arial"/>
        </w:rPr>
      </w:pPr>
      <w:r>
        <w:rPr>
          <w:rFonts w:ascii="Arial"/>
        </w:rPr>
        <w:t>Ao</w:t>
      </w:r>
    </w:p>
    <w:p w:rsidR="006E7A46" w:rsidRDefault="006A0207">
      <w:pPr>
        <w:spacing w:before="4"/>
        <w:ind w:left="49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Tribunal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Regional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Eleitoral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Bahia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TRE/BA</w:t>
      </w:r>
    </w:p>
    <w:p w:rsidR="006E7A46" w:rsidRDefault="006E7A46">
      <w:pPr>
        <w:pStyle w:val="Corpodetexto"/>
        <w:spacing w:before="10"/>
        <w:rPr>
          <w:rFonts w:ascii="Arial"/>
          <w:b/>
          <w:sz w:val="22"/>
        </w:rPr>
      </w:pPr>
    </w:p>
    <w:p w:rsidR="006E7A46" w:rsidRDefault="006A0207">
      <w:pPr>
        <w:ind w:left="490"/>
        <w:rPr>
          <w:rFonts w:ascii="Arial"/>
          <w:b/>
        </w:rPr>
      </w:pPr>
      <w:r>
        <w:rPr>
          <w:rFonts w:ascii="Arial"/>
          <w:b/>
        </w:rPr>
        <w:t>A/C: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Sr.(a)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Pregoeiro(a)</w:t>
      </w:r>
    </w:p>
    <w:p w:rsidR="006E7A46" w:rsidRDefault="006E7A46">
      <w:pPr>
        <w:pStyle w:val="Corpodetexto"/>
        <w:rPr>
          <w:rFonts w:ascii="Arial"/>
          <w:b/>
        </w:rPr>
      </w:pPr>
    </w:p>
    <w:p w:rsidR="006E7A46" w:rsidRDefault="006E7A46">
      <w:pPr>
        <w:pStyle w:val="Corpodetexto"/>
        <w:spacing w:before="9"/>
        <w:rPr>
          <w:rFonts w:ascii="Arial"/>
          <w:b/>
          <w:sz w:val="21"/>
        </w:rPr>
      </w:pPr>
    </w:p>
    <w:p w:rsidR="006E7A46" w:rsidRDefault="006A0207">
      <w:pPr>
        <w:ind w:left="490"/>
      </w:pPr>
      <w:r>
        <w:t>Assunto:</w:t>
      </w:r>
      <w:r>
        <w:rPr>
          <w:spacing w:val="-4"/>
        </w:rPr>
        <w:t xml:space="preserve"> </w:t>
      </w:r>
      <w:r>
        <w:rPr>
          <w:u w:val="single"/>
        </w:rPr>
        <w:t>EDITAL</w:t>
      </w:r>
      <w:r>
        <w:rPr>
          <w:spacing w:val="-3"/>
          <w:u w:val="single"/>
        </w:rPr>
        <w:t xml:space="preserve"> </w:t>
      </w:r>
      <w:r>
        <w:rPr>
          <w:u w:val="single"/>
        </w:rPr>
        <w:t>DE</w:t>
      </w:r>
      <w:r>
        <w:rPr>
          <w:spacing w:val="-2"/>
          <w:u w:val="single"/>
        </w:rPr>
        <w:t xml:space="preserve"> </w:t>
      </w:r>
      <w:r>
        <w:rPr>
          <w:u w:val="single"/>
        </w:rPr>
        <w:t>PREGÃO</w:t>
      </w:r>
      <w:r>
        <w:rPr>
          <w:spacing w:val="-3"/>
          <w:u w:val="single"/>
        </w:rPr>
        <w:t xml:space="preserve"> </w:t>
      </w:r>
      <w:r>
        <w:rPr>
          <w:u w:val="single"/>
        </w:rPr>
        <w:t>ELETRÔNICO</w:t>
      </w:r>
      <w:r>
        <w:rPr>
          <w:spacing w:val="-3"/>
          <w:u w:val="single"/>
        </w:rPr>
        <w:t xml:space="preserve"> </w:t>
      </w:r>
      <w:r>
        <w:rPr>
          <w:u w:val="single"/>
        </w:rPr>
        <w:t>Nº</w:t>
      </w:r>
      <w:r>
        <w:rPr>
          <w:spacing w:val="-2"/>
          <w:u w:val="single"/>
        </w:rPr>
        <w:t xml:space="preserve"> </w:t>
      </w:r>
      <w:r>
        <w:rPr>
          <w:u w:val="single"/>
        </w:rPr>
        <w:t>06/2022</w:t>
      </w:r>
    </w:p>
    <w:p w:rsidR="006E7A46" w:rsidRDefault="006A0207">
      <w:pPr>
        <w:pStyle w:val="Corpodetexto"/>
        <w:spacing w:before="100"/>
        <w:ind w:right="307"/>
        <w:jc w:val="right"/>
        <w:rPr>
          <w:rFonts w:ascii="Tahoma"/>
        </w:rPr>
      </w:pPr>
      <w:r>
        <w:br w:type="column"/>
      </w:r>
      <w:r>
        <w:rPr>
          <w:rFonts w:ascii="Tahoma"/>
        </w:rPr>
        <w:lastRenderedPageBreak/>
        <w:t>Qua,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09 de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fev de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2022 10:51</w:t>
      </w:r>
    </w:p>
    <w:p w:rsidR="006E7A46" w:rsidRDefault="006A0207">
      <w:pPr>
        <w:pStyle w:val="Corpodetexto"/>
        <w:spacing w:before="90"/>
        <w:ind w:right="307"/>
        <w:jc w:val="righ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8669045</wp:posOffset>
            </wp:positionH>
            <wp:positionV relativeFrom="paragraph">
              <wp:posOffset>91857</wp:posOffset>
            </wp:positionV>
            <wp:extent cx="152374" cy="152374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74" cy="152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1</w:t>
      </w:r>
      <w:r>
        <w:rPr>
          <w:rFonts w:ascii="Tahoma"/>
          <w:spacing w:val="-4"/>
        </w:rPr>
        <w:t xml:space="preserve"> </w:t>
      </w:r>
      <w:r>
        <w:rPr>
          <w:rFonts w:ascii="Tahoma"/>
        </w:rPr>
        <w:t>anexo</w:t>
      </w:r>
    </w:p>
    <w:p w:rsidR="006E7A46" w:rsidRDefault="006E7A46">
      <w:pPr>
        <w:jc w:val="right"/>
        <w:rPr>
          <w:rFonts w:ascii="Tahoma"/>
        </w:rPr>
        <w:sectPr w:rsidR="006E7A46">
          <w:type w:val="continuous"/>
          <w:pgSz w:w="15840" w:h="12240" w:orient="landscape"/>
          <w:pgMar w:top="680" w:right="800" w:bottom="280" w:left="800" w:header="720" w:footer="720" w:gutter="0"/>
          <w:cols w:num="2" w:space="720" w:equalWidth="0">
            <w:col w:w="10145" w:space="335"/>
            <w:col w:w="3760"/>
          </w:cols>
        </w:sect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spacing w:before="6"/>
        <w:rPr>
          <w:rFonts w:ascii="Tahoma"/>
          <w:sz w:val="17"/>
        </w:rPr>
      </w:pPr>
    </w:p>
    <w:p w:rsidR="006E7A46" w:rsidRDefault="006A0207">
      <w:pPr>
        <w:spacing w:before="93" w:line="247" w:lineRule="auto"/>
        <w:ind w:left="489" w:right="487"/>
        <w:jc w:val="both"/>
      </w:pPr>
      <w:r>
        <w:rPr>
          <w:rFonts w:ascii="Arial" w:hAnsi="Arial"/>
          <w:b/>
        </w:rPr>
        <w:t xml:space="preserve">A CENTRAL NACIONAL UNIMED – COOPERATIVA CENTRAL, </w:t>
      </w:r>
      <w:r>
        <w:t>com sede na cidade de São Paulo, no Estado de São Paulo, inscrita</w:t>
      </w:r>
      <w:r>
        <w:rPr>
          <w:spacing w:val="1"/>
        </w:rPr>
        <w:t xml:space="preserve"> </w:t>
      </w:r>
      <w:r>
        <w:t>no CNPJ/MF nº 02.812.468/0001-06 e registrada na ANS sob o n° 339679, situada na Alameda Santos, 1826 – Cerqueira César – CEP</w:t>
      </w:r>
      <w:r>
        <w:rPr>
          <w:spacing w:val="-59"/>
        </w:rPr>
        <w:t xml:space="preserve"> </w:t>
      </w:r>
      <w:r>
        <w:t>01418-102, vem respeitosamente, com fulcro no Edital epigrafado, apresentar à V.Sa. o pedido de esclarecimento conforme Doc.</w:t>
      </w:r>
      <w:r>
        <w:rPr>
          <w:spacing w:val="1"/>
        </w:rPr>
        <w:t xml:space="preserve"> </w:t>
      </w:r>
      <w:r>
        <w:t>Anexo</w:t>
      </w:r>
      <w:r>
        <w:t>.</w:t>
      </w:r>
    </w:p>
    <w:p w:rsidR="006E7A46" w:rsidRDefault="006E7A46">
      <w:pPr>
        <w:pStyle w:val="Corpodetexto"/>
      </w:pPr>
    </w:p>
    <w:p w:rsidR="006E7A46" w:rsidRDefault="006E7A46">
      <w:pPr>
        <w:pStyle w:val="Corpodetexto"/>
      </w:pPr>
    </w:p>
    <w:p w:rsidR="006E7A46" w:rsidRDefault="006E7A46">
      <w:pPr>
        <w:pStyle w:val="Corpodetexto"/>
        <w:spacing w:before="7"/>
        <w:rPr>
          <w:sz w:val="27"/>
        </w:rPr>
      </w:pPr>
    </w:p>
    <w:p w:rsidR="006E7A46" w:rsidRDefault="006A0207">
      <w:pPr>
        <w:pStyle w:val="Corpodetexto"/>
        <w:ind w:left="490"/>
        <w:rPr>
          <w:rFonts w:ascii="Tahoma"/>
        </w:rPr>
      </w:pPr>
      <w:r>
        <w:rPr>
          <w:rFonts w:ascii="Tahoma"/>
        </w:rPr>
        <w:t>Atenciosamente,</w:t>
      </w:r>
    </w:p>
    <w:p w:rsidR="006E7A46" w:rsidRDefault="006E7A46">
      <w:pPr>
        <w:rPr>
          <w:rFonts w:ascii="Tahoma"/>
        </w:rPr>
        <w:sectPr w:rsidR="006E7A46">
          <w:type w:val="continuous"/>
          <w:pgSz w:w="15840" w:h="12240" w:orient="landscape"/>
          <w:pgMar w:top="680" w:right="800" w:bottom="280" w:left="800" w:header="720" w:footer="720" w:gutter="0"/>
          <w:cols w:space="720"/>
        </w:sect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spacing w:before="9"/>
        <w:rPr>
          <w:rFonts w:ascii="Tahoma"/>
          <w:sz w:val="26"/>
        </w:rPr>
      </w:pPr>
    </w:p>
    <w:p w:rsidR="006E7A46" w:rsidRDefault="006A0207">
      <w:pPr>
        <w:pStyle w:val="Ttulo1"/>
        <w:ind w:left="1283"/>
        <w:rPr>
          <w:rFonts w:ascii="Trebuchet MS"/>
        </w:rPr>
      </w:pPr>
      <w:r>
        <w:pict>
          <v:group id="_x0000_s1140" style="position:absolute;left:0;text-align:left;margin-left:66.75pt;margin-top:-20pt;width:34.45pt;height:120pt;z-index:15736832;mso-position-horizontal-relative:page" coordorigin="1335,-400" coordsize="689,2400">
            <v:rect id="_x0000_s1147" style="position:absolute;left:1335;top:-400;width:15;height:15" fillcolor="#4b4b4b" stroked="f"/>
            <v:shape id="_x0000_s1146" style="position:absolute;left:2008;top:-400;width:15;height:15" coordorigin="2009,-400" coordsize="15,15" path="m2024,-385r-15,l2024,-400r,15xe" fillcolor="#b1b1b1" stroked="f">
              <v:path arrowok="t"/>
            </v:shape>
            <v:shape id="_x0000_s1145" style="position:absolute;left:1350;top:-400;width:674;height:15" coordorigin="1350,-400" coordsize="674,15" path="m2024,-400r-15,l1350,-400r,15l2009,-385r15,-15xe" fillcolor="#4b4b4b" stroked="f">
              <v:path arrowok="t"/>
            </v:shape>
            <v:shape id="_x0000_s1144" style="position:absolute;left:2008;top:-385;width:15;height:2385" coordorigin="2009,-385" coordsize="15,2385" path="m2024,-385r-15,l2009,1985r,15l2024,2000r,-15l2024,-385xe" fillcolor="#b1b1b1" stroked="f">
              <v:path arrowok="t"/>
            </v:shape>
            <v:shape id="_x0000_s1143" style="position:absolute;left:1335;top:1985;width:15;height:15" coordorigin="1335,1985" coordsize="15,15" path="m1335,2000r,-15l1350,1985r-15,15xe" fillcolor="#4b4b4b" stroked="f">
              <v:path arrowok="t"/>
            </v:shape>
            <v:shape id="_x0000_s1142" style="position:absolute;left:1335;top:1985;width:674;height:15" coordorigin="1335,1985" coordsize="674,15" path="m2009,1985r-659,l1335,2000r15,l2009,2000r,-15xe" fillcolor="#b1b1b1" stroked="f">
              <v:path arrowok="t"/>
            </v:shape>
            <v:rect id="_x0000_s1141" style="position:absolute;left:1335;top:-385;width:15;height:2370" fillcolor="#4b4b4b" stroked="f"/>
            <w10:wrap anchorx="page"/>
          </v:group>
        </w:pict>
      </w:r>
      <w:r>
        <w:rPr>
          <w:rFonts w:ascii="Trebuchet MS"/>
          <w:color w:val="005E54"/>
        </w:rPr>
        <w:t>Nivia</w:t>
      </w:r>
      <w:r>
        <w:rPr>
          <w:rFonts w:ascii="Trebuchet MS"/>
          <w:color w:val="005E54"/>
          <w:spacing w:val="2"/>
        </w:rPr>
        <w:t xml:space="preserve"> </w:t>
      </w:r>
      <w:r>
        <w:rPr>
          <w:rFonts w:ascii="Trebuchet MS"/>
          <w:color w:val="005E54"/>
        </w:rPr>
        <w:t>Santos</w:t>
      </w:r>
      <w:r>
        <w:rPr>
          <w:rFonts w:ascii="Trebuchet MS"/>
          <w:color w:val="005E54"/>
          <w:spacing w:val="3"/>
        </w:rPr>
        <w:t xml:space="preserve"> </w:t>
      </w:r>
      <w:r>
        <w:rPr>
          <w:rFonts w:ascii="Trebuchet MS"/>
          <w:color w:val="005E54"/>
        </w:rPr>
        <w:t>Borges</w:t>
      </w:r>
    </w:p>
    <w:p w:rsidR="006E7A46" w:rsidRDefault="006A0207">
      <w:pPr>
        <w:spacing w:line="230" w:lineRule="exact"/>
        <w:ind w:left="1283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005E54"/>
          <w:sz w:val="20"/>
        </w:rPr>
        <w:t>EQ.</w:t>
      </w:r>
      <w:r>
        <w:rPr>
          <w:rFonts w:ascii="Trebuchet MS" w:hAnsi="Trebuchet MS"/>
          <w:b/>
          <w:color w:val="005E54"/>
          <w:spacing w:val="-2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RELACIONAMENTO</w:t>
      </w:r>
      <w:r>
        <w:rPr>
          <w:rFonts w:ascii="Trebuchet MS" w:hAnsi="Trebuchet MS"/>
          <w:b/>
          <w:color w:val="005E54"/>
          <w:spacing w:val="-2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E</w:t>
      </w:r>
      <w:r>
        <w:rPr>
          <w:rFonts w:ascii="Trebuchet MS" w:hAnsi="Trebuchet MS"/>
          <w:b/>
          <w:color w:val="005E54"/>
          <w:spacing w:val="-2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NEGÓCIOS</w:t>
      </w:r>
      <w:r>
        <w:rPr>
          <w:rFonts w:ascii="Trebuchet MS" w:hAnsi="Trebuchet MS"/>
          <w:b/>
          <w:color w:val="005E54"/>
          <w:spacing w:val="-1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PME</w:t>
      </w:r>
      <w:r>
        <w:rPr>
          <w:rFonts w:ascii="Trebuchet MS" w:hAnsi="Trebuchet MS"/>
          <w:b/>
          <w:color w:val="005E54"/>
          <w:spacing w:val="-2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E</w:t>
      </w:r>
      <w:r>
        <w:rPr>
          <w:rFonts w:ascii="Trebuchet MS" w:hAnsi="Trebuchet MS"/>
          <w:b/>
          <w:color w:val="005E54"/>
          <w:spacing w:val="-2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ADESÃO</w:t>
      </w:r>
    </w:p>
    <w:p w:rsidR="006E7A46" w:rsidRDefault="006A0207">
      <w:pPr>
        <w:pStyle w:val="Corpodetexto"/>
        <w:spacing w:line="287" w:lineRule="exact"/>
        <w:ind w:left="1283"/>
        <w:rPr>
          <w:rFonts w:ascii="Tahoma"/>
        </w:rPr>
      </w:pPr>
      <w:r>
        <w:rPr>
          <w:rFonts w:ascii="Tahoma"/>
          <w:color w:val="DD6D1C"/>
          <w:u w:val="single" w:color="DD6D1C"/>
        </w:rPr>
        <w:t>centralnacionalunimed.com.br</w:t>
      </w:r>
    </w:p>
    <w:tbl>
      <w:tblPr>
        <w:tblStyle w:val="TableNormal"/>
        <w:tblW w:w="0" w:type="auto"/>
        <w:tblInd w:w="1298" w:type="dxa"/>
        <w:tblBorders>
          <w:top w:val="single" w:sz="6" w:space="0" w:color="4B4B4B"/>
          <w:left w:val="single" w:sz="6" w:space="0" w:color="4B4B4B"/>
          <w:bottom w:val="single" w:sz="6" w:space="0" w:color="4B4B4B"/>
          <w:right w:val="single" w:sz="6" w:space="0" w:color="4B4B4B"/>
          <w:insideH w:val="single" w:sz="6" w:space="0" w:color="4B4B4B"/>
          <w:insideV w:val="single" w:sz="6" w:space="0" w:color="4B4B4B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495"/>
        <w:gridCol w:w="623"/>
      </w:tblGrid>
      <w:tr w:rsidR="006E7A46">
        <w:trPr>
          <w:trHeight w:val="525"/>
        </w:trPr>
        <w:tc>
          <w:tcPr>
            <w:tcW w:w="413" w:type="dxa"/>
            <w:tcBorders>
              <w:bottom w:val="single" w:sz="6" w:space="0" w:color="B1B1B1"/>
              <w:right w:val="single" w:sz="12" w:space="0" w:color="4B4B4B"/>
            </w:tcBorders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95" w:type="dxa"/>
            <w:tcBorders>
              <w:left w:val="single" w:sz="12" w:space="0" w:color="4B4B4B"/>
              <w:bottom w:val="single" w:sz="6" w:space="0" w:color="B1B1B1"/>
              <w:right w:val="single" w:sz="12" w:space="0" w:color="4B4B4B"/>
            </w:tcBorders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23" w:type="dxa"/>
            <w:tcBorders>
              <w:left w:val="single" w:sz="12" w:space="0" w:color="4B4B4B"/>
              <w:bottom w:val="single" w:sz="6" w:space="0" w:color="B1B1B1"/>
              <w:right w:val="single" w:sz="6" w:space="0" w:color="B1B1B1"/>
            </w:tcBorders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A0207">
      <w:pPr>
        <w:pStyle w:val="Corpodetexto"/>
        <w:spacing w:before="6"/>
        <w:rPr>
          <w:rFonts w:ascii="Tahoma"/>
        </w:rPr>
      </w:pPr>
      <w:r>
        <w:pict>
          <v:group id="_x0000_s1137" style="position:absolute;margin-left:57pt;margin-top:16.75pt;width:678pt;height:1pt;z-index:-15721472;mso-wrap-distance-left:0;mso-wrap-distance-right:0;mso-position-horizontal-relative:page" coordorigin="1140,335" coordsize="13560,20">
            <v:shape id="_x0000_s1139" style="position:absolute;left:1140;top:334;width:13560;height:20" coordorigin="1140,335" coordsize="13560,20" path="m14700,335r-13560,l1140,345r,10l1150,355r,-10l14700,345r,-10xe" fillcolor="#545454" stroked="f">
              <v:path arrowok="t"/>
            </v:shape>
            <v:shape id="_x0000_s1138" style="position:absolute;left:1140;top:334;width:13560;height:20" coordorigin="1140,335" coordsize="13560,20" path="m14700,335r-10,l14690,345r-13550,l1140,355r13560,l14700,345r,-10xe" fillcolor="gray" stroked="f">
              <v:path arrowok="t"/>
            </v:shape>
            <w10:wrap type="topAndBottom" anchorx="page"/>
          </v:group>
        </w:pict>
      </w:r>
    </w:p>
    <w:p w:rsidR="006E7A46" w:rsidRDefault="006A0207">
      <w:pPr>
        <w:pStyle w:val="Ttulo2"/>
        <w:spacing w:before="226"/>
        <w:ind w:left="865"/>
      </w:pPr>
      <w:r>
        <w:t>PEDIDO DE ESCL. TRE-BA 09-02-2022.pdf</w:t>
      </w:r>
    </w:p>
    <w:p w:rsidR="006E7A46" w:rsidRDefault="006A0207">
      <w:pPr>
        <w:pStyle w:val="Corpodetexto"/>
        <w:ind w:left="865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809625</wp:posOffset>
            </wp:positionH>
            <wp:positionV relativeFrom="paragraph">
              <wp:posOffset>-76125</wp:posOffset>
            </wp:positionV>
            <wp:extent cx="152400" cy="152400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164 KB</w:t>
      </w:r>
    </w:p>
    <w:p w:rsidR="006E7A46" w:rsidRDefault="006A0207">
      <w:pPr>
        <w:pStyle w:val="Corpodetexto"/>
        <w:spacing w:before="11"/>
        <w:rPr>
          <w:rFonts w:ascii="Tahoma"/>
          <w:sz w:val="17"/>
        </w:rPr>
      </w:pPr>
      <w:r>
        <w:pict>
          <v:group id="_x0000_s1134" style="position:absolute;margin-left:57pt;margin-top:12.75pt;width:678pt;height:1pt;z-index:-15720960;mso-wrap-distance-left:0;mso-wrap-distance-right:0;mso-position-horizontal-relative:page" coordorigin="1140,255" coordsize="13560,20">
            <v:shape id="_x0000_s1136" style="position:absolute;left:1140;top:255;width:13560;height:20" coordorigin="1140,255" coordsize="13560,20" path="m14700,255r-13560,l1140,265r,10l1150,275r,-10l14700,265r,-10xe" fillcolor="#545454" stroked="f">
              <v:path arrowok="t"/>
            </v:shape>
            <v:shape id="_x0000_s1135" style="position:absolute;left:1140;top:255;width:13560;height:20" coordorigin="1140,255" coordsize="13560,20" path="m14700,255r-10,l14690,265r-13550,l1140,275r13560,l14700,265r,-10xe" fillcolor="gray" stroked="f">
              <v:path arrowok="t"/>
            </v:shape>
            <w10:wrap type="topAndBottom" anchorx="page"/>
          </v:group>
        </w:pict>
      </w:r>
    </w:p>
    <w:p w:rsidR="006E7A46" w:rsidRDefault="006E7A46">
      <w:pPr>
        <w:rPr>
          <w:rFonts w:ascii="Tahoma"/>
          <w:sz w:val="17"/>
        </w:rPr>
        <w:sectPr w:rsidR="006E7A46">
          <w:pgSz w:w="15840" w:h="12240" w:orient="landscape"/>
          <w:pgMar w:top="820" w:right="800" w:bottom="200" w:left="800" w:header="2" w:footer="18" w:gutter="0"/>
          <w:cols w:space="720"/>
        </w:sectPr>
      </w:pPr>
    </w:p>
    <w:p w:rsidR="006E7A46" w:rsidRDefault="006A0207">
      <w:pPr>
        <w:pStyle w:val="Ttulo2"/>
        <w:spacing w:before="101"/>
        <w:ind w:left="112"/>
        <w:rPr>
          <w:rFonts w:ascii="Arial"/>
        </w:rPr>
      </w:pPr>
      <w:r>
        <w:rPr>
          <w:rFonts w:ascii="Arial"/>
        </w:rPr>
        <w:lastRenderedPageBreak/>
        <w:t>Ao</w:t>
      </w:r>
    </w:p>
    <w:p w:rsidR="006E7A46" w:rsidRDefault="006A0207">
      <w:pPr>
        <w:ind w:left="11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Tribunal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Regional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Eleitoral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Bahia</w:t>
      </w:r>
      <w:r>
        <w:rPr>
          <w:rFonts w:ascii="Arial" w:hAnsi="Arial"/>
          <w:b/>
          <w:spacing w:val="3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TRE/BA</w:t>
      </w:r>
    </w:p>
    <w:p w:rsidR="006E7A46" w:rsidRDefault="006E7A46">
      <w:pPr>
        <w:pStyle w:val="Corpodetexto"/>
        <w:spacing w:before="10"/>
        <w:rPr>
          <w:rFonts w:ascii="Arial"/>
          <w:b/>
          <w:sz w:val="21"/>
        </w:rPr>
      </w:pPr>
    </w:p>
    <w:p w:rsidR="006E7A46" w:rsidRDefault="006A0207">
      <w:pPr>
        <w:spacing w:before="1"/>
        <w:ind w:left="112"/>
        <w:rPr>
          <w:rFonts w:ascii="Arial"/>
          <w:b/>
        </w:rPr>
      </w:pPr>
      <w:r>
        <w:rPr>
          <w:rFonts w:ascii="Arial"/>
          <w:b/>
        </w:rPr>
        <w:t>A/C: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Sr.(a) Pregoeiro(a)</w:t>
      </w:r>
    </w:p>
    <w:p w:rsidR="006E7A46" w:rsidRDefault="006E7A46">
      <w:pPr>
        <w:pStyle w:val="Corpodetexto"/>
        <w:rPr>
          <w:rFonts w:ascii="Arial"/>
          <w:b/>
        </w:rPr>
      </w:pPr>
    </w:p>
    <w:p w:rsidR="006E7A46" w:rsidRDefault="006E7A46">
      <w:pPr>
        <w:pStyle w:val="Corpodetexto"/>
        <w:rPr>
          <w:rFonts w:ascii="Arial"/>
          <w:b/>
        </w:rPr>
      </w:pPr>
    </w:p>
    <w:p w:rsidR="006E7A46" w:rsidRDefault="006A0207">
      <w:pPr>
        <w:spacing w:before="207"/>
        <w:ind w:left="112"/>
      </w:pPr>
      <w:r>
        <w:t>Assunto:</w:t>
      </w:r>
      <w:r>
        <w:rPr>
          <w:spacing w:val="-2"/>
        </w:rPr>
        <w:t xml:space="preserve"> </w:t>
      </w:r>
      <w:r>
        <w:rPr>
          <w:u w:val="single"/>
        </w:rPr>
        <w:t>EDITAL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r>
        <w:rPr>
          <w:u w:val="single"/>
        </w:rPr>
        <w:t>PREGÃO</w:t>
      </w:r>
      <w:r>
        <w:rPr>
          <w:spacing w:val="-2"/>
          <w:u w:val="single"/>
        </w:rPr>
        <w:t xml:space="preserve"> </w:t>
      </w:r>
      <w:r>
        <w:rPr>
          <w:u w:val="single"/>
        </w:rPr>
        <w:t>ELETRÔNICO</w:t>
      </w:r>
      <w:r>
        <w:rPr>
          <w:spacing w:val="1"/>
          <w:u w:val="single"/>
        </w:rPr>
        <w:t xml:space="preserve"> </w:t>
      </w:r>
      <w:r>
        <w:rPr>
          <w:u w:val="single"/>
        </w:rPr>
        <w:t>Nº</w:t>
      </w:r>
      <w:r>
        <w:rPr>
          <w:spacing w:val="-2"/>
          <w:u w:val="single"/>
        </w:rPr>
        <w:t xml:space="preserve"> </w:t>
      </w:r>
      <w:r>
        <w:rPr>
          <w:u w:val="single"/>
        </w:rPr>
        <w:t>06/2022</w:t>
      </w:r>
    </w:p>
    <w:p w:rsidR="006E7A46" w:rsidRDefault="006E7A46">
      <w:pPr>
        <w:pStyle w:val="Corpodetexto"/>
        <w:rPr>
          <w:sz w:val="20"/>
        </w:rPr>
      </w:pPr>
    </w:p>
    <w:p w:rsidR="006E7A46" w:rsidRDefault="006E7A46">
      <w:pPr>
        <w:pStyle w:val="Corpodetexto"/>
        <w:rPr>
          <w:sz w:val="20"/>
        </w:rPr>
      </w:pPr>
    </w:p>
    <w:p w:rsidR="006E7A46" w:rsidRDefault="006E7A46">
      <w:pPr>
        <w:pStyle w:val="Corpodetexto"/>
        <w:rPr>
          <w:sz w:val="18"/>
        </w:rPr>
      </w:pPr>
    </w:p>
    <w:p w:rsidR="006E7A46" w:rsidRDefault="006A0207">
      <w:pPr>
        <w:spacing w:before="93"/>
        <w:ind w:left="112" w:right="104"/>
        <w:jc w:val="both"/>
      </w:pP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CENTRAL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NACIONAL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UNIMED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COOPERATIVA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CENTRAL,</w:t>
      </w:r>
      <w:r>
        <w:rPr>
          <w:rFonts w:ascii="Arial" w:hAnsi="Arial"/>
          <w:b/>
          <w:spacing w:val="-3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cidade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São</w:t>
      </w:r>
      <w:r>
        <w:rPr>
          <w:spacing w:val="-6"/>
        </w:rPr>
        <w:t xml:space="preserve"> </w:t>
      </w:r>
      <w:r>
        <w:t>Paulo,</w:t>
      </w:r>
      <w:r>
        <w:rPr>
          <w:spacing w:val="-3"/>
        </w:rPr>
        <w:t xml:space="preserve"> </w:t>
      </w:r>
      <w:r>
        <w:t>no</w:t>
      </w:r>
      <w:r>
        <w:rPr>
          <w:spacing w:val="-58"/>
        </w:rPr>
        <w:t xml:space="preserve"> </w:t>
      </w:r>
      <w:r>
        <w:t>Estado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São</w:t>
      </w:r>
      <w:r>
        <w:rPr>
          <w:spacing w:val="-5"/>
        </w:rPr>
        <w:t xml:space="preserve"> </w:t>
      </w:r>
      <w:r>
        <w:t>Paulo,</w:t>
      </w:r>
      <w:r>
        <w:rPr>
          <w:spacing w:val="-7"/>
        </w:rPr>
        <w:t xml:space="preserve"> </w:t>
      </w:r>
      <w:r>
        <w:t>inscrita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CNPJ/MF</w:t>
      </w:r>
      <w:r>
        <w:rPr>
          <w:spacing w:val="-5"/>
        </w:rPr>
        <w:t xml:space="preserve"> </w:t>
      </w:r>
      <w:r>
        <w:t>nº</w:t>
      </w:r>
      <w:r>
        <w:rPr>
          <w:spacing w:val="-4"/>
        </w:rPr>
        <w:t xml:space="preserve"> </w:t>
      </w:r>
      <w:r>
        <w:t>02.812.468/0001-06</w:t>
      </w:r>
      <w:r>
        <w:rPr>
          <w:spacing w:val="-5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registrada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ANS</w:t>
      </w:r>
      <w:r>
        <w:rPr>
          <w:spacing w:val="-6"/>
        </w:rPr>
        <w:t xml:space="preserve"> </w:t>
      </w:r>
      <w:r>
        <w:t>sob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n°</w:t>
      </w:r>
      <w:r>
        <w:rPr>
          <w:spacing w:val="-5"/>
        </w:rPr>
        <w:t xml:space="preserve"> </w:t>
      </w:r>
      <w:r>
        <w:t>339679,</w:t>
      </w:r>
      <w:r>
        <w:rPr>
          <w:spacing w:val="-59"/>
        </w:rPr>
        <w:t xml:space="preserve"> </w:t>
      </w:r>
      <w:r>
        <w:t>situada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Alameda</w:t>
      </w:r>
      <w:r>
        <w:rPr>
          <w:spacing w:val="-13"/>
        </w:rPr>
        <w:t xml:space="preserve"> </w:t>
      </w:r>
      <w:r>
        <w:t>Santos,</w:t>
      </w:r>
      <w:r>
        <w:rPr>
          <w:spacing w:val="-9"/>
        </w:rPr>
        <w:t xml:space="preserve"> </w:t>
      </w:r>
      <w:r>
        <w:t>1826</w:t>
      </w:r>
      <w:r>
        <w:rPr>
          <w:spacing w:val="-13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Cerqueira</w:t>
      </w:r>
      <w:r>
        <w:rPr>
          <w:spacing w:val="-13"/>
        </w:rPr>
        <w:t xml:space="preserve"> </w:t>
      </w:r>
      <w:r>
        <w:t>César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CEP</w:t>
      </w:r>
      <w:r>
        <w:rPr>
          <w:spacing w:val="-12"/>
        </w:rPr>
        <w:t xml:space="preserve"> </w:t>
      </w:r>
      <w:r>
        <w:t>01418-102,</w:t>
      </w:r>
      <w:r>
        <w:rPr>
          <w:spacing w:val="-11"/>
        </w:rPr>
        <w:t xml:space="preserve"> </w:t>
      </w:r>
      <w:r>
        <w:t>vem</w:t>
      </w:r>
      <w:r>
        <w:rPr>
          <w:spacing w:val="-9"/>
        </w:rPr>
        <w:t xml:space="preserve"> </w:t>
      </w:r>
      <w:r>
        <w:t>respeitosamente,</w:t>
      </w:r>
      <w:r>
        <w:rPr>
          <w:spacing w:val="-9"/>
        </w:rPr>
        <w:t xml:space="preserve"> </w:t>
      </w:r>
      <w:r>
        <w:t>com</w:t>
      </w:r>
      <w:r>
        <w:rPr>
          <w:spacing w:val="-13"/>
        </w:rPr>
        <w:t xml:space="preserve"> </w:t>
      </w:r>
      <w:r>
        <w:t>fulcro</w:t>
      </w:r>
      <w:r>
        <w:rPr>
          <w:spacing w:val="-58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epigrafado, apresentar</w:t>
      </w:r>
      <w:r>
        <w:rPr>
          <w:spacing w:val="-1"/>
        </w:rPr>
        <w:t xml:space="preserve"> </w:t>
      </w:r>
      <w:r>
        <w:t>à V.Sa.</w:t>
      </w:r>
    </w:p>
    <w:p w:rsidR="006E7A46" w:rsidRDefault="006E7A46">
      <w:pPr>
        <w:pStyle w:val="Corpodetexto"/>
      </w:pPr>
    </w:p>
    <w:p w:rsidR="006E7A46" w:rsidRDefault="006E7A46">
      <w:pPr>
        <w:pStyle w:val="Corpodetexto"/>
        <w:rPr>
          <w:sz w:val="20"/>
        </w:rPr>
      </w:pPr>
    </w:p>
    <w:p w:rsidR="006E7A46" w:rsidRDefault="006A0207">
      <w:pPr>
        <w:ind w:left="3315" w:right="3313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PEDIDO</w:t>
      </w:r>
      <w:r>
        <w:rPr>
          <w:rFonts w:ascii="Arial"/>
          <w:b/>
          <w:spacing w:val="-2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DE</w:t>
      </w:r>
      <w:r>
        <w:rPr>
          <w:rFonts w:ascii="Arial"/>
          <w:b/>
          <w:spacing w:val="-1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ESCLARECIMENTO</w:t>
      </w:r>
    </w:p>
    <w:p w:rsidR="006E7A46" w:rsidRDefault="006E7A46">
      <w:pPr>
        <w:pStyle w:val="Corpodetexto"/>
        <w:rPr>
          <w:rFonts w:ascii="Arial"/>
          <w:b/>
          <w:sz w:val="20"/>
        </w:rPr>
      </w:pPr>
    </w:p>
    <w:p w:rsidR="006E7A46" w:rsidRDefault="006E7A46">
      <w:pPr>
        <w:pStyle w:val="Corpodetexto"/>
        <w:rPr>
          <w:rFonts w:ascii="Arial"/>
          <w:b/>
          <w:sz w:val="18"/>
        </w:rPr>
      </w:pPr>
    </w:p>
    <w:p w:rsidR="006E7A46" w:rsidRDefault="006A0207">
      <w:pPr>
        <w:spacing w:before="93"/>
        <w:ind w:left="112"/>
      </w:pPr>
      <w:r>
        <w:t>Quanto</w:t>
      </w:r>
      <w:r>
        <w:rPr>
          <w:spacing w:val="-4"/>
        </w:rPr>
        <w:t xml:space="preserve"> </w:t>
      </w:r>
      <w:r>
        <w:t>aos</w:t>
      </w:r>
      <w:r>
        <w:rPr>
          <w:spacing w:val="-4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u w:val="single"/>
        </w:rPr>
        <w:t>EDITAL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u w:val="single"/>
        </w:rPr>
        <w:t>PREGÃO ELETRÔNICO</w:t>
      </w:r>
      <w:r>
        <w:rPr>
          <w:spacing w:val="1"/>
          <w:u w:val="single"/>
        </w:rPr>
        <w:t xml:space="preserve"> </w:t>
      </w:r>
      <w:r>
        <w:rPr>
          <w:u w:val="single"/>
        </w:rPr>
        <w:t>06/2022</w:t>
      </w:r>
      <w:r>
        <w:t>,</w:t>
      </w:r>
      <w:r>
        <w:rPr>
          <w:spacing w:val="-3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segue:</w:t>
      </w:r>
    </w:p>
    <w:p w:rsidR="006E7A46" w:rsidRDefault="006E7A46">
      <w:pPr>
        <w:pStyle w:val="Corpodetexto"/>
        <w:spacing w:before="8"/>
        <w:rPr>
          <w:sz w:val="13"/>
        </w:rPr>
      </w:pPr>
    </w:p>
    <w:p w:rsidR="006E7A46" w:rsidRDefault="006A0207">
      <w:pPr>
        <w:pStyle w:val="PargrafodaLista"/>
        <w:numPr>
          <w:ilvl w:val="0"/>
          <w:numId w:val="6"/>
        </w:numPr>
        <w:tabs>
          <w:tab w:val="left" w:pos="821"/>
        </w:tabs>
        <w:spacing w:before="94"/>
        <w:ind w:right="109" w:firstLine="0"/>
        <w:jc w:val="both"/>
        <w:rPr>
          <w:rFonts w:ascii="Arial MT" w:hAnsi="Arial MT"/>
        </w:rPr>
      </w:pPr>
      <w:r>
        <w:rPr>
          <w:rFonts w:ascii="Arial MT" w:hAnsi="Arial MT"/>
        </w:rPr>
        <w:t>O pagamento da Nota Fiscal mensal poderá ser feito por meio de boleto bancário? Poderá 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Contratada utilizar o sistema de emissão e consulta da Nota Fiscal da Prefeitura, o qual deverá ser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acessado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mensalmente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pela Contratante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para</w:t>
      </w:r>
      <w:r>
        <w:rPr>
          <w:rFonts w:ascii="Arial MT" w:hAnsi="Arial MT"/>
          <w:spacing w:val="-1"/>
        </w:rPr>
        <w:t xml:space="preserve"> </w:t>
      </w:r>
      <w:r>
        <w:rPr>
          <w:rFonts w:ascii="Arial" w:hAnsi="Arial"/>
          <w:i/>
        </w:rPr>
        <w:t>download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 MT" w:hAnsi="Arial MT"/>
        </w:rPr>
        <w:t>do arquivo da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Nota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Fiscal?</w:t>
      </w:r>
    </w:p>
    <w:p w:rsidR="006E7A46" w:rsidRDefault="006E7A46">
      <w:pPr>
        <w:pStyle w:val="Corpodetexto"/>
        <w:rPr>
          <w:sz w:val="22"/>
        </w:rPr>
      </w:pPr>
    </w:p>
    <w:p w:rsidR="006E7A46" w:rsidRDefault="006A0207">
      <w:pPr>
        <w:pStyle w:val="PargrafodaLista"/>
        <w:numPr>
          <w:ilvl w:val="0"/>
          <w:numId w:val="6"/>
        </w:numPr>
        <w:tabs>
          <w:tab w:val="left" w:pos="821"/>
        </w:tabs>
        <w:spacing w:before="1"/>
        <w:ind w:right="108" w:firstLine="0"/>
        <w:jc w:val="both"/>
        <w:rPr>
          <w:rFonts w:ascii="Arial MT" w:hAnsi="Arial MT"/>
        </w:rPr>
      </w:pPr>
      <w:r>
        <w:rPr>
          <w:rFonts w:ascii="Arial MT" w:hAnsi="Arial MT"/>
        </w:rPr>
        <w:t>A rede credenciada/guia médico poderá ser disponibilizado através de meios eletrônicos, tais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como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site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aplicativo 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celular?</w:t>
      </w:r>
    </w:p>
    <w:p w:rsidR="006E7A46" w:rsidRDefault="006E7A46">
      <w:pPr>
        <w:pStyle w:val="Corpodetexto"/>
        <w:spacing w:before="11"/>
        <w:rPr>
          <w:sz w:val="21"/>
        </w:rPr>
      </w:pPr>
    </w:p>
    <w:p w:rsidR="006E7A46" w:rsidRDefault="006A0207">
      <w:pPr>
        <w:pStyle w:val="PargrafodaLista"/>
        <w:numPr>
          <w:ilvl w:val="0"/>
          <w:numId w:val="6"/>
        </w:numPr>
        <w:tabs>
          <w:tab w:val="left" w:pos="821"/>
        </w:tabs>
        <w:ind w:right="107" w:firstLine="0"/>
        <w:jc w:val="both"/>
        <w:rPr>
          <w:rFonts w:ascii="Arial MT" w:hAnsi="Arial MT"/>
        </w:rPr>
      </w:pPr>
      <w:r>
        <w:rPr>
          <w:rFonts w:ascii="Arial MT" w:hAnsi="Arial MT"/>
        </w:rPr>
        <w:t>De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acordo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com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o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item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7.6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Termo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Referência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ao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Edital,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é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vedada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subcontratação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objeto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contrato.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Podemos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entender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que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não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será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considerada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como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subcontratação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objeto,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disponibilização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aos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beneficiários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</w:rPr>
        <w:t>rede</w:t>
      </w:r>
      <w:r>
        <w:rPr>
          <w:rFonts w:ascii="Arial MT" w:hAnsi="Arial MT"/>
          <w:spacing w:val="-14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atendimento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credenciada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à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</w:rPr>
        <w:t>contratada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para</w:t>
      </w:r>
      <w:r>
        <w:rPr>
          <w:rFonts w:ascii="Arial MT" w:hAnsi="Arial MT"/>
          <w:spacing w:val="-13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prestação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</w:rPr>
        <w:t>dos</w:t>
      </w:r>
      <w:r>
        <w:rPr>
          <w:rFonts w:ascii="Arial MT" w:hAnsi="Arial MT"/>
          <w:spacing w:val="-58"/>
        </w:rPr>
        <w:t xml:space="preserve"> </w:t>
      </w:r>
      <w:r>
        <w:rPr>
          <w:rFonts w:ascii="Arial MT" w:hAnsi="Arial MT"/>
        </w:rPr>
        <w:t>serviços 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assistência à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saúde,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correto?</w:t>
      </w:r>
    </w:p>
    <w:p w:rsidR="006E7A46" w:rsidRDefault="006E7A46">
      <w:pPr>
        <w:pStyle w:val="Corpodetexto"/>
        <w:rPr>
          <w:sz w:val="22"/>
        </w:rPr>
      </w:pPr>
    </w:p>
    <w:p w:rsidR="006E7A46" w:rsidRDefault="006A0207">
      <w:pPr>
        <w:pStyle w:val="PargrafodaLista"/>
        <w:numPr>
          <w:ilvl w:val="0"/>
          <w:numId w:val="6"/>
        </w:numPr>
        <w:tabs>
          <w:tab w:val="left" w:pos="821"/>
        </w:tabs>
        <w:ind w:right="112" w:firstLine="0"/>
        <w:jc w:val="both"/>
        <w:rPr>
          <w:rFonts w:ascii="Arial MT" w:hAnsi="Arial MT"/>
        </w:rPr>
      </w:pPr>
      <w:r>
        <w:rPr>
          <w:rFonts w:ascii="Arial MT" w:hAnsi="Arial MT"/>
        </w:rPr>
        <w:t>O número de leitos para atendimento do plano com quarto coletivo é definido pela Unidade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Hospitalar, não sendo possível a operadora determinar a quantidade máxima de leitos de enfermaria.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Podemos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entender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que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exigência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item 3.1.10.1 do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Termo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Referê</w:t>
      </w:r>
      <w:r>
        <w:rPr>
          <w:rFonts w:ascii="Arial MT" w:hAnsi="Arial MT"/>
        </w:rPr>
        <w:t>ncia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é apenas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exemplificativa?</w:t>
      </w:r>
    </w:p>
    <w:p w:rsidR="006E7A46" w:rsidRDefault="006E7A46">
      <w:pPr>
        <w:pStyle w:val="Corpodetexto"/>
        <w:spacing w:before="1"/>
        <w:rPr>
          <w:sz w:val="22"/>
        </w:rPr>
      </w:pPr>
    </w:p>
    <w:p w:rsidR="006E7A46" w:rsidRDefault="006A0207">
      <w:pPr>
        <w:pStyle w:val="PargrafodaLista"/>
        <w:numPr>
          <w:ilvl w:val="0"/>
          <w:numId w:val="6"/>
        </w:numPr>
        <w:tabs>
          <w:tab w:val="left" w:pos="821"/>
        </w:tabs>
        <w:ind w:right="109" w:firstLine="0"/>
        <w:jc w:val="both"/>
        <w:rPr>
          <w:rFonts w:ascii="Arial MT" w:hAnsi="Arial MT"/>
        </w:rPr>
      </w:pPr>
      <w:r>
        <w:rPr>
          <w:rFonts w:ascii="Arial MT" w:hAnsi="Arial MT"/>
          <w:spacing w:val="-1"/>
        </w:rPr>
        <w:t>O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  <w:spacing w:val="-1"/>
        </w:rPr>
        <w:t>Anexo</w:t>
      </w:r>
      <w:r>
        <w:rPr>
          <w:rFonts w:ascii="Arial MT" w:hAnsi="Arial MT"/>
          <w:spacing w:val="-14"/>
        </w:rPr>
        <w:t xml:space="preserve"> </w:t>
      </w:r>
      <w:r>
        <w:rPr>
          <w:rFonts w:ascii="Arial MT" w:hAnsi="Arial MT"/>
          <w:spacing w:val="-1"/>
        </w:rPr>
        <w:t>II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  <w:spacing w:val="-1"/>
        </w:rPr>
        <w:t>–</w:t>
      </w:r>
      <w:r>
        <w:rPr>
          <w:rFonts w:ascii="Arial MT" w:hAnsi="Arial MT"/>
          <w:spacing w:val="-13"/>
        </w:rPr>
        <w:t xml:space="preserve"> </w:t>
      </w:r>
      <w:r>
        <w:rPr>
          <w:rFonts w:ascii="Arial MT" w:hAnsi="Arial MT"/>
          <w:spacing w:val="-1"/>
        </w:rPr>
        <w:t>Orçamento</w:t>
      </w:r>
      <w:r>
        <w:rPr>
          <w:rFonts w:ascii="Arial MT" w:hAnsi="Arial MT"/>
          <w:spacing w:val="-17"/>
        </w:rPr>
        <w:t xml:space="preserve"> </w:t>
      </w:r>
      <w:r>
        <w:rPr>
          <w:rFonts w:ascii="Arial MT" w:hAnsi="Arial MT"/>
        </w:rPr>
        <w:t>Estimativo,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possui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</w:rPr>
        <w:t>tabela</w:t>
      </w:r>
      <w:r>
        <w:rPr>
          <w:rFonts w:ascii="Arial MT" w:hAnsi="Arial MT"/>
          <w:spacing w:val="-14"/>
        </w:rPr>
        <w:t xml:space="preserve"> </w:t>
      </w:r>
      <w:r>
        <w:rPr>
          <w:rFonts w:ascii="Arial MT" w:hAnsi="Arial MT"/>
        </w:rPr>
        <w:t>com</w:t>
      </w:r>
      <w:r>
        <w:rPr>
          <w:rFonts w:ascii="Arial MT" w:hAnsi="Arial MT"/>
          <w:spacing w:val="-13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indicação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dos</w:t>
      </w:r>
      <w:r>
        <w:rPr>
          <w:rFonts w:ascii="Arial MT" w:hAnsi="Arial MT"/>
          <w:spacing w:val="-14"/>
        </w:rPr>
        <w:t xml:space="preserve"> </w:t>
      </w:r>
      <w:r>
        <w:rPr>
          <w:rFonts w:ascii="Arial MT" w:hAnsi="Arial MT"/>
        </w:rPr>
        <w:t>valores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estimados</w:t>
      </w:r>
      <w:r>
        <w:rPr>
          <w:rFonts w:ascii="Arial MT" w:hAnsi="Arial MT"/>
          <w:spacing w:val="-13"/>
        </w:rPr>
        <w:t xml:space="preserve"> </w:t>
      </w:r>
      <w:r>
        <w:rPr>
          <w:rFonts w:ascii="Arial MT" w:hAnsi="Arial MT"/>
        </w:rPr>
        <w:t>por</w:t>
      </w:r>
      <w:r>
        <w:rPr>
          <w:rFonts w:ascii="Arial MT" w:hAnsi="Arial MT"/>
          <w:spacing w:val="-13"/>
        </w:rPr>
        <w:t xml:space="preserve"> </w:t>
      </w:r>
      <w:r>
        <w:rPr>
          <w:rFonts w:ascii="Arial MT" w:hAnsi="Arial MT"/>
        </w:rPr>
        <w:t>faixa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etária. Nesse passo, questionamos se os valores por faixa etária poderão ser maiores que aqueles ali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  <w:spacing w:val="-1"/>
        </w:rPr>
        <w:t>pre</w:t>
      </w:r>
      <w:r>
        <w:rPr>
          <w:rFonts w:ascii="Arial MT" w:hAnsi="Arial MT"/>
          <w:spacing w:val="-111"/>
        </w:rPr>
        <w:t>v</w:t>
      </w:r>
      <w:r>
        <w:rPr>
          <w:rFonts w:ascii="Arial MT" w:hAnsi="Arial MT"/>
          <w:spacing w:val="-1"/>
        </w:rPr>
        <w:t>i</w:t>
      </w:r>
      <w:r>
        <w:rPr>
          <w:rFonts w:ascii="Arial MT" w:hAnsi="Arial MT"/>
          <w:spacing w:val="-111"/>
        </w:rPr>
        <w:t>s</w:t>
      </w:r>
      <w:r>
        <w:rPr>
          <w:rFonts w:ascii="Arial MT" w:hAnsi="Arial MT"/>
        </w:rPr>
        <w:t>t</w:t>
      </w:r>
      <w:r>
        <w:rPr>
          <w:rFonts w:ascii="Arial MT" w:hAnsi="Arial MT"/>
          <w:spacing w:val="-3"/>
        </w:rPr>
        <w:t>o</w:t>
      </w:r>
      <w:r>
        <w:rPr>
          <w:rFonts w:ascii="Arial MT" w:hAnsi="Arial MT"/>
          <w:spacing w:val="-59"/>
        </w:rPr>
        <w:t>,</w:t>
      </w:r>
      <w:r>
        <w:rPr>
          <w:rFonts w:ascii="Arial MT" w:hAnsi="Arial MT"/>
          <w:spacing w:val="1"/>
        </w:rPr>
        <w:t>s</w:t>
      </w:r>
      <w:r>
        <w:rPr>
          <w:rFonts w:ascii="Arial MT" w:hAnsi="Arial MT"/>
          <w:spacing w:val="-1"/>
        </w:rPr>
        <w:t>d</w:t>
      </w:r>
      <w:r>
        <w:rPr>
          <w:rFonts w:ascii="Arial MT" w:hAnsi="Arial MT"/>
          <w:spacing w:val="-4"/>
        </w:rPr>
        <w:t>e</w:t>
      </w:r>
      <w:r>
        <w:rPr>
          <w:rFonts w:ascii="Arial MT" w:hAnsi="Arial MT"/>
          <w:spacing w:val="-111"/>
        </w:rPr>
        <w:t>s</w:t>
      </w:r>
      <w:r>
        <w:rPr>
          <w:rFonts w:ascii="Arial MT" w:hAnsi="Arial MT"/>
          <w:spacing w:val="-1"/>
        </w:rPr>
        <w:t>d</w:t>
      </w:r>
      <w:r>
        <w:rPr>
          <w:rFonts w:ascii="Arial MT" w:hAnsi="Arial MT"/>
        </w:rPr>
        <w:t>e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  <w:spacing w:val="-1"/>
        </w:rPr>
        <w:t>qu</w:t>
      </w:r>
      <w:r>
        <w:rPr>
          <w:rFonts w:ascii="Arial MT" w:hAnsi="Arial MT"/>
        </w:rPr>
        <w:t>e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</w:rPr>
        <w:t>o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</w:rPr>
        <w:t>“</w:t>
      </w:r>
      <w:r>
        <w:rPr>
          <w:rFonts w:ascii="Arial MT" w:hAnsi="Arial MT"/>
          <w:spacing w:val="-4"/>
        </w:rPr>
        <w:t>V</w:t>
      </w:r>
      <w:r>
        <w:rPr>
          <w:rFonts w:ascii="Arial MT" w:hAnsi="Arial MT"/>
          <w:spacing w:val="-1"/>
        </w:rPr>
        <w:t>A</w:t>
      </w:r>
      <w:r>
        <w:rPr>
          <w:rFonts w:ascii="Arial MT" w:hAnsi="Arial MT"/>
        </w:rPr>
        <w:t>L</w:t>
      </w:r>
      <w:r>
        <w:rPr>
          <w:rFonts w:ascii="Arial MT" w:hAnsi="Arial MT"/>
        </w:rPr>
        <w:t xml:space="preserve">      </w:t>
      </w:r>
      <w:r>
        <w:rPr>
          <w:rFonts w:ascii="Arial MT" w:hAnsi="Arial MT"/>
          <w:spacing w:val="14"/>
        </w:rPr>
        <w:t xml:space="preserve"> </w:t>
      </w:r>
      <w:r>
        <w:rPr>
          <w:rFonts w:ascii="Arial MT" w:hAnsi="Arial MT"/>
        </w:rPr>
        <w:t>OR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  <w:spacing w:val="-3"/>
        </w:rPr>
        <w:t>T</w:t>
      </w:r>
      <w:r>
        <w:rPr>
          <w:rFonts w:ascii="Arial MT" w:hAnsi="Arial MT"/>
        </w:rPr>
        <w:t>OT</w:t>
      </w:r>
      <w:r>
        <w:rPr>
          <w:rFonts w:ascii="Arial MT" w:hAnsi="Arial MT"/>
          <w:spacing w:val="-2"/>
        </w:rPr>
        <w:t>A</w:t>
      </w:r>
      <w:r>
        <w:rPr>
          <w:rFonts w:ascii="Arial MT" w:hAnsi="Arial MT"/>
        </w:rPr>
        <w:t>L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  <w:spacing w:val="-1"/>
        </w:rPr>
        <w:t>ES</w:t>
      </w:r>
      <w:r>
        <w:rPr>
          <w:rFonts w:ascii="Arial MT" w:hAnsi="Arial MT"/>
        </w:rPr>
        <w:t>T</w:t>
      </w:r>
      <w:r>
        <w:rPr>
          <w:rFonts w:ascii="Arial MT" w:hAnsi="Arial MT"/>
          <w:spacing w:val="-2"/>
        </w:rPr>
        <w:t>I</w:t>
      </w:r>
      <w:r>
        <w:rPr>
          <w:rFonts w:ascii="Arial MT" w:hAnsi="Arial MT"/>
          <w:spacing w:val="-184"/>
        </w:rPr>
        <w:t>M</w:t>
      </w:r>
      <w:r>
        <w:rPr>
          <w:rFonts w:ascii="Arial MT" w:hAnsi="Arial MT"/>
          <w:spacing w:val="-1"/>
        </w:rPr>
        <w:t>A</w:t>
      </w:r>
      <w:r>
        <w:rPr>
          <w:rFonts w:ascii="Arial MT" w:hAnsi="Arial MT"/>
          <w:spacing w:val="-4"/>
        </w:rPr>
        <w:t>D</w:t>
      </w:r>
      <w:r>
        <w:rPr>
          <w:rFonts w:ascii="Arial MT" w:hAnsi="Arial MT"/>
        </w:rPr>
        <w:t>O”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  <w:spacing w:val="-1"/>
        </w:rPr>
        <w:t>pe</w:t>
      </w:r>
      <w:r>
        <w:rPr>
          <w:rFonts w:ascii="Arial MT" w:hAnsi="Arial MT"/>
          <w:spacing w:val="-2"/>
        </w:rPr>
        <w:t>r</w:t>
      </w:r>
      <w:r>
        <w:rPr>
          <w:rFonts w:ascii="Arial MT" w:hAnsi="Arial MT"/>
          <w:spacing w:val="-184"/>
        </w:rPr>
        <w:t>m</w:t>
      </w:r>
      <w:r>
        <w:rPr>
          <w:rFonts w:ascii="Arial MT" w:hAnsi="Arial MT"/>
          <w:spacing w:val="-1"/>
        </w:rPr>
        <w:t>ane</w:t>
      </w:r>
      <w:r>
        <w:rPr>
          <w:rFonts w:ascii="Arial MT" w:hAnsi="Arial MT"/>
          <w:spacing w:val="-111"/>
        </w:rPr>
        <w:t>c</w:t>
      </w:r>
      <w:r>
        <w:rPr>
          <w:rFonts w:ascii="Arial MT" w:hAnsi="Arial MT"/>
        </w:rPr>
        <w:t>e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  <w:spacing w:val="-1"/>
        </w:rPr>
        <w:t>den</w:t>
      </w:r>
      <w:r>
        <w:rPr>
          <w:rFonts w:ascii="Arial MT" w:hAnsi="Arial MT"/>
          <w:spacing w:val="-2"/>
        </w:rPr>
        <w:t>t</w:t>
      </w:r>
      <w:r>
        <w:rPr>
          <w:rFonts w:ascii="Arial MT" w:hAnsi="Arial MT"/>
        </w:rPr>
        <w:t>ro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  <w:spacing w:val="-1"/>
        </w:rPr>
        <w:t>d</w:t>
      </w:r>
      <w:r>
        <w:rPr>
          <w:rFonts w:ascii="Arial MT" w:hAnsi="Arial MT"/>
        </w:rPr>
        <w:t>o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  <w:spacing w:val="-2"/>
        </w:rPr>
        <w:t>li</w:t>
      </w:r>
      <w:r>
        <w:rPr>
          <w:rFonts w:ascii="Arial MT" w:hAnsi="Arial MT"/>
          <w:spacing w:val="-184"/>
        </w:rPr>
        <w:t>m</w:t>
      </w:r>
      <w:r>
        <w:rPr>
          <w:rFonts w:ascii="Arial MT" w:hAnsi="Arial MT"/>
          <w:spacing w:val="-2"/>
        </w:rPr>
        <w:t>i</w:t>
      </w:r>
      <w:r>
        <w:rPr>
          <w:rFonts w:ascii="Arial MT" w:hAnsi="Arial MT"/>
        </w:rPr>
        <w:t>te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  <w:spacing w:val="-1"/>
        </w:rPr>
        <w:t>e</w:t>
      </w:r>
      <w:r>
        <w:rPr>
          <w:rFonts w:ascii="Arial MT" w:hAnsi="Arial MT"/>
          <w:spacing w:val="-111"/>
        </w:rPr>
        <w:t>s</w:t>
      </w:r>
      <w:r>
        <w:rPr>
          <w:rFonts w:ascii="Arial MT" w:hAnsi="Arial MT"/>
        </w:rPr>
        <w:t>ti</w:t>
      </w:r>
      <w:r>
        <w:rPr>
          <w:rFonts w:ascii="Arial MT" w:hAnsi="Arial MT"/>
          <w:spacing w:val="-1"/>
        </w:rPr>
        <w:t>pu</w:t>
      </w:r>
      <w:r>
        <w:rPr>
          <w:rFonts w:ascii="Arial MT" w:hAnsi="Arial MT"/>
          <w:spacing w:val="-2"/>
        </w:rPr>
        <w:t>l</w:t>
      </w:r>
      <w:r>
        <w:rPr>
          <w:rFonts w:ascii="Arial MT" w:hAnsi="Arial MT"/>
          <w:spacing w:val="-1"/>
        </w:rPr>
        <w:t>ad</w:t>
      </w:r>
      <w:r>
        <w:rPr>
          <w:rFonts w:ascii="Arial MT" w:hAnsi="Arial MT"/>
        </w:rPr>
        <w:t>o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  <w:spacing w:val="-1"/>
        </w:rPr>
        <w:t>pe</w:t>
      </w:r>
      <w:r>
        <w:rPr>
          <w:rFonts w:ascii="Arial MT" w:hAnsi="Arial MT"/>
          <w:spacing w:val="-2"/>
        </w:rPr>
        <w:t>l</w:t>
      </w:r>
      <w:r>
        <w:rPr>
          <w:rFonts w:ascii="Arial MT" w:hAnsi="Arial MT"/>
        </w:rPr>
        <w:t>o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</w:rPr>
        <w:t>Tr</w:t>
      </w:r>
      <w:r>
        <w:rPr>
          <w:rFonts w:ascii="Arial MT" w:hAnsi="Arial MT"/>
          <w:spacing w:val="-4"/>
        </w:rPr>
        <w:t>i</w:t>
      </w:r>
      <w:r>
        <w:rPr>
          <w:rFonts w:ascii="Arial MT" w:hAnsi="Arial MT"/>
          <w:spacing w:val="-1"/>
        </w:rPr>
        <w:t>buna</w:t>
      </w:r>
      <w:r>
        <w:rPr>
          <w:rFonts w:ascii="Arial MT" w:hAnsi="Arial MT"/>
          <w:spacing w:val="-2"/>
        </w:rPr>
        <w:t>l</w:t>
      </w:r>
      <w:r>
        <w:rPr>
          <w:rFonts w:ascii="Arial MT" w:hAnsi="Arial MT"/>
        </w:rPr>
        <w:t>.</w:t>
      </w:r>
    </w:p>
    <w:p w:rsidR="006E7A46" w:rsidRDefault="006E7A46">
      <w:pPr>
        <w:pStyle w:val="Corpodetexto"/>
        <w:spacing w:before="1"/>
        <w:rPr>
          <w:sz w:val="22"/>
        </w:rPr>
      </w:pPr>
    </w:p>
    <w:p w:rsidR="006E7A46" w:rsidRDefault="006A0207">
      <w:pPr>
        <w:pStyle w:val="PargrafodaLista"/>
        <w:numPr>
          <w:ilvl w:val="0"/>
          <w:numId w:val="6"/>
        </w:numPr>
        <w:tabs>
          <w:tab w:val="left" w:pos="821"/>
        </w:tabs>
        <w:ind w:right="103" w:firstLine="0"/>
        <w:jc w:val="both"/>
        <w:rPr>
          <w:rFonts w:ascii="Arial MT" w:hAnsi="Arial MT"/>
        </w:rPr>
      </w:pPr>
      <w:r>
        <w:rPr>
          <w:rFonts w:ascii="Arial MT" w:hAnsi="Arial MT"/>
        </w:rPr>
        <w:t>O item 3.3.2 do Termo de Referência estabelece que os beneficiários incluídos fora do prazo 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30 dias do fato gerador, cumprirão períodos de carência. O item 3.3.2.3. estabelece o prazo de carência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 xml:space="preserve">de 90 dias para a realização de determinados exames. </w:t>
      </w:r>
      <w:r>
        <w:rPr>
          <w:rFonts w:ascii="Arial" w:hAnsi="Arial"/>
          <w:b/>
        </w:rPr>
        <w:t>Questionamento</w:t>
      </w:r>
      <w:r>
        <w:rPr>
          <w:rFonts w:ascii="Arial MT" w:hAnsi="Arial MT"/>
        </w:rPr>
        <w:t>: Para os demais exames, qual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prazo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será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cumprido?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180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dias?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Caso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positivo,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essa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info</w:t>
      </w:r>
      <w:r>
        <w:rPr>
          <w:rFonts w:ascii="Arial MT" w:hAnsi="Arial MT"/>
        </w:rPr>
        <w:t>rmação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não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está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expressa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no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Edital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pode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levar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interpretações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que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não estariam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sujeitos 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carências.</w:t>
      </w:r>
    </w:p>
    <w:p w:rsidR="006E7A46" w:rsidRDefault="006E7A46">
      <w:pPr>
        <w:pStyle w:val="Corpodetexto"/>
        <w:spacing w:before="11"/>
        <w:rPr>
          <w:sz w:val="21"/>
        </w:rPr>
      </w:pPr>
    </w:p>
    <w:p w:rsidR="006E7A46" w:rsidRDefault="006A0207">
      <w:pPr>
        <w:pStyle w:val="PargrafodaLista"/>
        <w:numPr>
          <w:ilvl w:val="0"/>
          <w:numId w:val="6"/>
        </w:numPr>
        <w:tabs>
          <w:tab w:val="left" w:pos="821"/>
        </w:tabs>
        <w:ind w:right="100" w:firstLine="0"/>
        <w:jc w:val="both"/>
        <w:rPr>
          <w:rFonts w:ascii="Arial MT" w:hAnsi="Arial MT"/>
        </w:rPr>
      </w:pPr>
      <w:r>
        <w:rPr>
          <w:rFonts w:ascii="Arial MT" w:hAnsi="Arial MT"/>
        </w:rPr>
        <w:t>O item 4.1.5. do Termo de Referência prevê que o COEDE pode rejeitar parte ou todo o objeto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contratado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que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não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obedecer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ao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Termo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Referência.</w:t>
      </w:r>
      <w:r>
        <w:rPr>
          <w:rFonts w:ascii="Arial MT" w:hAnsi="Arial MT"/>
          <w:spacing w:val="-2"/>
        </w:rPr>
        <w:t xml:space="preserve"> </w:t>
      </w:r>
      <w:r>
        <w:rPr>
          <w:rFonts w:ascii="Arial" w:hAnsi="Arial"/>
          <w:b/>
        </w:rPr>
        <w:t>Questionamento</w:t>
      </w:r>
      <w:r>
        <w:rPr>
          <w:rFonts w:ascii="Arial MT" w:hAnsi="Arial MT"/>
        </w:rPr>
        <w:t>: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Qual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consequência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em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caso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de rejeição?</w:t>
      </w:r>
    </w:p>
    <w:p w:rsidR="006E7A46" w:rsidRDefault="006E7A46">
      <w:pPr>
        <w:jc w:val="both"/>
        <w:sectPr w:rsidR="006E7A46">
          <w:headerReference w:type="default" r:id="rId106"/>
          <w:footerReference w:type="default" r:id="rId107"/>
          <w:pgSz w:w="11910" w:h="16840"/>
          <w:pgMar w:top="1880" w:right="740" w:bottom="1200" w:left="740" w:header="709" w:footer="1000" w:gutter="0"/>
          <w:pgNumType w:start="1"/>
          <w:cols w:space="720"/>
        </w:sectPr>
      </w:pPr>
    </w:p>
    <w:p w:rsidR="006E7A46" w:rsidRDefault="006E7A46">
      <w:pPr>
        <w:pStyle w:val="Corpodetexto"/>
        <w:spacing w:before="6"/>
        <w:rPr>
          <w:sz w:val="22"/>
        </w:rPr>
      </w:pPr>
    </w:p>
    <w:p w:rsidR="006E7A46" w:rsidRDefault="006A0207">
      <w:pPr>
        <w:pStyle w:val="PargrafodaLista"/>
        <w:numPr>
          <w:ilvl w:val="0"/>
          <w:numId w:val="6"/>
        </w:numPr>
        <w:tabs>
          <w:tab w:val="left" w:pos="821"/>
        </w:tabs>
        <w:spacing w:before="94"/>
        <w:ind w:right="105" w:firstLine="0"/>
        <w:jc w:val="both"/>
        <w:rPr>
          <w:rFonts w:ascii="Arial MT" w:hAnsi="Arial MT"/>
        </w:rPr>
      </w:pPr>
      <w:r>
        <w:rPr>
          <w:rFonts w:ascii="Arial MT" w:hAnsi="Arial MT"/>
        </w:rPr>
        <w:t>O item 8.6. do Termo de Referência estabelece que a Contratada fará jus à integralidade dos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efeitos financeiros desde que venha a requerer o reajuste até o término da vigência contratual ou, se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houver,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até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data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da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prorrogação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contratual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subsequente,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sob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pena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preclusão.</w:t>
      </w:r>
      <w:r>
        <w:rPr>
          <w:rFonts w:ascii="Arial MT" w:hAnsi="Arial MT"/>
          <w:spacing w:val="-6"/>
        </w:rPr>
        <w:t xml:space="preserve"> </w:t>
      </w:r>
      <w:r>
        <w:rPr>
          <w:rFonts w:ascii="Arial" w:hAnsi="Arial"/>
          <w:b/>
        </w:rPr>
        <w:t>Questionamento</w:t>
      </w:r>
      <w:r>
        <w:rPr>
          <w:rFonts w:ascii="Arial MT" w:hAnsi="Arial MT"/>
        </w:rPr>
        <w:t>: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Se</w:t>
      </w:r>
      <w:r>
        <w:rPr>
          <w:rFonts w:ascii="Arial MT" w:hAnsi="Arial MT"/>
          <w:spacing w:val="-58"/>
        </w:rPr>
        <w:t xml:space="preserve"> </w:t>
      </w:r>
      <w:r>
        <w:rPr>
          <w:rFonts w:ascii="Arial MT" w:hAnsi="Arial MT"/>
        </w:rPr>
        <w:t>solicitarmos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no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fim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da vigência, o pagamento do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reajuste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será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retroativo?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Favor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esclarecer.</w:t>
      </w:r>
    </w:p>
    <w:p w:rsidR="006E7A46" w:rsidRDefault="006E7A46">
      <w:pPr>
        <w:pStyle w:val="Corpodetexto"/>
        <w:spacing w:before="2"/>
        <w:rPr>
          <w:sz w:val="22"/>
        </w:rPr>
      </w:pPr>
    </w:p>
    <w:p w:rsidR="006E7A46" w:rsidRDefault="006A0207">
      <w:pPr>
        <w:pStyle w:val="PargrafodaLista"/>
        <w:numPr>
          <w:ilvl w:val="0"/>
          <w:numId w:val="6"/>
        </w:numPr>
        <w:tabs>
          <w:tab w:val="left" w:pos="883"/>
        </w:tabs>
        <w:ind w:right="103" w:firstLine="0"/>
        <w:jc w:val="both"/>
        <w:rPr>
          <w:rFonts w:ascii="Arial MT" w:hAnsi="Arial MT"/>
        </w:rPr>
      </w:pPr>
      <w:r>
        <w:rPr>
          <w:rFonts w:ascii="Arial MT" w:hAnsi="Arial MT"/>
        </w:rPr>
        <w:t>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item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8.7.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Termo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Referência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prevê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que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Contratada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não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terá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direito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ao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reajuste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em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caso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</w:rPr>
        <w:t>prorrogação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contratual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se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não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houver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inclusão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cláusula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resguardando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tal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direito.</w:t>
      </w:r>
      <w:r>
        <w:rPr>
          <w:rFonts w:ascii="Arial MT" w:hAnsi="Arial MT"/>
          <w:spacing w:val="-10"/>
        </w:rPr>
        <w:t xml:space="preserve"> </w:t>
      </w:r>
      <w:r>
        <w:rPr>
          <w:rFonts w:ascii="Arial" w:hAnsi="Arial"/>
          <w:b/>
        </w:rPr>
        <w:t>Questionamento</w:t>
      </w:r>
      <w:r>
        <w:rPr>
          <w:rFonts w:ascii="Arial MT" w:hAnsi="Arial MT"/>
        </w:rPr>
        <w:t>: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Se ao final do prazo de 30 meses decidir-se pela prorrogação, mas não houver cláusula de reajuste na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próxima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data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base,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contrato não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poderá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ser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reajustado?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Favor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esclarecer.</w:t>
      </w:r>
    </w:p>
    <w:p w:rsidR="006E7A46" w:rsidRDefault="006E7A46">
      <w:pPr>
        <w:pStyle w:val="Corpodetexto"/>
        <w:rPr>
          <w:sz w:val="22"/>
        </w:rPr>
      </w:pPr>
    </w:p>
    <w:p w:rsidR="006E7A46" w:rsidRDefault="006A0207">
      <w:pPr>
        <w:pStyle w:val="PargrafodaLista"/>
        <w:numPr>
          <w:ilvl w:val="0"/>
          <w:numId w:val="6"/>
        </w:numPr>
        <w:tabs>
          <w:tab w:val="left" w:pos="883"/>
        </w:tabs>
        <w:ind w:right="104" w:firstLine="0"/>
        <w:jc w:val="both"/>
        <w:rPr>
          <w:rFonts w:ascii="Arial MT" w:hAnsi="Arial MT"/>
        </w:rPr>
      </w:pPr>
      <w:r>
        <w:rPr>
          <w:rFonts w:ascii="Arial MT" w:hAnsi="Arial MT"/>
        </w:rPr>
        <w:t>O item 8.12. do Termo de Referência estabelece que a Contratada fará jus à integralidade dos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efeitos financeiros desde que venha a requerer a revisão até 120 (cento e vinte) dias após o prazo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 xml:space="preserve">estabelecido no item 8.8, sob pena de preclusão. </w:t>
      </w:r>
      <w:r>
        <w:rPr>
          <w:rFonts w:ascii="Arial" w:hAnsi="Arial"/>
          <w:b/>
        </w:rPr>
        <w:t>Questionamento</w:t>
      </w:r>
      <w:r>
        <w:rPr>
          <w:rFonts w:ascii="Arial MT" w:hAnsi="Arial MT"/>
        </w:rPr>
        <w:t>:</w:t>
      </w:r>
      <w:r>
        <w:rPr>
          <w:rFonts w:ascii="Arial MT" w:hAnsi="Arial MT"/>
        </w:rPr>
        <w:t xml:space="preserve"> O reajuste financeiro deve ser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requerido após o prazo de 12 meses? A aplicação do reajuste não será no mês de aniversário do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contrato?</w:t>
      </w:r>
    </w:p>
    <w:p w:rsidR="006E7A46" w:rsidRDefault="006E7A46">
      <w:pPr>
        <w:pStyle w:val="Corpodetexto"/>
        <w:rPr>
          <w:sz w:val="22"/>
        </w:rPr>
      </w:pPr>
    </w:p>
    <w:p w:rsidR="006E7A46" w:rsidRDefault="006A0207">
      <w:pPr>
        <w:pStyle w:val="PargrafodaLista"/>
        <w:numPr>
          <w:ilvl w:val="0"/>
          <w:numId w:val="6"/>
        </w:numPr>
        <w:tabs>
          <w:tab w:val="left" w:pos="883"/>
        </w:tabs>
        <w:ind w:right="104" w:firstLine="0"/>
        <w:jc w:val="both"/>
        <w:rPr>
          <w:rFonts w:ascii="Arial MT" w:hAnsi="Arial MT"/>
        </w:rPr>
      </w:pPr>
      <w:r>
        <w:rPr>
          <w:rFonts w:ascii="Arial MT" w:hAnsi="Arial MT"/>
        </w:rPr>
        <w:t>O item 12.2 do Termo de Referência estabelece que a contratada dará conhecimento da Política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 xml:space="preserve">de privacidade do TRE aos </w:t>
      </w:r>
      <w:r>
        <w:rPr>
          <w:rFonts w:ascii="Arial MT" w:hAnsi="Arial MT"/>
        </w:rPr>
        <w:t>seus colaboradores. Assim, solicitamos o envio da íntegra da Política 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Privacidade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do TER-BA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para prévia análise.</w:t>
      </w:r>
    </w:p>
    <w:p w:rsidR="006E7A46" w:rsidRDefault="006E7A46">
      <w:pPr>
        <w:pStyle w:val="Corpodetexto"/>
      </w:pPr>
    </w:p>
    <w:p w:rsidR="006E7A46" w:rsidRDefault="006E7A46">
      <w:pPr>
        <w:pStyle w:val="Corpodetexto"/>
      </w:pPr>
    </w:p>
    <w:p w:rsidR="006E7A46" w:rsidRDefault="006A0207">
      <w:pPr>
        <w:spacing w:before="206"/>
        <w:ind w:left="3319" w:right="3313"/>
        <w:jc w:val="center"/>
      </w:pPr>
      <w:r>
        <w:t>São</w:t>
      </w:r>
      <w:r>
        <w:rPr>
          <w:spacing w:val="-1"/>
        </w:rPr>
        <w:t xml:space="preserve"> </w:t>
      </w:r>
      <w:r>
        <w:t>Paulo-SP,</w:t>
      </w:r>
      <w:r>
        <w:rPr>
          <w:spacing w:val="1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fevereiro de</w:t>
      </w:r>
      <w:r>
        <w:rPr>
          <w:spacing w:val="-3"/>
        </w:rPr>
        <w:t xml:space="preserve"> </w:t>
      </w:r>
      <w:r>
        <w:t>2022.</w:t>
      </w:r>
    </w:p>
    <w:p w:rsidR="006E7A46" w:rsidRDefault="006E7A46">
      <w:pPr>
        <w:pStyle w:val="Corpodetexto"/>
      </w:pPr>
    </w:p>
    <w:p w:rsidR="006E7A46" w:rsidRDefault="006E7A46">
      <w:pPr>
        <w:pStyle w:val="Corpodetexto"/>
      </w:pPr>
    </w:p>
    <w:p w:rsidR="006E7A46" w:rsidRDefault="006A0207">
      <w:pPr>
        <w:spacing w:before="207"/>
        <w:ind w:left="3316" w:right="3313"/>
        <w:jc w:val="center"/>
      </w:pPr>
      <w:r>
        <w:t>Atenciosamente,</w:t>
      </w:r>
    </w:p>
    <w:p w:rsidR="006E7A46" w:rsidRDefault="006E7A46">
      <w:pPr>
        <w:pStyle w:val="Corpodetexto"/>
        <w:rPr>
          <w:sz w:val="20"/>
        </w:rPr>
      </w:pPr>
    </w:p>
    <w:p w:rsidR="006E7A46" w:rsidRDefault="006A0207">
      <w:pPr>
        <w:pStyle w:val="Corpodetexto"/>
        <w:spacing w:before="2"/>
        <w:rPr>
          <w:sz w:val="21"/>
        </w:rPr>
      </w:pPr>
      <w:r>
        <w:rPr>
          <w:noProof/>
          <w:lang w:val="pt-BR" w:eastAsia="pt-BR"/>
        </w:rPr>
        <w:drawing>
          <wp:anchor distT="0" distB="0" distL="0" distR="0" simplePos="0" relativeHeight="18" behindDoc="0" locked="0" layoutInCell="1" allowOverlap="1">
            <wp:simplePos x="0" y="0"/>
            <wp:positionH relativeFrom="page">
              <wp:posOffset>2892807</wp:posOffset>
            </wp:positionH>
            <wp:positionV relativeFrom="paragraph">
              <wp:posOffset>179857</wp:posOffset>
            </wp:positionV>
            <wp:extent cx="1718442" cy="553212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8442" cy="553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7A46" w:rsidRDefault="006A0207">
      <w:pPr>
        <w:ind w:left="3313" w:right="3313"/>
        <w:jc w:val="center"/>
        <w:rPr>
          <w:rFonts w:ascii="Arial"/>
          <w:b/>
        </w:rPr>
      </w:pPr>
      <w:r>
        <w:rPr>
          <w:rFonts w:ascii="Arial"/>
          <w:b/>
        </w:rPr>
        <w:t>CENTRAL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NACIONAL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UNIMED</w:t>
      </w:r>
    </w:p>
    <w:p w:rsidR="006E7A46" w:rsidRDefault="006A0207">
      <w:pPr>
        <w:spacing w:line="252" w:lineRule="exact"/>
        <w:ind w:left="3317" w:right="3313"/>
        <w:jc w:val="center"/>
      </w:pPr>
      <w:r>
        <w:t>Nivia</w:t>
      </w:r>
      <w:r>
        <w:rPr>
          <w:spacing w:val="-1"/>
        </w:rPr>
        <w:t xml:space="preserve"> </w:t>
      </w:r>
      <w:r>
        <w:t>Borges</w:t>
      </w:r>
    </w:p>
    <w:p w:rsidR="006E7A46" w:rsidRDefault="006A0207">
      <w:pPr>
        <w:ind w:left="2493" w:right="2486"/>
        <w:jc w:val="center"/>
      </w:pPr>
      <w:r>
        <w:t>Relacionamento e Negócios PME e Adesão / Licitações</w:t>
      </w:r>
      <w:r>
        <w:rPr>
          <w:spacing w:val="-59"/>
        </w:rPr>
        <w:t xml:space="preserve"> </w:t>
      </w:r>
      <w:hyperlink r:id="rId109">
        <w:r>
          <w:t>nivia.borges@centralnacionalunimed.com.br</w:t>
        </w:r>
      </w:hyperlink>
    </w:p>
    <w:p w:rsidR="006E7A46" w:rsidRDefault="006A0207">
      <w:pPr>
        <w:ind w:left="3317" w:right="3313"/>
        <w:jc w:val="center"/>
      </w:pPr>
      <w:r>
        <w:t>Fone:</w:t>
      </w:r>
      <w:r>
        <w:rPr>
          <w:spacing w:val="2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3268-7406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97693-3163</w:t>
      </w:r>
    </w:p>
    <w:p w:rsidR="006E7A46" w:rsidRDefault="006E7A46">
      <w:pPr>
        <w:jc w:val="center"/>
        <w:sectPr w:rsidR="006E7A46">
          <w:pgSz w:w="11910" w:h="16840"/>
          <w:pgMar w:top="1880" w:right="740" w:bottom="1200" w:left="740" w:header="709" w:footer="1000" w:gutter="0"/>
          <w:cols w:space="720"/>
        </w:sectPr>
      </w:pPr>
    </w:p>
    <w:p w:rsidR="006E7A46" w:rsidRDefault="006A0207">
      <w:pPr>
        <w:pStyle w:val="Ttulo2"/>
        <w:tabs>
          <w:tab w:val="left" w:pos="6913"/>
        </w:tabs>
        <w:spacing w:before="90"/>
        <w:ind w:left="115"/>
      </w:pPr>
      <w:r>
        <w:lastRenderedPageBreak/>
        <w:t>Zimbra</w:t>
      </w:r>
      <w:r>
        <w:tab/>
      </w:r>
      <w:hyperlink r:id="rId110">
        <w:r>
          <w:t>000511240728@tre-ba.jus.br</w:t>
        </w:r>
      </w:hyperlink>
    </w:p>
    <w:p w:rsidR="006E7A46" w:rsidRDefault="006A0207">
      <w:pPr>
        <w:pStyle w:val="Corpodetexto"/>
        <w:rPr>
          <w:rFonts w:ascii="Tahoma"/>
          <w:b/>
          <w:sz w:val="10"/>
        </w:rPr>
      </w:pPr>
      <w:r>
        <w:pict>
          <v:group id="_x0000_s1130" style="position:absolute;margin-left:35pt;margin-top:8.05pt;width:526pt;height:1.55pt;z-index:-15718912;mso-wrap-distance-left:0;mso-wrap-distance-right:0;mso-position-horizontal-relative:page" coordorigin="700,161" coordsize="10520,31">
            <v:rect id="_x0000_s1133" style="position:absolute;left:700;top:160;width:10520;height:15" fillcolor="#999" stroked="f"/>
            <v:shape id="_x0000_s1132" style="position:absolute;left:700;top:160;width:10520;height:30" coordorigin="700,161" coordsize="10520,30" path="m11220,161r-15,15l700,176r,15l11205,191r15,l11220,176r,-15xe" fillcolor="#ededed" stroked="f">
              <v:path arrowok="t"/>
            </v:shape>
            <v:shape id="_x0000_s1131" style="position:absolute;left:700;top:160;width:15;height:31" coordorigin="700,161" coordsize="15,31" path="m700,191r,-30l715,161r,15l700,191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1"/>
        <w:rPr>
          <w:rFonts w:ascii="Tahoma"/>
          <w:b/>
        </w:rPr>
      </w:pPr>
    </w:p>
    <w:p w:rsidR="006E7A46" w:rsidRDefault="006A0207">
      <w:pPr>
        <w:spacing w:line="235" w:lineRule="auto"/>
        <w:ind w:left="265" w:right="454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MANIFESTAÇÃO DA UNIDADE DEMANDANTE AO Pedido de esclarecimento - Edital</w:t>
      </w:r>
      <w:r>
        <w:rPr>
          <w:rFonts w:ascii="Tahoma" w:hAnsi="Tahoma"/>
          <w:b/>
          <w:spacing w:val="-68"/>
          <w:sz w:val="24"/>
        </w:rPr>
        <w:t xml:space="preserve"> </w:t>
      </w:r>
      <w:r>
        <w:rPr>
          <w:rFonts w:ascii="Tahoma" w:hAnsi="Tahoma"/>
          <w:b/>
          <w:sz w:val="24"/>
        </w:rPr>
        <w:t>TRE-BA – PE 06-2022 – 15-02-2022 – 14:00hs – ComprasNet (992 vidas)</w:t>
      </w:r>
    </w:p>
    <w:p w:rsidR="006E7A46" w:rsidRDefault="006A0207">
      <w:pPr>
        <w:pStyle w:val="Corpodetexto"/>
        <w:spacing w:before="11"/>
        <w:rPr>
          <w:rFonts w:ascii="Tahoma"/>
          <w:b/>
          <w:sz w:val="18"/>
        </w:rPr>
      </w:pPr>
      <w:r>
        <w:pict>
          <v:group id="_x0000_s1126" style="position:absolute;margin-left:38.75pt;margin-top:13.4pt;width:518.5pt;height:1.55pt;z-index:-15718400;mso-wrap-distance-left:0;mso-wrap-distance-right:0;mso-position-horizontal-relative:page" coordorigin="775,268" coordsize="10370,31">
            <v:rect id="_x0000_s1129" style="position:absolute;left:775;top:268;width:10370;height:15" fillcolor="#999" stroked="f"/>
            <v:shape id="_x0000_s1128" style="position:absolute;left:775;top:268;width:10370;height:31" coordorigin="775,268" coordsize="10370,31" path="m11145,268r-15,15l775,283r,15l11130,298r15,l11145,283r,-15xe" fillcolor="#ededed" stroked="f">
              <v:path arrowok="t"/>
            </v:shape>
            <v:shape id="_x0000_s1127" style="position:absolute;left:775;top:268;width:15;height:31" coordorigin="775,268" coordsize="15,31" path="m775,298r,-30l790,268r,15l775,298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7"/>
        <w:rPr>
          <w:rFonts w:ascii="Tahoma"/>
          <w:b/>
          <w:sz w:val="21"/>
        </w:rPr>
      </w:pPr>
    </w:p>
    <w:p w:rsidR="006E7A46" w:rsidRDefault="006E7A46">
      <w:pPr>
        <w:rPr>
          <w:rFonts w:ascii="Tahoma"/>
          <w:sz w:val="21"/>
        </w:rPr>
        <w:sectPr w:rsidR="006E7A46">
          <w:headerReference w:type="default" r:id="rId111"/>
          <w:footerReference w:type="default" r:id="rId112"/>
          <w:pgSz w:w="11900" w:h="16840"/>
          <w:pgMar w:top="680" w:right="640" w:bottom="480" w:left="660" w:header="274" w:footer="283" w:gutter="0"/>
          <w:pgNumType w:start="1"/>
          <w:cols w:space="720"/>
        </w:sectPr>
      </w:pPr>
    </w:p>
    <w:p w:rsidR="006E7A46" w:rsidRDefault="006A0207">
      <w:pPr>
        <w:pStyle w:val="Corpodetexto"/>
        <w:spacing w:before="105" w:line="235" w:lineRule="auto"/>
        <w:ind w:left="1435" w:right="270" w:hanging="527"/>
        <w:rPr>
          <w:rFonts w:ascii="Tahoma" w:hAnsi="Tahoma"/>
        </w:rPr>
      </w:pPr>
      <w:r>
        <w:rPr>
          <w:rFonts w:ascii="Tahoma" w:hAnsi="Tahoma"/>
          <w:b/>
          <w:spacing w:val="-1"/>
        </w:rPr>
        <w:lastRenderedPageBreak/>
        <w:t>De :</w:t>
      </w:r>
      <w:r>
        <w:rPr>
          <w:rFonts w:ascii="Tahoma" w:hAnsi="Tahoma"/>
          <w:b/>
          <w:spacing w:val="-26"/>
        </w:rPr>
        <w:t xml:space="preserve"> </w:t>
      </w:r>
      <w:r>
        <w:rPr>
          <w:rFonts w:ascii="Tahoma" w:hAnsi="Tahoma"/>
          <w:spacing w:val="-1"/>
        </w:rPr>
        <w:t>Lúcio</w:t>
      </w:r>
      <w:r>
        <w:rPr>
          <w:rFonts w:ascii="Tahoma" w:hAnsi="Tahoma"/>
        </w:rPr>
        <w:t xml:space="preserve"> </w:t>
      </w:r>
      <w:r>
        <w:rPr>
          <w:rFonts w:ascii="Tahoma" w:hAnsi="Tahoma"/>
          <w:spacing w:val="-1"/>
        </w:rPr>
        <w:t>Roberto</w:t>
      </w:r>
      <w:r>
        <w:rPr>
          <w:rFonts w:ascii="Tahoma" w:hAnsi="Tahoma"/>
        </w:rPr>
        <w:t xml:space="preserve"> de Oliveira &lt;000511240728@tre-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ba.jus.br&gt;</w:t>
      </w:r>
    </w:p>
    <w:p w:rsidR="006E7A46" w:rsidRDefault="006A0207">
      <w:pPr>
        <w:spacing w:before="88" w:line="287" w:lineRule="exact"/>
        <w:ind w:left="266"/>
        <w:rPr>
          <w:rFonts w:ascii="Tahoma" w:hAnsi="Tahoma"/>
          <w:sz w:val="24"/>
        </w:rPr>
      </w:pPr>
      <w:r>
        <w:rPr>
          <w:rFonts w:ascii="Tahoma" w:hAnsi="Tahoma"/>
          <w:b/>
          <w:spacing w:val="-1"/>
          <w:sz w:val="24"/>
        </w:rPr>
        <w:t>Assunto :</w:t>
      </w:r>
      <w:r>
        <w:rPr>
          <w:rFonts w:ascii="Tahoma" w:hAnsi="Tahoma"/>
          <w:b/>
          <w:spacing w:val="-25"/>
          <w:sz w:val="24"/>
        </w:rPr>
        <w:t xml:space="preserve"> </w:t>
      </w:r>
      <w:r>
        <w:rPr>
          <w:rFonts w:ascii="Tahoma" w:hAnsi="Tahoma"/>
          <w:spacing w:val="-1"/>
          <w:sz w:val="24"/>
        </w:rPr>
        <w:t>MANIFESTAÇÃO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DA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UNIDADE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DEMANDANTE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AO</w:t>
      </w:r>
    </w:p>
    <w:p w:rsidR="006E7A46" w:rsidRDefault="006A0207">
      <w:pPr>
        <w:pStyle w:val="Corpodetexto"/>
        <w:spacing w:before="2" w:line="235" w:lineRule="auto"/>
        <w:ind w:left="1435"/>
        <w:rPr>
          <w:rFonts w:ascii="Tahoma" w:hAnsi="Tahoma"/>
        </w:rPr>
      </w:pPr>
      <w:r>
        <w:rPr>
          <w:rFonts w:ascii="Tahoma" w:hAnsi="Tahoma"/>
        </w:rPr>
        <w:t>Pedido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esclarecimento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-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Edital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TRE-BA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–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PE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06-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2022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–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15-02-2022 –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14:00hs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– ComprasNet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(992</w:t>
      </w:r>
    </w:p>
    <w:p w:rsidR="006E7A46" w:rsidRDefault="006A0207">
      <w:pPr>
        <w:pStyle w:val="Corpodetexto"/>
        <w:spacing w:line="287" w:lineRule="exact"/>
        <w:ind w:left="1435"/>
        <w:rPr>
          <w:rFonts w:ascii="Tahoma"/>
        </w:rPr>
      </w:pPr>
      <w:r>
        <w:rPr>
          <w:rFonts w:ascii="Tahoma"/>
        </w:rPr>
        <w:t>vidas)</w:t>
      </w:r>
    </w:p>
    <w:p w:rsidR="006E7A46" w:rsidRDefault="006A0207">
      <w:pPr>
        <w:spacing w:before="86" w:line="287" w:lineRule="exact"/>
        <w:ind w:left="683"/>
        <w:rPr>
          <w:rFonts w:ascii="Tahoma"/>
          <w:sz w:val="24"/>
        </w:rPr>
      </w:pPr>
      <w:r>
        <w:rPr>
          <w:rFonts w:ascii="Tahoma"/>
          <w:b/>
          <w:spacing w:val="-1"/>
          <w:sz w:val="24"/>
        </w:rPr>
        <w:t>Para</w:t>
      </w:r>
      <w:r>
        <w:rPr>
          <w:rFonts w:ascii="Tahoma"/>
          <w:b/>
          <w:sz w:val="24"/>
        </w:rPr>
        <w:t xml:space="preserve"> :</w:t>
      </w:r>
      <w:r>
        <w:rPr>
          <w:rFonts w:ascii="Tahoma"/>
          <w:b/>
          <w:spacing w:val="-25"/>
          <w:sz w:val="24"/>
        </w:rPr>
        <w:t xml:space="preserve"> </w:t>
      </w:r>
      <w:r>
        <w:rPr>
          <w:rFonts w:ascii="Tahoma"/>
          <w:sz w:val="24"/>
        </w:rPr>
        <w:t>Nivia Santos</w:t>
      </w:r>
      <w:r>
        <w:rPr>
          <w:rFonts w:ascii="Tahoma"/>
          <w:spacing w:val="1"/>
          <w:sz w:val="24"/>
        </w:rPr>
        <w:t xml:space="preserve"> </w:t>
      </w:r>
      <w:r>
        <w:rPr>
          <w:rFonts w:ascii="Tahoma"/>
          <w:sz w:val="24"/>
        </w:rPr>
        <w:t>Borges</w:t>
      </w:r>
    </w:p>
    <w:p w:rsidR="006E7A46" w:rsidRDefault="006A0207">
      <w:pPr>
        <w:pStyle w:val="Corpodetexto"/>
        <w:spacing w:line="287" w:lineRule="exact"/>
        <w:ind w:left="1435"/>
        <w:rPr>
          <w:rFonts w:ascii="Tahoma"/>
        </w:rPr>
      </w:pPr>
      <w:hyperlink r:id="rId113">
        <w:r>
          <w:rPr>
            <w:rFonts w:ascii="Tahoma"/>
          </w:rPr>
          <w:t>&lt;nivia.borges@centralnacionalunimed.com.br&gt;</w:t>
        </w:r>
      </w:hyperlink>
    </w:p>
    <w:p w:rsidR="006E7A46" w:rsidRDefault="006A0207">
      <w:pPr>
        <w:pStyle w:val="Corpodetexto"/>
        <w:spacing w:before="100"/>
        <w:ind w:right="307"/>
        <w:jc w:val="right"/>
        <w:rPr>
          <w:rFonts w:ascii="Tahoma"/>
        </w:rPr>
      </w:pPr>
      <w:r>
        <w:br w:type="column"/>
      </w:r>
      <w:r>
        <w:rPr>
          <w:rFonts w:ascii="Tahoma"/>
        </w:rPr>
        <w:lastRenderedPageBreak/>
        <w:t>Sex, 04 de mar de 2022 09:01</w:t>
      </w:r>
    </w:p>
    <w:p w:rsidR="006E7A46" w:rsidRDefault="006A0207">
      <w:pPr>
        <w:pStyle w:val="Corpodetexto"/>
        <w:spacing w:before="86"/>
        <w:ind w:right="307"/>
        <w:jc w:val="righ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6267015</wp:posOffset>
            </wp:positionH>
            <wp:positionV relativeFrom="paragraph">
              <wp:posOffset>92731</wp:posOffset>
            </wp:positionV>
            <wp:extent cx="152470" cy="15247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1</w:t>
      </w:r>
      <w:r>
        <w:rPr>
          <w:rFonts w:ascii="Tahoma"/>
          <w:spacing w:val="-3"/>
        </w:rPr>
        <w:t xml:space="preserve"> </w:t>
      </w:r>
      <w:r>
        <w:rPr>
          <w:rFonts w:ascii="Tahoma"/>
        </w:rPr>
        <w:t>anexo</w:t>
      </w:r>
    </w:p>
    <w:p w:rsidR="006E7A46" w:rsidRDefault="006E7A46">
      <w:pPr>
        <w:jc w:val="right"/>
        <w:rPr>
          <w:rFonts w:ascii="Tahoma"/>
        </w:rPr>
        <w:sectPr w:rsidR="006E7A46">
          <w:type w:val="continuous"/>
          <w:pgSz w:w="11900" w:h="16840"/>
          <w:pgMar w:top="680" w:right="640" w:bottom="280" w:left="660" w:header="720" w:footer="720" w:gutter="0"/>
          <w:cols w:num="2" w:space="720" w:equalWidth="0">
            <w:col w:w="6790" w:space="40"/>
            <w:col w:w="3770"/>
          </w:cols>
        </w:sectPr>
      </w:pPr>
    </w:p>
    <w:p w:rsidR="006E7A46" w:rsidRDefault="006A0207">
      <w:pPr>
        <w:pStyle w:val="Corpodetexto"/>
        <w:spacing w:before="145"/>
        <w:ind w:left="370"/>
        <w:rPr>
          <w:rFonts w:ascii="Tahoma" w:hAnsi="Tahoma"/>
        </w:rPr>
      </w:pPr>
      <w:r>
        <w:lastRenderedPageBreak/>
        <w:pict>
          <v:rect id="_x0000_s1125" style="position:absolute;left:0;text-align:left;margin-left:46.25pt;margin-top:26.75pt;width:503.5pt;height:.75pt;z-index:-15717888;mso-wrap-distance-left:0;mso-wrap-distance-right:0;mso-position-horizontal-relative:page" fillcolor="#777" stroked="f">
            <w10:wrap type="topAndBottom" anchorx="page"/>
          </v:rect>
        </w:pict>
      </w:r>
      <w:r>
        <w:rPr>
          <w:rFonts w:ascii="Tahoma" w:hAnsi="Tahoma"/>
        </w:rPr>
        <w:t>As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imagens externas não são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exibidas.</w:t>
      </w:r>
      <w:hyperlink r:id="rId114">
        <w:r>
          <w:rPr>
            <w:rFonts w:ascii="Tahoma" w:hAnsi="Tahoma"/>
            <w:color w:val="0000ED"/>
            <w:spacing w:val="75"/>
            <w:u w:val="single" w:color="0000ED"/>
          </w:rPr>
          <w:t xml:space="preserve"> </w:t>
        </w:r>
        <w:r>
          <w:rPr>
            <w:rFonts w:ascii="Tahoma" w:hAnsi="Tahoma"/>
            <w:color w:val="0000ED"/>
            <w:u w:val="single" w:color="0000ED"/>
          </w:rPr>
          <w:t>Exibir as ima</w:t>
        </w:r>
        <w:r>
          <w:rPr>
            <w:rFonts w:ascii="Tahoma" w:hAnsi="Tahoma"/>
            <w:color w:val="0000ED"/>
          </w:rPr>
          <w:t>g</w:t>
        </w:r>
        <w:r>
          <w:rPr>
            <w:rFonts w:ascii="Tahoma" w:hAnsi="Tahoma"/>
            <w:color w:val="0000ED"/>
            <w:u w:val="single" w:color="0000ED"/>
          </w:rPr>
          <w:t>ens abaixo</w:t>
        </w:r>
      </w:hyperlink>
    </w:p>
    <w:p w:rsidR="006E7A46" w:rsidRDefault="006A0207">
      <w:pPr>
        <w:pStyle w:val="Corpodetexto"/>
        <w:spacing w:before="181" w:line="273" w:lineRule="exact"/>
        <w:ind w:left="490"/>
      </w:pPr>
      <w:r>
        <w:rPr>
          <w:rFonts w:ascii="Arial" w:hAnsi="Arial"/>
          <w:b/>
        </w:rPr>
        <w:t>Assunto:</w:t>
      </w:r>
      <w:r>
        <w:rPr>
          <w:rFonts w:ascii="Arial" w:hAnsi="Arial"/>
          <w:b/>
          <w:spacing w:val="-4"/>
        </w:rPr>
        <w:t xml:space="preserve"> </w:t>
      </w:r>
      <w:r>
        <w:t>MANIFESTAÇÃO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UNIDADE</w:t>
      </w:r>
      <w:r>
        <w:rPr>
          <w:spacing w:val="-2"/>
        </w:rPr>
        <w:t xml:space="preserve"> </w:t>
      </w:r>
      <w:r>
        <w:t>DEMANDANTE</w:t>
      </w:r>
      <w:r>
        <w:rPr>
          <w:spacing w:val="-2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Pedido</w:t>
      </w:r>
      <w:r>
        <w:rPr>
          <w:spacing w:val="-2"/>
        </w:rPr>
        <w:t xml:space="preserve"> </w:t>
      </w:r>
      <w:r>
        <w:t>de</w:t>
      </w:r>
    </w:p>
    <w:p w:rsidR="006E7A46" w:rsidRDefault="006A0207">
      <w:pPr>
        <w:pStyle w:val="Corpodetexto"/>
        <w:spacing w:line="273" w:lineRule="exact"/>
        <w:ind w:left="490"/>
      </w:pPr>
      <w:r>
        <w:t>Esclarecimentos. PREGÃO ELETRÔNICO Nº 06/2022.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9"/>
        <w:rPr>
          <w:sz w:val="21"/>
        </w:rPr>
      </w:pPr>
    </w:p>
    <w:p w:rsidR="006E7A46" w:rsidRDefault="006A0207">
      <w:pPr>
        <w:pStyle w:val="Corpodetexto"/>
        <w:ind w:left="490"/>
      </w:pPr>
      <w:r>
        <w:t>Senhor licitante, bom dia,</w:t>
      </w:r>
    </w:p>
    <w:p w:rsidR="006E7A46" w:rsidRDefault="006E7A46">
      <w:pPr>
        <w:pStyle w:val="Corpodetexto"/>
        <w:spacing w:before="7"/>
      </w:pPr>
    </w:p>
    <w:p w:rsidR="006E7A46" w:rsidRDefault="006A0207">
      <w:pPr>
        <w:pStyle w:val="Corpodetexto"/>
        <w:spacing w:before="1" w:line="235" w:lineRule="auto"/>
        <w:ind w:left="490" w:right="563"/>
      </w:pPr>
      <w:r>
        <w:t>Seguem anexas as respostas da unidade demandante ao seu Pedido de Esclarecimento.</w:t>
      </w:r>
      <w:r>
        <w:rPr>
          <w:spacing w:val="-64"/>
        </w:rPr>
        <w:t xml:space="preserve"> </w:t>
      </w:r>
      <w:r>
        <w:t>Por oportuno, ressalto que referido pedido, bem como a manifestação da unidade</w:t>
      </w:r>
      <w:r>
        <w:rPr>
          <w:spacing w:val="1"/>
        </w:rPr>
        <w:t xml:space="preserve"> </w:t>
      </w:r>
      <w:r>
        <w:t>demandan</w:t>
      </w:r>
      <w:r>
        <w:t>te</w:t>
      </w:r>
      <w:r>
        <w:rPr>
          <w:spacing w:val="-1"/>
        </w:rPr>
        <w:t xml:space="preserve"> </w:t>
      </w:r>
      <w:r>
        <w:t>serão</w:t>
      </w:r>
      <w:r>
        <w:rPr>
          <w:spacing w:val="-1"/>
        </w:rPr>
        <w:t xml:space="preserve"> </w:t>
      </w:r>
      <w:r>
        <w:t>publicados no</w:t>
      </w:r>
      <w:r>
        <w:rPr>
          <w:spacing w:val="-1"/>
        </w:rPr>
        <w:t xml:space="preserve"> </w:t>
      </w:r>
      <w:r>
        <w:t>Portal da</w:t>
      </w:r>
      <w:r>
        <w:rPr>
          <w:spacing w:val="-1"/>
        </w:rPr>
        <w:t xml:space="preserve"> </w:t>
      </w:r>
      <w:r>
        <w:t>Transparência deste</w:t>
      </w:r>
      <w:r>
        <w:rPr>
          <w:spacing w:val="-1"/>
        </w:rPr>
        <w:t xml:space="preserve"> </w:t>
      </w:r>
      <w:r>
        <w:t>Tribunal.</w:t>
      </w:r>
    </w:p>
    <w:p w:rsidR="006E7A46" w:rsidRDefault="006E7A46">
      <w:pPr>
        <w:pStyle w:val="Corpodetexto"/>
        <w:spacing w:before="3"/>
      </w:pPr>
    </w:p>
    <w:p w:rsidR="006E7A46" w:rsidRDefault="006A0207">
      <w:pPr>
        <w:pStyle w:val="Corpodetexto"/>
        <w:ind w:left="490"/>
      </w:pPr>
      <w:r>
        <w:t>Atenciosamente,</w:t>
      </w:r>
    </w:p>
    <w:p w:rsidR="006E7A46" w:rsidRDefault="006E7A46">
      <w:pPr>
        <w:pStyle w:val="Corpodetexto"/>
        <w:spacing w:before="8"/>
      </w:pPr>
    </w:p>
    <w:p w:rsidR="006E7A46" w:rsidRDefault="006A0207">
      <w:pPr>
        <w:pStyle w:val="Corpodetexto"/>
        <w:spacing w:line="235" w:lineRule="auto"/>
        <w:ind w:left="490" w:right="7381"/>
      </w:pPr>
      <w:r>
        <w:t>Lúcio Roberto de Oliveira</w:t>
      </w:r>
      <w:r>
        <w:rPr>
          <w:spacing w:val="-64"/>
        </w:rPr>
        <w:t xml:space="preserve"> </w:t>
      </w:r>
      <w:r>
        <w:t>PREGOEIRO</w:t>
      </w:r>
    </w:p>
    <w:p w:rsidR="006E7A46" w:rsidRDefault="006E7A46">
      <w:pPr>
        <w:pStyle w:val="Corpodetexto"/>
        <w:rPr>
          <w:sz w:val="20"/>
        </w:rPr>
      </w:pPr>
    </w:p>
    <w:p w:rsidR="006E7A46" w:rsidRDefault="006E7A46">
      <w:pPr>
        <w:pStyle w:val="Corpodetexto"/>
        <w:rPr>
          <w:sz w:val="20"/>
        </w:rPr>
      </w:pPr>
    </w:p>
    <w:p w:rsidR="006E7A46" w:rsidRDefault="006E7A46">
      <w:pPr>
        <w:pStyle w:val="Corpodetexto"/>
        <w:rPr>
          <w:sz w:val="20"/>
        </w:rPr>
      </w:pPr>
    </w:p>
    <w:p w:rsidR="006E7A46" w:rsidRDefault="006A0207">
      <w:pPr>
        <w:pStyle w:val="Corpodetexto"/>
        <w:spacing w:before="3"/>
        <w:rPr>
          <w:sz w:val="22"/>
        </w:rPr>
      </w:pPr>
      <w:r>
        <w:pict>
          <v:group id="_x0000_s1121" style="position:absolute;margin-left:57.5pt;margin-top:14.8pt;width:481pt;height:1.55pt;z-index:-15717376;mso-wrap-distance-left:0;mso-wrap-distance-right:0;mso-position-horizontal-relative:page" coordorigin="1150,296" coordsize="9620,31">
            <v:rect id="_x0000_s1124" style="position:absolute;left:1150;top:295;width:9620;height:15" fillcolor="#999" stroked="f"/>
            <v:shape id="_x0000_s1123" style="position:absolute;left:1150;top:295;width:9620;height:31" coordorigin="1150,296" coordsize="9620,31" path="m10770,296r-15,15l1150,311r,15l10755,326r15,l10770,311r,-15xe" fillcolor="#ededed" stroked="f">
              <v:path arrowok="t"/>
            </v:shape>
            <v:shape id="_x0000_s1122" style="position:absolute;left:1150;top:295;width:15;height:31" coordorigin="1150,296" coordsize="15,31" path="m1150,326r,-30l1165,296r,15l1150,326xe" fillcolor="#999" stroked="f">
              <v:path arrowok="t"/>
            </v:shape>
            <w10:wrap type="topAndBottom" anchorx="page"/>
          </v:group>
        </w:pict>
      </w:r>
    </w:p>
    <w:p w:rsidR="006E7A46" w:rsidRDefault="006A0207">
      <w:pPr>
        <w:pStyle w:val="Corpodetexto"/>
        <w:spacing w:before="91"/>
        <w:ind w:left="490"/>
      </w:pPr>
      <w:r>
        <w:rPr>
          <w:rFonts w:ascii="Tahoma"/>
          <w:b/>
        </w:rPr>
        <w:t>De:</w:t>
      </w:r>
      <w:r>
        <w:rPr>
          <w:rFonts w:ascii="Tahoma"/>
          <w:b/>
          <w:spacing w:val="-1"/>
        </w:rPr>
        <w:t xml:space="preserve"> </w:t>
      </w:r>
      <w:r>
        <w:t xml:space="preserve">"Nivia Santos Borges" </w:t>
      </w:r>
      <w:hyperlink r:id="rId115">
        <w:r>
          <w:t>&lt;</w:t>
        </w:r>
        <w:r>
          <w:t>nivia.borges@centralnacionalunimed.com.br&gt;</w:t>
        </w:r>
      </w:hyperlink>
    </w:p>
    <w:p w:rsidR="006E7A46" w:rsidRDefault="006A0207">
      <w:pPr>
        <w:pStyle w:val="Corpodetexto"/>
        <w:spacing w:before="9"/>
        <w:ind w:left="490"/>
      </w:pPr>
      <w:r>
        <w:rPr>
          <w:rFonts w:ascii="Tahoma"/>
          <w:b/>
        </w:rPr>
        <w:t xml:space="preserve">Para: </w:t>
      </w:r>
      <w:r>
        <w:t xml:space="preserve">"lroliveira" </w:t>
      </w:r>
      <w:hyperlink r:id="rId116">
        <w:r>
          <w:t>&lt;lroliveira@tre-ba.jus.br&gt;</w:t>
        </w:r>
      </w:hyperlink>
    </w:p>
    <w:p w:rsidR="006E7A46" w:rsidRDefault="006A0207">
      <w:pPr>
        <w:pStyle w:val="Corpodetexto"/>
        <w:spacing w:before="14" w:line="235" w:lineRule="auto"/>
        <w:ind w:left="490" w:right="756"/>
      </w:pPr>
      <w:r>
        <w:rPr>
          <w:rFonts w:ascii="Tahoma" w:hAnsi="Tahoma"/>
          <w:b/>
        </w:rPr>
        <w:t xml:space="preserve">Cc: </w:t>
      </w:r>
      <w:r>
        <w:t xml:space="preserve">"Licitação PrevService" </w:t>
      </w:r>
      <w:hyperlink r:id="rId117">
        <w:r>
          <w:t xml:space="preserve">&lt;licitacao@prevservice.com.br&gt;, </w:t>
        </w:r>
      </w:hyperlink>
      <w:r>
        <w:t>"</w:t>
      </w:r>
      <w:r>
        <w:t>Damiana Aparecida De S</w:t>
      </w:r>
      <w:r>
        <w:rPr>
          <w:spacing w:val="-64"/>
        </w:rPr>
        <w:t xml:space="preserve"> </w:t>
      </w:r>
      <w:r>
        <w:t xml:space="preserve">Yoshida" </w:t>
      </w:r>
      <w:hyperlink r:id="rId118">
        <w:r>
          <w:t xml:space="preserve">&lt;damiana.yoshida@centralnacionalunimed.com.br&gt;, </w:t>
        </w:r>
      </w:hyperlink>
      <w:r>
        <w:t>"Joao Alcantara Dos</w:t>
      </w:r>
      <w:r>
        <w:rPr>
          <w:spacing w:val="1"/>
        </w:rPr>
        <w:t xml:space="preserve"> </w:t>
      </w:r>
      <w:r>
        <w:t xml:space="preserve">Santos" </w:t>
      </w:r>
      <w:hyperlink r:id="rId119">
        <w:r>
          <w:t>&lt;joao.sant</w:t>
        </w:r>
        <w:r>
          <w:t>os@centralnacionalunimed.com.br&gt;</w:t>
        </w:r>
      </w:hyperlink>
    </w:p>
    <w:p w:rsidR="006E7A46" w:rsidRDefault="006A0207">
      <w:pPr>
        <w:pStyle w:val="Corpodetexto"/>
        <w:spacing w:before="9"/>
        <w:ind w:left="490"/>
      </w:pPr>
      <w:r>
        <w:rPr>
          <w:rFonts w:ascii="Tahoma"/>
          <w:b/>
        </w:rPr>
        <w:t>Enviadas:</w:t>
      </w:r>
      <w:r>
        <w:rPr>
          <w:rFonts w:ascii="Tahoma"/>
          <w:b/>
          <w:spacing w:val="-1"/>
        </w:rPr>
        <w:t xml:space="preserve"> </w:t>
      </w:r>
      <w:r>
        <w:t>Quarta-feira, 9 de fevereiro de 2022 10:51:45</w:t>
      </w:r>
    </w:p>
    <w:p w:rsidR="006E7A46" w:rsidRDefault="006A0207">
      <w:pPr>
        <w:pStyle w:val="Corpodetexto"/>
        <w:spacing w:before="14" w:line="235" w:lineRule="auto"/>
        <w:ind w:left="490" w:right="1214"/>
      </w:pPr>
      <w:r>
        <w:rPr>
          <w:rFonts w:ascii="Tahoma" w:hAnsi="Tahoma"/>
          <w:b/>
        </w:rPr>
        <w:t xml:space="preserve">Assunto: </w:t>
      </w:r>
      <w:r>
        <w:t>Pedido de esclarecimento - Edital TRE-BA – PE 06-2022 – 15-02-2022 –</w:t>
      </w:r>
      <w:r>
        <w:rPr>
          <w:spacing w:val="-64"/>
        </w:rPr>
        <w:t xml:space="preserve"> </w:t>
      </w:r>
      <w:r>
        <w:t>14:00hs – ComprasNet (992 vidas)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2"/>
        <w:rPr>
          <w:sz w:val="23"/>
        </w:rPr>
      </w:pPr>
    </w:p>
    <w:p w:rsidR="006E7A46" w:rsidRDefault="006A0207">
      <w:pPr>
        <w:pStyle w:val="Ttulo2"/>
        <w:spacing w:line="273" w:lineRule="exact"/>
        <w:ind w:left="490"/>
        <w:rPr>
          <w:rFonts w:ascii="Arial"/>
        </w:rPr>
      </w:pPr>
      <w:r>
        <w:rPr>
          <w:rFonts w:ascii="Arial"/>
        </w:rPr>
        <w:t>Ao</w:t>
      </w:r>
    </w:p>
    <w:p w:rsidR="006E7A46" w:rsidRDefault="006A0207">
      <w:pPr>
        <w:spacing w:line="273" w:lineRule="exact"/>
        <w:ind w:left="49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Tribunal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Regional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Eleitoral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Bahia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TRE/BA</w:t>
      </w:r>
    </w:p>
    <w:p w:rsidR="006E7A46" w:rsidRDefault="006E7A46">
      <w:pPr>
        <w:pStyle w:val="Corpodetexto"/>
        <w:spacing w:before="8"/>
        <w:rPr>
          <w:rFonts w:ascii="Arial"/>
          <w:b/>
          <w:sz w:val="20"/>
        </w:rPr>
      </w:pPr>
    </w:p>
    <w:p w:rsidR="006E7A46" w:rsidRDefault="006A0207">
      <w:pPr>
        <w:ind w:left="490"/>
        <w:rPr>
          <w:rFonts w:ascii="Arial"/>
          <w:b/>
        </w:rPr>
      </w:pPr>
      <w:r>
        <w:rPr>
          <w:rFonts w:ascii="Arial"/>
          <w:b/>
        </w:rPr>
        <w:t>A/C: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Sr.(a)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Pregoeiro(a)</w:t>
      </w:r>
    </w:p>
    <w:p w:rsidR="006E7A46" w:rsidRDefault="006E7A46">
      <w:pPr>
        <w:pStyle w:val="Corpodetexto"/>
        <w:rPr>
          <w:rFonts w:ascii="Arial"/>
          <w:b/>
        </w:rPr>
      </w:pPr>
    </w:p>
    <w:p w:rsidR="006E7A46" w:rsidRDefault="006A0207">
      <w:pPr>
        <w:spacing w:before="191"/>
        <w:ind w:left="490"/>
      </w:pPr>
      <w:r>
        <w:t>Assunto:</w:t>
      </w:r>
      <w:r>
        <w:rPr>
          <w:spacing w:val="-4"/>
        </w:rPr>
        <w:t xml:space="preserve"> </w:t>
      </w:r>
      <w:r>
        <w:rPr>
          <w:u w:val="single"/>
        </w:rPr>
        <w:t>EDITAL</w:t>
      </w:r>
      <w:r>
        <w:rPr>
          <w:spacing w:val="-2"/>
          <w:u w:val="single"/>
        </w:rPr>
        <w:t xml:space="preserve"> </w:t>
      </w: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u w:val="single"/>
        </w:rPr>
        <w:t>PREGÃO</w:t>
      </w:r>
      <w:r>
        <w:rPr>
          <w:spacing w:val="-2"/>
          <w:u w:val="single"/>
        </w:rPr>
        <w:t xml:space="preserve"> </w:t>
      </w:r>
      <w:r>
        <w:rPr>
          <w:u w:val="single"/>
        </w:rPr>
        <w:t>ELETRÔNICO</w:t>
      </w:r>
      <w:r>
        <w:rPr>
          <w:spacing w:val="-2"/>
          <w:u w:val="single"/>
        </w:rPr>
        <w:t xml:space="preserve"> </w:t>
      </w:r>
      <w:r>
        <w:rPr>
          <w:u w:val="single"/>
        </w:rPr>
        <w:t>Nº</w:t>
      </w:r>
      <w:r>
        <w:rPr>
          <w:spacing w:val="-3"/>
          <w:u w:val="single"/>
        </w:rPr>
        <w:t xml:space="preserve"> </w:t>
      </w:r>
      <w:r>
        <w:rPr>
          <w:u w:val="single"/>
        </w:rPr>
        <w:t>06/2022</w:t>
      </w:r>
    </w:p>
    <w:p w:rsidR="006E7A46" w:rsidRDefault="006E7A46">
      <w:pPr>
        <w:sectPr w:rsidR="006E7A46">
          <w:type w:val="continuous"/>
          <w:pgSz w:w="11900" w:h="16840"/>
          <w:pgMar w:top="680" w:right="640" w:bottom="280" w:left="660" w:header="720" w:footer="720" w:gutter="0"/>
          <w:cols w:space="720"/>
        </w:sectPr>
      </w:pPr>
    </w:p>
    <w:p w:rsidR="006E7A46" w:rsidRDefault="006A0207">
      <w:pPr>
        <w:spacing w:before="134" w:line="228" w:lineRule="auto"/>
        <w:ind w:left="490" w:right="492"/>
        <w:jc w:val="both"/>
      </w:pPr>
      <w:r>
        <w:rPr>
          <w:rFonts w:ascii="Arial" w:hAnsi="Arial"/>
          <w:b/>
        </w:rPr>
        <w:lastRenderedPageBreak/>
        <w:t xml:space="preserve">A CENTRAL NACIONAL UNIMED – COOPERATIVA CENTRAL, </w:t>
      </w:r>
      <w:r>
        <w:t>com sede na cidade de São</w:t>
      </w:r>
      <w:r>
        <w:rPr>
          <w:spacing w:val="1"/>
        </w:rPr>
        <w:t xml:space="preserve"> </w:t>
      </w:r>
      <w:r>
        <w:t>Paulo, no Estado de São Paulo, inscrita no CNPJ/MF nº 02.812.468/0001-06 e registrada na ANS</w:t>
      </w:r>
      <w:r>
        <w:rPr>
          <w:spacing w:val="1"/>
        </w:rPr>
        <w:t xml:space="preserve"> </w:t>
      </w:r>
      <w:r>
        <w:t>sob o n° 339679, situada na Alameda Santos, 1826 – Cerqueira César – CEP 01418-102, vem</w:t>
      </w:r>
      <w:r>
        <w:rPr>
          <w:spacing w:val="1"/>
        </w:rPr>
        <w:t xml:space="preserve"> </w:t>
      </w:r>
      <w:r>
        <w:t>respeitosamente, com fulcro no Edital epigrafado, apresentar à V.Sa. o pedido de esclarecimento</w:t>
      </w:r>
      <w:r>
        <w:rPr>
          <w:spacing w:val="1"/>
        </w:rPr>
        <w:t xml:space="preserve"> </w:t>
      </w:r>
      <w:r>
        <w:t>conforme Doc. Anexo.</w:t>
      </w:r>
    </w:p>
    <w:p w:rsidR="006E7A46" w:rsidRDefault="006E7A46">
      <w:pPr>
        <w:pStyle w:val="Corpodetexto"/>
      </w:pPr>
    </w:p>
    <w:p w:rsidR="006E7A46" w:rsidRDefault="006E7A46">
      <w:pPr>
        <w:pStyle w:val="Corpodetexto"/>
      </w:pPr>
    </w:p>
    <w:p w:rsidR="006E7A46" w:rsidRDefault="006E7A46">
      <w:pPr>
        <w:pStyle w:val="Corpodetexto"/>
        <w:spacing w:before="4"/>
        <w:rPr>
          <w:sz w:val="26"/>
        </w:rPr>
      </w:pPr>
    </w:p>
    <w:p w:rsidR="006E7A46" w:rsidRDefault="006A0207">
      <w:pPr>
        <w:pStyle w:val="Corpodetexto"/>
        <w:ind w:left="490"/>
        <w:rPr>
          <w:rFonts w:ascii="Tahoma"/>
        </w:rPr>
      </w:pPr>
      <w:r>
        <w:rPr>
          <w:rFonts w:ascii="Tahoma"/>
        </w:rPr>
        <w:t>Atenciosamente,</w:t>
      </w: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spacing w:before="4"/>
        <w:rPr>
          <w:rFonts w:ascii="Tahoma"/>
          <w:sz w:val="20"/>
        </w:rPr>
      </w:pPr>
    </w:p>
    <w:p w:rsidR="006E7A46" w:rsidRDefault="006A0207">
      <w:pPr>
        <w:pStyle w:val="Ttulo1"/>
        <w:ind w:left="955"/>
        <w:rPr>
          <w:rFonts w:ascii="Trebuchet MS"/>
        </w:rPr>
      </w:pPr>
      <w:r>
        <w:pict>
          <v:rect id="_x0000_s1120" style="position:absolute;left:0;text-align:left;margin-left:60.15pt;margin-top:-19.75pt;width:17.25pt;height:119.3pt;z-index:15741952;mso-position-horizontal-relative:page" filled="f" strokecolor="#bfbfbf" strokeweight=".26469mm">
            <w10:wrap anchorx="page"/>
          </v:rect>
        </w:pict>
      </w:r>
      <w:r>
        <w:rPr>
          <w:rFonts w:ascii="Trebuchet MS"/>
          <w:color w:val="005E54"/>
        </w:rPr>
        <w:t>Nivia</w:t>
      </w:r>
      <w:r>
        <w:rPr>
          <w:rFonts w:ascii="Trebuchet MS"/>
          <w:color w:val="005E54"/>
          <w:spacing w:val="2"/>
        </w:rPr>
        <w:t xml:space="preserve"> </w:t>
      </w:r>
      <w:r>
        <w:rPr>
          <w:rFonts w:ascii="Trebuchet MS"/>
          <w:color w:val="005E54"/>
        </w:rPr>
        <w:t>Santos</w:t>
      </w:r>
      <w:r>
        <w:rPr>
          <w:rFonts w:ascii="Trebuchet MS"/>
          <w:color w:val="005E54"/>
          <w:spacing w:val="3"/>
        </w:rPr>
        <w:t xml:space="preserve"> </w:t>
      </w:r>
      <w:r>
        <w:rPr>
          <w:rFonts w:ascii="Trebuchet MS"/>
          <w:color w:val="005E54"/>
        </w:rPr>
        <w:t>Borges</w:t>
      </w:r>
    </w:p>
    <w:p w:rsidR="006E7A46" w:rsidRDefault="006A0207">
      <w:pPr>
        <w:spacing w:before="5"/>
        <w:ind w:left="955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005E54"/>
          <w:sz w:val="20"/>
        </w:rPr>
        <w:t>EQ.</w:t>
      </w:r>
      <w:r>
        <w:rPr>
          <w:rFonts w:ascii="Trebuchet MS" w:hAnsi="Trebuchet MS"/>
          <w:b/>
          <w:color w:val="005E54"/>
          <w:spacing w:val="-2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RELA</w:t>
      </w:r>
      <w:r>
        <w:rPr>
          <w:rFonts w:ascii="Trebuchet MS" w:hAnsi="Trebuchet MS"/>
          <w:b/>
          <w:color w:val="005E54"/>
          <w:sz w:val="20"/>
        </w:rPr>
        <w:t>CIONAMENTO</w:t>
      </w:r>
      <w:r>
        <w:rPr>
          <w:rFonts w:ascii="Trebuchet MS" w:hAnsi="Trebuchet MS"/>
          <w:b/>
          <w:color w:val="005E54"/>
          <w:spacing w:val="-2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E</w:t>
      </w:r>
      <w:r>
        <w:rPr>
          <w:rFonts w:ascii="Trebuchet MS" w:hAnsi="Trebuchet MS"/>
          <w:b/>
          <w:color w:val="005E54"/>
          <w:spacing w:val="-2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NEGÓCIOS</w:t>
      </w:r>
      <w:r>
        <w:rPr>
          <w:rFonts w:ascii="Trebuchet MS" w:hAnsi="Trebuchet MS"/>
          <w:b/>
          <w:color w:val="005E54"/>
          <w:spacing w:val="-1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PME</w:t>
      </w:r>
      <w:r>
        <w:rPr>
          <w:rFonts w:ascii="Trebuchet MS" w:hAnsi="Trebuchet MS"/>
          <w:b/>
          <w:color w:val="005E54"/>
          <w:spacing w:val="-2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E</w:t>
      </w:r>
      <w:r>
        <w:rPr>
          <w:rFonts w:ascii="Trebuchet MS" w:hAnsi="Trebuchet MS"/>
          <w:b/>
          <w:color w:val="005E54"/>
          <w:spacing w:val="-2"/>
          <w:sz w:val="20"/>
        </w:rPr>
        <w:t xml:space="preserve"> </w:t>
      </w:r>
      <w:r>
        <w:rPr>
          <w:rFonts w:ascii="Trebuchet MS" w:hAnsi="Trebuchet MS"/>
          <w:b/>
          <w:color w:val="005E54"/>
          <w:sz w:val="20"/>
        </w:rPr>
        <w:t>ADESÃO</w:t>
      </w:r>
    </w:p>
    <w:p w:rsidR="006E7A46" w:rsidRDefault="006A0207">
      <w:pPr>
        <w:pStyle w:val="Corpodetexto"/>
        <w:spacing w:before="1"/>
        <w:ind w:left="955"/>
        <w:rPr>
          <w:rFonts w:ascii="Tahoma"/>
        </w:rPr>
      </w:pPr>
      <w:hyperlink r:id="rId120">
        <w:r>
          <w:rPr>
            <w:rFonts w:ascii="Tahoma"/>
            <w:color w:val="F47820"/>
            <w:u w:val="single" w:color="F47820"/>
          </w:rPr>
          <w:t>centralnacionalunimed.com.br</w:t>
        </w:r>
      </w:hyperlink>
    </w:p>
    <w:tbl>
      <w:tblPr>
        <w:tblStyle w:val="TableNormal"/>
        <w:tblW w:w="0" w:type="auto"/>
        <w:tblInd w:w="975" w:type="dxa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496"/>
        <w:gridCol w:w="624"/>
      </w:tblGrid>
      <w:tr w:rsidR="006E7A46">
        <w:trPr>
          <w:trHeight w:val="520"/>
        </w:trPr>
        <w:tc>
          <w:tcPr>
            <w:tcW w:w="413" w:type="dxa"/>
            <w:tcBorders>
              <w:right w:val="single" w:sz="18" w:space="0" w:color="BFBFBF"/>
            </w:tcBorders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96" w:type="dxa"/>
            <w:tcBorders>
              <w:left w:val="single" w:sz="18" w:space="0" w:color="BFBFBF"/>
              <w:right w:val="single" w:sz="18" w:space="0" w:color="BFBFBF"/>
            </w:tcBorders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24" w:type="dxa"/>
            <w:tcBorders>
              <w:left w:val="single" w:sz="18" w:space="0" w:color="BFBFBF"/>
            </w:tcBorders>
          </w:tcPr>
          <w:p w:rsidR="006E7A46" w:rsidRDefault="006E7A4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4"/>
        <w:rPr>
          <w:rFonts w:ascii="Tahoma"/>
          <w:sz w:val="34"/>
        </w:rPr>
      </w:pPr>
    </w:p>
    <w:p w:rsidR="006E7A46" w:rsidRDefault="006A0207">
      <w:pPr>
        <w:pStyle w:val="Corpodetexto"/>
        <w:spacing w:line="273" w:lineRule="exact"/>
        <w:ind w:left="490"/>
      </w:pPr>
      <w:r>
        <w:t>--</w:t>
      </w:r>
    </w:p>
    <w:p w:rsidR="006E7A46" w:rsidRDefault="006A0207">
      <w:pPr>
        <w:pStyle w:val="Corpodetexto"/>
        <w:spacing w:before="2" w:line="235" w:lineRule="auto"/>
        <w:ind w:left="490" w:right="7295"/>
        <w:jc w:val="both"/>
      </w:pPr>
      <w:r>
        <w:t>Lúcio Roberto De Oliveira</w:t>
      </w:r>
      <w:r>
        <w:rPr>
          <w:spacing w:val="1"/>
        </w:rPr>
        <w:t xml:space="preserve"> </w:t>
      </w:r>
      <w:r>
        <w:t>Técnico Judiciário | SELIC</w:t>
      </w:r>
      <w:r>
        <w:rPr>
          <w:spacing w:val="-64"/>
        </w:rPr>
        <w:t xml:space="preserve"> </w:t>
      </w:r>
      <w:r>
        <w:t>7084</w:t>
      </w:r>
    </w:p>
    <w:p w:rsidR="006E7A46" w:rsidRDefault="006E7A46">
      <w:pPr>
        <w:pStyle w:val="Corpodetexto"/>
        <w:rPr>
          <w:sz w:val="20"/>
        </w:rPr>
      </w:pPr>
    </w:p>
    <w:p w:rsidR="006E7A46" w:rsidRDefault="006A0207">
      <w:pPr>
        <w:pStyle w:val="Corpodetexto"/>
        <w:spacing w:before="8"/>
        <w:rPr>
          <w:sz w:val="25"/>
        </w:rPr>
      </w:pPr>
      <w:r>
        <w:pict>
          <v:group id="_x0000_s1116" style="position:absolute;margin-left:50pt;margin-top:16.75pt;width:496pt;height:1.55pt;z-index:-15716352;mso-wrap-distance-left:0;mso-wrap-distance-right:0;mso-position-horizontal-relative:page" coordorigin="1000,335" coordsize="9920,31">
            <v:rect id="_x0000_s1119" style="position:absolute;left:1000;top:335;width:9920;height:15" fillcolor="#999" stroked="f"/>
            <v:shape id="_x0000_s1118" style="position:absolute;left:1000;top:335;width:9920;height:31" coordorigin="1000,335" coordsize="9920,31" path="m10920,335r-15,15l1000,350r,15l10905,365r15,l10920,350r,-15xe" fillcolor="#ededed" stroked="f">
              <v:path arrowok="t"/>
            </v:shape>
            <v:shape id="_x0000_s1117" style="position:absolute;left:1000;top:335;width:15;height:31" coordorigin="1000,335" coordsize="15,31" path="m1000,365r,-30l1015,335r,15l1000,365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11"/>
        <w:rPr>
          <w:sz w:val="10"/>
        </w:rPr>
      </w:pPr>
    </w:p>
    <w:p w:rsidR="006E7A46" w:rsidRDefault="006A0207">
      <w:pPr>
        <w:pStyle w:val="Ttulo2"/>
        <w:spacing w:before="100" w:line="287" w:lineRule="exact"/>
        <w:ind w:left="730"/>
      </w:pPr>
      <w:r>
        <w:t>MANIFESTAÇÃO DA UNIDADE DEMANDANTE AO PEDIDO DE</w:t>
      </w:r>
    </w:p>
    <w:p w:rsidR="006E7A46" w:rsidRDefault="006A0207">
      <w:pPr>
        <w:spacing w:line="285" w:lineRule="exact"/>
        <w:ind w:left="730"/>
        <w:rPr>
          <w:rFonts w:ascii="Tahoma"/>
          <w:b/>
          <w:sz w:val="24"/>
        </w:rPr>
      </w:pPr>
      <w:r>
        <w:rPr>
          <w:noProof/>
          <w:lang w:val="pt-BR" w:eastAsia="pt-BR"/>
        </w:rPr>
        <w:drawing>
          <wp:anchor distT="0" distB="0" distL="0" distR="0" simplePos="0" relativeHeight="15742464" behindDoc="0" locked="0" layoutInCell="1" allowOverlap="1">
            <wp:simplePos x="0" y="0"/>
            <wp:positionH relativeFrom="page">
              <wp:posOffset>720888</wp:posOffset>
            </wp:positionH>
            <wp:positionV relativeFrom="paragraph">
              <wp:posOffset>141498</wp:posOffset>
            </wp:positionV>
            <wp:extent cx="66705" cy="66705"/>
            <wp:effectExtent l="0" t="0" r="0" b="0"/>
            <wp:wrapNone/>
            <wp:docPr id="2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1.png"/>
                    <pic:cNvPicPr/>
                  </pic:nvPicPr>
                  <pic:blipFill>
                    <a:blip r:embed="rId1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5" cy="66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  <w:b/>
          <w:sz w:val="24"/>
        </w:rPr>
        <w:t>ESCLARECIMENTOS - CENTRAL NACIONAL UNIMED-COOPERATIVA</w:t>
      </w:r>
    </w:p>
    <w:p w:rsidR="006E7A46" w:rsidRDefault="006A0207">
      <w:pPr>
        <w:pStyle w:val="Ttulo2"/>
        <w:spacing w:line="285" w:lineRule="exact"/>
        <w:ind w:left="730"/>
      </w:pPr>
      <w:r>
        <w:t>CENTRAL.docx</w:t>
      </w:r>
    </w:p>
    <w:p w:rsidR="006E7A46" w:rsidRDefault="006A0207">
      <w:pPr>
        <w:pStyle w:val="Corpodetexto"/>
        <w:spacing w:line="287" w:lineRule="exact"/>
        <w:ind w:left="730"/>
        <w:rPr>
          <w:rFonts w:ascii="Tahoma"/>
        </w:rPr>
      </w:pPr>
      <w:r>
        <w:rPr>
          <w:rFonts w:ascii="Tahoma"/>
        </w:rPr>
        <w:t>22 KB</w:t>
      </w:r>
    </w:p>
    <w:p w:rsidR="006E7A46" w:rsidRDefault="006A0207">
      <w:pPr>
        <w:pStyle w:val="Corpodetexto"/>
        <w:spacing w:before="6"/>
        <w:rPr>
          <w:rFonts w:ascii="Tahoma"/>
          <w:sz w:val="17"/>
        </w:rPr>
      </w:pPr>
      <w:r>
        <w:pict>
          <v:group id="_x0000_s1112" style="position:absolute;margin-left:50pt;margin-top:12.5pt;width:496pt;height:1.55pt;z-index:-15715840;mso-wrap-distance-left:0;mso-wrap-distance-right:0;mso-position-horizontal-relative:page" coordorigin="1000,250" coordsize="9920,31">
            <v:rect id="_x0000_s1115" style="position:absolute;left:1000;top:250;width:9920;height:15" fillcolor="#999" stroked="f"/>
            <v:shape id="_x0000_s1114" style="position:absolute;left:1000;top:250;width:9920;height:31" coordorigin="1000,250" coordsize="9920,31" path="m10920,250r-15,15l1000,265r,15l10905,280r15,l10920,265r,-15xe" fillcolor="#ededed" stroked="f">
              <v:path arrowok="t"/>
            </v:shape>
            <v:shape id="_x0000_s1113" style="position:absolute;left:1000;top:250;width:15;height:31" coordorigin="1000,250" coordsize="15,31" path="m1000,280r,-30l1015,250r,15l1000,280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rPr>
          <w:rFonts w:ascii="Tahoma"/>
          <w:sz w:val="17"/>
        </w:rPr>
        <w:sectPr w:rsidR="006E7A46">
          <w:pgSz w:w="11900" w:h="16840"/>
          <w:pgMar w:top="680" w:right="640" w:bottom="480" w:left="660" w:header="274" w:footer="283" w:gutter="0"/>
          <w:cols w:space="720"/>
        </w:sectPr>
      </w:pPr>
    </w:p>
    <w:p w:rsidR="006E7A46" w:rsidRDefault="006A0207">
      <w:pPr>
        <w:pStyle w:val="Corpodetexto"/>
        <w:spacing w:before="73"/>
        <w:ind w:left="101"/>
      </w:pPr>
      <w:r>
        <w:lastRenderedPageBreak/>
        <w:t>SEGUE</w:t>
      </w:r>
      <w:r>
        <w:rPr>
          <w:spacing w:val="-2"/>
        </w:rPr>
        <w:t xml:space="preserve"> </w:t>
      </w:r>
      <w:r>
        <w:t>A MANIFESTAÇÃO DA UNIDADE DEMANDANTE.</w:t>
      </w:r>
    </w:p>
    <w:p w:rsidR="006E7A46" w:rsidRDefault="006E7A46">
      <w:pPr>
        <w:pStyle w:val="Corpodetexto"/>
      </w:pPr>
    </w:p>
    <w:p w:rsidR="006E7A46" w:rsidRDefault="006A0207">
      <w:pPr>
        <w:pStyle w:val="Corpodetexto"/>
        <w:ind w:left="101"/>
      </w:pPr>
      <w:r>
        <w:t>Ao</w:t>
      </w:r>
    </w:p>
    <w:p w:rsidR="006E7A46" w:rsidRDefault="006A0207">
      <w:pPr>
        <w:pStyle w:val="Corpodetexto"/>
        <w:ind w:left="101"/>
      </w:pPr>
      <w:r>
        <w:t>Tribunal Regional</w:t>
      </w:r>
      <w:r>
        <w:rPr>
          <w:spacing w:val="-5"/>
        </w:rPr>
        <w:t xml:space="preserve"> </w:t>
      </w:r>
      <w:r>
        <w:t>Eleitoral da</w:t>
      </w:r>
      <w:r>
        <w:rPr>
          <w:spacing w:val="1"/>
        </w:rPr>
        <w:t xml:space="preserve"> </w:t>
      </w:r>
      <w:r>
        <w:t>Bahia</w:t>
      </w:r>
      <w:r>
        <w:rPr>
          <w:spacing w:val="-2"/>
        </w:rPr>
        <w:t xml:space="preserve"> </w:t>
      </w:r>
      <w:r>
        <w:t>TRE/BA</w:t>
      </w:r>
    </w:p>
    <w:p w:rsidR="006E7A46" w:rsidRDefault="006A0207">
      <w:pPr>
        <w:spacing w:before="2"/>
        <w:ind w:left="101"/>
      </w:pPr>
      <w:r>
        <w:t>A/C:</w:t>
      </w:r>
      <w:r>
        <w:rPr>
          <w:spacing w:val="-1"/>
        </w:rPr>
        <w:t xml:space="preserve"> </w:t>
      </w:r>
      <w:r>
        <w:t>Sr.(a)</w:t>
      </w:r>
      <w:r>
        <w:rPr>
          <w:spacing w:val="-2"/>
        </w:rPr>
        <w:t xml:space="preserve"> </w:t>
      </w:r>
      <w:r>
        <w:t>Pregoeiro(a)</w:t>
      </w:r>
    </w:p>
    <w:p w:rsidR="006E7A46" w:rsidRDefault="006E7A46">
      <w:pPr>
        <w:pStyle w:val="Corpodetexto"/>
      </w:pPr>
    </w:p>
    <w:p w:rsidR="006E7A46" w:rsidRDefault="006E7A46">
      <w:pPr>
        <w:pStyle w:val="Corpodetexto"/>
        <w:spacing w:before="2"/>
        <w:rPr>
          <w:sz w:val="20"/>
        </w:rPr>
      </w:pPr>
    </w:p>
    <w:p w:rsidR="006E7A46" w:rsidRDefault="006A0207">
      <w:pPr>
        <w:spacing w:line="251" w:lineRule="exact"/>
        <w:ind w:left="101"/>
      </w:pPr>
      <w:r>
        <w:t>Assunto: EDITAL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PREGÃO</w:t>
      </w:r>
      <w:r>
        <w:rPr>
          <w:spacing w:val="1"/>
        </w:rPr>
        <w:t xml:space="preserve"> </w:t>
      </w:r>
      <w:r>
        <w:t>ELETRÔNICO Nº</w:t>
      </w:r>
      <w:r>
        <w:rPr>
          <w:spacing w:val="-2"/>
        </w:rPr>
        <w:t xml:space="preserve"> </w:t>
      </w:r>
      <w:r>
        <w:t>06/2022</w:t>
      </w:r>
    </w:p>
    <w:p w:rsidR="006E7A46" w:rsidRDefault="006A0207">
      <w:pPr>
        <w:spacing w:line="251" w:lineRule="exact"/>
        <w:ind w:left="101"/>
      </w:pPr>
      <w:r>
        <w:rPr>
          <w:rFonts w:ascii="Arial"/>
          <w:b/>
        </w:rPr>
        <w:t>A</w:t>
      </w:r>
      <w:r>
        <w:rPr>
          <w:rFonts w:ascii="Arial"/>
          <w:b/>
          <w:spacing w:val="4"/>
        </w:rPr>
        <w:t xml:space="preserve"> </w:t>
      </w:r>
      <w:r>
        <w:rPr>
          <w:rFonts w:ascii="Arial"/>
          <w:b/>
        </w:rPr>
        <w:t>C</w:t>
      </w:r>
      <w:r>
        <w:rPr>
          <w:rFonts w:ascii="Arial"/>
          <w:b/>
          <w:spacing w:val="-2"/>
        </w:rPr>
        <w:t>E</w:t>
      </w:r>
      <w:r>
        <w:rPr>
          <w:rFonts w:ascii="Arial"/>
          <w:b/>
          <w:spacing w:val="1"/>
        </w:rPr>
        <w:t>N</w:t>
      </w:r>
      <w:r>
        <w:rPr>
          <w:rFonts w:ascii="Arial"/>
          <w:b/>
          <w:spacing w:val="-3"/>
        </w:rPr>
        <w:t>T</w:t>
      </w:r>
      <w:r>
        <w:rPr>
          <w:rFonts w:ascii="Arial"/>
          <w:b/>
          <w:spacing w:val="3"/>
        </w:rPr>
        <w:t>R</w:t>
      </w:r>
      <w:r>
        <w:rPr>
          <w:rFonts w:ascii="Arial"/>
          <w:b/>
          <w:spacing w:val="-8"/>
        </w:rPr>
        <w:t>A</w:t>
      </w:r>
      <w:r>
        <w:rPr>
          <w:rFonts w:ascii="Arial"/>
          <w:b/>
        </w:rPr>
        <w:t>L</w:t>
      </w:r>
      <w:r>
        <w:rPr>
          <w:rFonts w:ascii="Arial"/>
          <w:b/>
          <w:spacing w:val="7"/>
        </w:rPr>
        <w:t xml:space="preserve"> </w:t>
      </w:r>
      <w:r>
        <w:rPr>
          <w:rFonts w:ascii="Arial"/>
          <w:b/>
          <w:spacing w:val="3"/>
        </w:rPr>
        <w:t>N</w:t>
      </w:r>
      <w:r>
        <w:rPr>
          <w:rFonts w:ascii="Arial"/>
          <w:b/>
          <w:spacing w:val="-5"/>
        </w:rPr>
        <w:t>A</w:t>
      </w:r>
      <w:r>
        <w:rPr>
          <w:rFonts w:ascii="Arial"/>
          <w:b/>
        </w:rPr>
        <w:t>CIO</w:t>
      </w:r>
      <w:r>
        <w:rPr>
          <w:rFonts w:ascii="Arial"/>
          <w:b/>
          <w:spacing w:val="3"/>
        </w:rPr>
        <w:t>N</w:t>
      </w:r>
      <w:r>
        <w:rPr>
          <w:rFonts w:ascii="Arial"/>
          <w:b/>
          <w:spacing w:val="-3"/>
        </w:rPr>
        <w:t>A</w:t>
      </w:r>
      <w:r>
        <w:rPr>
          <w:rFonts w:ascii="Arial"/>
          <w:b/>
        </w:rPr>
        <w:t>L</w:t>
      </w:r>
      <w:r>
        <w:rPr>
          <w:rFonts w:ascii="Arial"/>
          <w:b/>
          <w:spacing w:val="5"/>
        </w:rPr>
        <w:t xml:space="preserve"> </w:t>
      </w:r>
      <w:r>
        <w:rPr>
          <w:rFonts w:ascii="Arial"/>
          <w:b/>
        </w:rPr>
        <w:t>U</w:t>
      </w:r>
      <w:r>
        <w:rPr>
          <w:rFonts w:ascii="Arial"/>
          <w:b/>
          <w:spacing w:val="-3"/>
        </w:rPr>
        <w:t>N</w:t>
      </w:r>
      <w:r>
        <w:rPr>
          <w:rFonts w:ascii="Arial"/>
          <w:b/>
          <w:spacing w:val="2"/>
        </w:rPr>
        <w:t>I</w:t>
      </w:r>
      <w:r>
        <w:rPr>
          <w:rFonts w:ascii="Arial"/>
          <w:b/>
          <w:spacing w:val="-184"/>
        </w:rPr>
        <w:t>M</w:t>
      </w:r>
      <w:r>
        <w:rPr>
          <w:rFonts w:ascii="Arial"/>
          <w:b/>
          <w:spacing w:val="-2"/>
        </w:rPr>
        <w:t>E</w:t>
      </w:r>
      <w:r>
        <w:rPr>
          <w:rFonts w:ascii="Arial"/>
          <w:b/>
        </w:rPr>
        <w:t>D</w:t>
      </w:r>
      <w:r>
        <w:rPr>
          <w:rFonts w:ascii="Arial"/>
          <w:b/>
          <w:spacing w:val="5"/>
        </w:rPr>
        <w:t xml:space="preserve"> </w:t>
      </w:r>
      <w:r>
        <w:rPr>
          <w:rFonts w:ascii="Arial"/>
          <w:b/>
        </w:rPr>
        <w:t>-</w:t>
      </w:r>
      <w:r>
        <w:rPr>
          <w:rFonts w:ascii="Arial"/>
          <w:b/>
          <w:spacing w:val="6"/>
        </w:rPr>
        <w:t xml:space="preserve"> </w:t>
      </w:r>
      <w:r>
        <w:rPr>
          <w:rFonts w:ascii="Arial"/>
          <w:b/>
        </w:rPr>
        <w:t>CO</w:t>
      </w:r>
      <w:r>
        <w:rPr>
          <w:rFonts w:ascii="Arial"/>
          <w:b/>
          <w:spacing w:val="2"/>
        </w:rPr>
        <w:t>O</w:t>
      </w:r>
      <w:r>
        <w:rPr>
          <w:rFonts w:ascii="Arial"/>
          <w:b/>
          <w:spacing w:val="-2"/>
        </w:rPr>
        <w:t>PE</w:t>
      </w:r>
      <w:r>
        <w:rPr>
          <w:rFonts w:ascii="Arial"/>
          <w:b/>
          <w:spacing w:val="1"/>
        </w:rPr>
        <w:t>R</w:t>
      </w:r>
      <w:r>
        <w:rPr>
          <w:rFonts w:ascii="Arial"/>
          <w:b/>
          <w:spacing w:val="-3"/>
        </w:rPr>
        <w:t>AT</w:t>
      </w:r>
      <w:r>
        <w:rPr>
          <w:rFonts w:ascii="Arial"/>
          <w:b/>
        </w:rPr>
        <w:t>I</w:t>
      </w:r>
      <w:r>
        <w:rPr>
          <w:rFonts w:ascii="Arial"/>
          <w:b/>
          <w:spacing w:val="5"/>
        </w:rPr>
        <w:t>V</w:t>
      </w:r>
      <w:r>
        <w:rPr>
          <w:rFonts w:ascii="Arial"/>
          <w:b/>
        </w:rPr>
        <w:t>A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C</w:t>
      </w:r>
      <w:r>
        <w:rPr>
          <w:rFonts w:ascii="Arial"/>
          <w:b/>
          <w:spacing w:val="-2"/>
        </w:rPr>
        <w:t>E</w:t>
      </w:r>
      <w:r>
        <w:rPr>
          <w:rFonts w:ascii="Arial"/>
          <w:b/>
          <w:spacing w:val="1"/>
        </w:rPr>
        <w:t>N</w:t>
      </w:r>
      <w:r>
        <w:rPr>
          <w:rFonts w:ascii="Arial"/>
          <w:b/>
          <w:spacing w:val="-3"/>
        </w:rPr>
        <w:t>T</w:t>
      </w:r>
      <w:r>
        <w:rPr>
          <w:rFonts w:ascii="Arial"/>
          <w:b/>
          <w:spacing w:val="3"/>
        </w:rPr>
        <w:t>R</w:t>
      </w:r>
      <w:r>
        <w:rPr>
          <w:rFonts w:ascii="Arial"/>
          <w:b/>
          <w:spacing w:val="-5"/>
        </w:rPr>
        <w:t>A</w:t>
      </w:r>
      <w:r>
        <w:rPr>
          <w:rFonts w:ascii="Arial"/>
          <w:b/>
        </w:rPr>
        <w:t>L</w:t>
      </w:r>
      <w:r>
        <w:rPr>
          <w:rFonts w:ascii="Arial"/>
          <w:b/>
        </w:rPr>
        <w:t xml:space="preserve">  </w:t>
      </w:r>
      <w:r>
        <w:rPr>
          <w:rFonts w:ascii="Arial"/>
          <w:b/>
          <w:spacing w:val="-2"/>
        </w:rPr>
        <w:t xml:space="preserve"> </w:t>
      </w:r>
      <w:r>
        <w:t>,</w:t>
      </w:r>
      <w:r>
        <w:rPr>
          <w:spacing w:val="7"/>
        </w:rPr>
        <w:t xml:space="preserve"> </w:t>
      </w:r>
      <w:r>
        <w:t>c</w:t>
      </w:r>
      <w:r>
        <w:rPr>
          <w:spacing w:val="-2"/>
        </w:rPr>
        <w:t>o</w:t>
      </w:r>
      <w:r>
        <w:t>m</w:t>
      </w:r>
      <w:r>
        <w:rPr>
          <w:spacing w:val="6"/>
        </w:rPr>
        <w:t xml:space="preserve"> </w:t>
      </w:r>
      <w:r>
        <w:t>sede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ci</w:t>
      </w:r>
      <w:r>
        <w:rPr>
          <w:spacing w:val="-2"/>
        </w:rPr>
        <w:t>d</w:t>
      </w:r>
      <w:r>
        <w:t>ade</w:t>
      </w:r>
    </w:p>
    <w:p w:rsidR="006E7A46" w:rsidRDefault="006A0207">
      <w:pPr>
        <w:spacing w:before="1"/>
        <w:ind w:left="101" w:right="115"/>
        <w:jc w:val="both"/>
      </w:pPr>
      <w:r>
        <w:t>de São Paulo, no Estado de São Paulo, inscrita no CNPJ/MF nº 02.812.468/0001-06 e</w:t>
      </w:r>
      <w:r>
        <w:rPr>
          <w:spacing w:val="1"/>
        </w:rPr>
        <w:t xml:space="preserve"> </w:t>
      </w:r>
      <w:r>
        <w:t>registrada na ANS sob o n° 339679,situada na Alameda Santos, 1826 Cerqueira César</w:t>
      </w:r>
      <w:r>
        <w:rPr>
          <w:spacing w:val="-59"/>
        </w:rPr>
        <w:t xml:space="preserve"> </w:t>
      </w:r>
      <w:r>
        <w:t>CEP 01418-102, vem respeitosamente, com fulcro no Edital epigrafado, apresentar à</w:t>
      </w:r>
      <w:r>
        <w:rPr>
          <w:spacing w:val="1"/>
        </w:rPr>
        <w:t xml:space="preserve"> </w:t>
      </w:r>
      <w:r>
        <w:t>V.Sa.</w:t>
      </w:r>
    </w:p>
    <w:p w:rsidR="006E7A46" w:rsidRDefault="006E7A46">
      <w:pPr>
        <w:pStyle w:val="Corpodetexto"/>
      </w:pPr>
    </w:p>
    <w:p w:rsidR="006E7A46" w:rsidRDefault="006E7A46">
      <w:pPr>
        <w:pStyle w:val="Corpodetexto"/>
        <w:spacing w:before="11"/>
        <w:rPr>
          <w:sz w:val="23"/>
        </w:rPr>
      </w:pPr>
    </w:p>
    <w:p w:rsidR="006E7A46" w:rsidRDefault="006A0207">
      <w:pPr>
        <w:pStyle w:val="Ttulo2"/>
        <w:ind w:left="101"/>
        <w:jc w:val="both"/>
        <w:rPr>
          <w:rFonts w:ascii="Arial"/>
        </w:rPr>
      </w:pPr>
      <w:r>
        <w:rPr>
          <w:rFonts w:ascii="Arial"/>
        </w:rPr>
        <w:t>PE</w:t>
      </w:r>
      <w:r>
        <w:rPr>
          <w:rFonts w:ascii="Arial"/>
          <w:spacing w:val="1"/>
        </w:rPr>
        <w:t>D</w:t>
      </w:r>
      <w:r>
        <w:rPr>
          <w:rFonts w:ascii="Arial"/>
        </w:rPr>
        <w:t xml:space="preserve">IDO DE </w:t>
      </w:r>
      <w:r>
        <w:rPr>
          <w:rFonts w:ascii="Arial"/>
          <w:spacing w:val="-2"/>
        </w:rPr>
        <w:t>E</w:t>
      </w:r>
      <w:r>
        <w:rPr>
          <w:rFonts w:ascii="Arial"/>
        </w:rPr>
        <w:t>S</w:t>
      </w:r>
      <w:r>
        <w:rPr>
          <w:rFonts w:ascii="Arial"/>
          <w:spacing w:val="1"/>
        </w:rPr>
        <w:t>C</w:t>
      </w:r>
      <w:r>
        <w:rPr>
          <w:rFonts w:ascii="Arial"/>
          <w:spacing w:val="2"/>
        </w:rPr>
        <w:t>L</w:t>
      </w:r>
      <w:r>
        <w:rPr>
          <w:rFonts w:ascii="Arial"/>
          <w:spacing w:val="-6"/>
        </w:rPr>
        <w:t>A</w:t>
      </w:r>
      <w:r>
        <w:rPr>
          <w:rFonts w:ascii="Arial"/>
          <w:spacing w:val="1"/>
        </w:rPr>
        <w:t>R</w:t>
      </w:r>
      <w:r>
        <w:rPr>
          <w:rFonts w:ascii="Arial"/>
        </w:rPr>
        <w:t>ECI</w:t>
      </w:r>
      <w:r>
        <w:rPr>
          <w:rFonts w:ascii="Arial"/>
          <w:spacing w:val="-200"/>
        </w:rPr>
        <w:t>M</w:t>
      </w:r>
      <w:r>
        <w:rPr>
          <w:rFonts w:ascii="Arial"/>
        </w:rPr>
        <w:t>ENTO</w:t>
      </w:r>
    </w:p>
    <w:p w:rsidR="006E7A46" w:rsidRDefault="006A0207">
      <w:pPr>
        <w:spacing w:before="2"/>
        <w:ind w:left="101"/>
        <w:jc w:val="both"/>
      </w:pPr>
      <w:r>
        <w:t>Quanto</w:t>
      </w:r>
      <w:r>
        <w:rPr>
          <w:spacing w:val="-3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EDITAL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ELETRÔNICO 06/2022,</w:t>
      </w:r>
      <w:r>
        <w:rPr>
          <w:spacing w:val="-3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segue:</w:t>
      </w:r>
    </w:p>
    <w:p w:rsidR="006E7A46" w:rsidRDefault="006E7A46">
      <w:pPr>
        <w:pStyle w:val="Corpodetexto"/>
      </w:pPr>
    </w:p>
    <w:p w:rsidR="006E7A46" w:rsidRDefault="006E7A46">
      <w:pPr>
        <w:pStyle w:val="Corpodetexto"/>
        <w:spacing w:before="11"/>
        <w:rPr>
          <w:sz w:val="19"/>
        </w:rPr>
      </w:pPr>
    </w:p>
    <w:p w:rsidR="006E7A46" w:rsidRDefault="006A0207">
      <w:pPr>
        <w:ind w:left="101" w:right="116"/>
        <w:jc w:val="both"/>
      </w:pPr>
      <w:r>
        <w:t>1. O pagamento da Nota Fiscal mensal poderá ser feito por meio de boleto bancário?</w:t>
      </w:r>
      <w:r>
        <w:rPr>
          <w:spacing w:val="1"/>
        </w:rPr>
        <w:t xml:space="preserve"> </w:t>
      </w:r>
      <w:r>
        <w:t>Poderá a Contratada utilizar</w:t>
      </w:r>
      <w:r>
        <w:rPr>
          <w:spacing w:val="1"/>
        </w:rPr>
        <w:t xml:space="preserve"> </w:t>
      </w:r>
      <w:r>
        <w:t>o sistema de emissão e consulta da Nota Fiscal da</w:t>
      </w:r>
      <w:r>
        <w:rPr>
          <w:spacing w:val="1"/>
        </w:rPr>
        <w:t xml:space="preserve"> </w:t>
      </w:r>
      <w:r>
        <w:t>Prefeitura, o qual deverá ser acessado mensalmente pela Contratante para download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arquivo d</w:t>
      </w:r>
      <w:r>
        <w:t>a</w:t>
      </w:r>
      <w:r>
        <w:rPr>
          <w:spacing w:val="2"/>
        </w:rPr>
        <w:t xml:space="preserve"> </w:t>
      </w:r>
      <w:r>
        <w:t>Nota</w:t>
      </w:r>
      <w:r>
        <w:rPr>
          <w:spacing w:val="-2"/>
        </w:rPr>
        <w:t xml:space="preserve"> </w:t>
      </w:r>
      <w:r>
        <w:t>Fiscal?</w:t>
      </w:r>
    </w:p>
    <w:p w:rsidR="006E7A46" w:rsidRDefault="006E7A46">
      <w:pPr>
        <w:pStyle w:val="Corpodetexto"/>
        <w:spacing w:before="5"/>
        <w:rPr>
          <w:sz w:val="22"/>
        </w:rPr>
      </w:pPr>
    </w:p>
    <w:p w:rsidR="006E7A46" w:rsidRDefault="006A0207">
      <w:pPr>
        <w:pStyle w:val="Corpodetexto"/>
        <w:spacing w:line="235" w:lineRule="auto"/>
        <w:ind w:left="101" w:right="117"/>
        <w:rPr>
          <w:rFonts w:ascii="Times New Roman" w:hAnsi="Times New Roman"/>
        </w:rPr>
      </w:pPr>
      <w:r>
        <w:rPr>
          <w:rFonts w:ascii="Calibri" w:hAnsi="Calibri"/>
          <w:sz w:val="30"/>
        </w:rPr>
        <w:t>RESPOSTA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</w:rPr>
        <w:t>Conforme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os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subitens</w:t>
      </w:r>
      <w:r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27"/>
        </w:rPr>
        <w:t xml:space="preserve"> </w:t>
      </w:r>
      <w:r>
        <w:rPr>
          <w:rFonts w:ascii="Times New Roman" w:hAnsi="Times New Roman"/>
        </w:rPr>
        <w:t>edital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seguir</w:t>
      </w:r>
      <w:r>
        <w:rPr>
          <w:rFonts w:ascii="Times New Roman" w:hAnsi="Times New Roman"/>
          <w:spacing w:val="27"/>
        </w:rPr>
        <w:t xml:space="preserve"> </w:t>
      </w:r>
      <w:r>
        <w:rPr>
          <w:rFonts w:ascii="Times New Roman" w:hAnsi="Times New Roman"/>
        </w:rPr>
        <w:t>descritos,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os</w:t>
      </w:r>
      <w:r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</w:rPr>
        <w:t>pagamentos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serão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realizados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mediante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ordem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bancária,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com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crédito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conta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corrente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indicada na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fatura.</w:t>
      </w:r>
    </w:p>
    <w:p w:rsidR="006E7A46" w:rsidRDefault="006A0207">
      <w:pPr>
        <w:pStyle w:val="Corpodetexto"/>
        <w:spacing w:before="3"/>
        <w:ind w:left="101"/>
        <w:rPr>
          <w:rFonts w:ascii="Times New Roman" w:hAnsi="Times New Roman"/>
        </w:rPr>
      </w:pPr>
      <w:r>
        <w:rPr>
          <w:rFonts w:ascii="Times New Roman" w:hAnsi="Times New Roman"/>
        </w:rPr>
        <w:t>17.1.O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pagamento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será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efetuado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forma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41"/>
        </w:rPr>
        <w:t xml:space="preserve"> </w:t>
      </w:r>
      <w:r>
        <w:rPr>
          <w:rFonts w:ascii="Times New Roman" w:hAnsi="Times New Roman"/>
        </w:rPr>
        <w:t>prazo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estabelecidos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Termo</w:t>
      </w:r>
      <w:r>
        <w:rPr>
          <w:rFonts w:ascii="Times New Roman" w:hAnsi="Times New Roman"/>
          <w:spacing w:val="42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Referência,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Anexo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I, deste Edital.17.2.</w:t>
      </w:r>
    </w:p>
    <w:p w:rsidR="006E7A46" w:rsidRDefault="006A0207">
      <w:pPr>
        <w:pStyle w:val="Corpodetexto"/>
        <w:ind w:left="101" w:right="111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Contratada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indicará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nota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fiscal/fatura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nome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Banco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os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números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agência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 xml:space="preserve">da 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3"/>
        </w:rPr>
        <w:t>o</w:t>
      </w:r>
      <w:r>
        <w:rPr>
          <w:rFonts w:ascii="Times New Roman" w:hAnsi="Times New Roman"/>
        </w:rPr>
        <w:t xml:space="preserve">nta 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-3"/>
        </w:rPr>
        <w:t>n</w:t>
      </w:r>
      <w:r>
        <w:rPr>
          <w:rFonts w:ascii="Times New Roman" w:hAnsi="Times New Roman"/>
        </w:rPr>
        <w:t xml:space="preserve">te </w:t>
      </w:r>
      <w:r>
        <w:rPr>
          <w:rFonts w:ascii="Times New Roman" w:hAnsi="Times New Roman"/>
          <w:spacing w:val="23"/>
        </w:rPr>
        <w:t xml:space="preserve"> </w:t>
      </w:r>
      <w:r>
        <w:rPr>
          <w:rFonts w:ascii="Times New Roman" w:hAnsi="Times New Roman"/>
        </w:rPr>
        <w:t xml:space="preserve">para 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ef</w:t>
      </w:r>
      <w:r>
        <w:rPr>
          <w:rFonts w:ascii="Times New Roman" w:hAnsi="Times New Roman"/>
          <w:spacing w:val="-4"/>
        </w:rPr>
        <w:t>e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  <w:spacing w:val="2"/>
        </w:rPr>
        <w:t>v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ç</w:t>
      </w:r>
      <w:r>
        <w:rPr>
          <w:rFonts w:ascii="Times New Roman" w:hAnsi="Times New Roman"/>
          <w:spacing w:val="-4"/>
        </w:rPr>
        <w:t>ã</w:t>
      </w:r>
      <w:r>
        <w:rPr>
          <w:rFonts w:ascii="Times New Roman" w:hAnsi="Times New Roman"/>
        </w:rPr>
        <w:t xml:space="preserve">o 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 xml:space="preserve">do 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gam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 xml:space="preserve">nto. 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TER</w:t>
      </w:r>
      <w:r>
        <w:rPr>
          <w:rFonts w:ascii="Times New Roman" w:hAnsi="Times New Roman"/>
          <w:spacing w:val="-214"/>
        </w:rPr>
        <w:t>M</w:t>
      </w:r>
      <w:r>
        <w:rPr>
          <w:rFonts w:ascii="Times New Roman" w:hAnsi="Times New Roman"/>
        </w:rPr>
        <w:t xml:space="preserve">O 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 xml:space="preserve">DE 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2"/>
        </w:rPr>
        <w:t>E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2"/>
        </w:rPr>
        <w:t>E</w:t>
      </w:r>
      <w:r>
        <w:rPr>
          <w:rFonts w:ascii="Times New Roman" w:hAnsi="Times New Roman"/>
        </w:rPr>
        <w:t>RÊN</w:t>
      </w:r>
      <w:r>
        <w:rPr>
          <w:rFonts w:ascii="Times New Roman" w:hAnsi="Times New Roman"/>
          <w:spacing w:val="3"/>
        </w:rPr>
        <w:t>C</w:t>
      </w:r>
      <w:r>
        <w:rPr>
          <w:rFonts w:ascii="Times New Roman" w:hAnsi="Times New Roman"/>
          <w:spacing w:val="-6"/>
        </w:rPr>
        <w:t>I</w:t>
      </w:r>
      <w:r>
        <w:rPr>
          <w:rFonts w:ascii="Times New Roman" w:hAnsi="Times New Roman"/>
        </w:rPr>
        <w:t xml:space="preserve">A 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9.</w:t>
      </w:r>
    </w:p>
    <w:p w:rsidR="006E7A46" w:rsidRDefault="006A0207">
      <w:pPr>
        <w:pStyle w:val="Corpodetexto"/>
        <w:ind w:left="101"/>
        <w:rPr>
          <w:rFonts w:ascii="Times New Roman"/>
        </w:rPr>
      </w:pPr>
      <w:r>
        <w:rPr>
          <w:rFonts w:ascii="Times New Roman"/>
        </w:rPr>
        <w:t>PAGA</w:t>
      </w:r>
      <w:r>
        <w:rPr>
          <w:rFonts w:ascii="Times New Roman"/>
          <w:spacing w:val="-214"/>
        </w:rPr>
        <w:t>M</w:t>
      </w:r>
      <w:r>
        <w:rPr>
          <w:rFonts w:ascii="Times New Roman"/>
        </w:rPr>
        <w:t>ENT</w:t>
      </w:r>
      <w:r>
        <w:rPr>
          <w:rFonts w:ascii="Times New Roman"/>
          <w:spacing w:val="-3"/>
        </w:rPr>
        <w:t>O</w:t>
      </w:r>
      <w:r>
        <w:rPr>
          <w:rFonts w:ascii="Times New Roman"/>
        </w:rPr>
        <w:t>9.</w:t>
      </w:r>
    </w:p>
    <w:p w:rsidR="006E7A46" w:rsidRDefault="006A0207">
      <w:pPr>
        <w:pStyle w:val="Corpodetexto"/>
        <w:ind w:left="101" w:right="118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Contratada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indicará na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nota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fiscal/fatura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nome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Banco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os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números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da agência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conta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corrente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para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efetivação do pagamento</w:t>
      </w:r>
    </w:p>
    <w:p w:rsidR="006E7A46" w:rsidRDefault="006E7A46">
      <w:pPr>
        <w:pStyle w:val="Corpodetexto"/>
        <w:rPr>
          <w:rFonts w:ascii="Times New Roman"/>
          <w:sz w:val="26"/>
        </w:rPr>
      </w:pPr>
    </w:p>
    <w:p w:rsidR="006E7A46" w:rsidRDefault="006A0207">
      <w:pPr>
        <w:pStyle w:val="Corpodetexto"/>
        <w:tabs>
          <w:tab w:val="left" w:pos="1990"/>
        </w:tabs>
        <w:spacing w:before="207"/>
        <w:ind w:left="101" w:right="120"/>
        <w:rPr>
          <w:rFonts w:ascii="Times New Roman" w:hAnsi="Times New Roman"/>
        </w:rPr>
      </w:pPr>
      <w:r>
        <w:rPr>
          <w:rFonts w:ascii="Arial" w:hAnsi="Arial"/>
          <w:b/>
          <w:sz w:val="22"/>
        </w:rPr>
        <w:t>R</w:t>
      </w:r>
      <w:r>
        <w:rPr>
          <w:rFonts w:ascii="Arial" w:hAnsi="Arial"/>
          <w:b/>
          <w:spacing w:val="-2"/>
          <w:sz w:val="22"/>
        </w:rPr>
        <w:t>ESP</w:t>
      </w:r>
      <w:r>
        <w:rPr>
          <w:rFonts w:ascii="Arial" w:hAnsi="Arial"/>
          <w:b/>
          <w:spacing w:val="2"/>
          <w:sz w:val="22"/>
        </w:rPr>
        <w:t>O</w:t>
      </w:r>
      <w:r>
        <w:rPr>
          <w:rFonts w:ascii="Arial" w:hAnsi="Arial"/>
          <w:b/>
          <w:spacing w:val="-2"/>
          <w:sz w:val="22"/>
        </w:rPr>
        <w:t>S</w:t>
      </w:r>
      <w:r>
        <w:rPr>
          <w:rFonts w:ascii="Arial" w:hAnsi="Arial"/>
          <w:b/>
          <w:spacing w:val="2"/>
          <w:sz w:val="22"/>
        </w:rPr>
        <w:t>T</w:t>
      </w:r>
      <w:r>
        <w:rPr>
          <w:rFonts w:ascii="Arial" w:hAnsi="Arial"/>
          <w:b/>
          <w:spacing w:val="-5"/>
          <w:sz w:val="22"/>
        </w:rPr>
        <w:t>A</w:t>
      </w:r>
      <w:r>
        <w:rPr>
          <w:rFonts w:ascii="Arial" w:hAnsi="Arial"/>
          <w:b/>
          <w:sz w:val="22"/>
        </w:rPr>
        <w:t>:</w:t>
      </w:r>
      <w:r>
        <w:rPr>
          <w:rFonts w:ascii="Arial" w:hAnsi="Arial"/>
          <w:b/>
          <w:spacing w:val="16"/>
          <w:sz w:val="22"/>
        </w:rPr>
        <w:t xml:space="preserve"> </w:t>
      </w:r>
      <w:r>
        <w:rPr>
          <w:rFonts w:ascii="Arial" w:hAnsi="Arial"/>
          <w:b/>
          <w:spacing w:val="-2"/>
          <w:sz w:val="22"/>
        </w:rPr>
        <w:t>S</w:t>
      </w:r>
      <w:r>
        <w:rPr>
          <w:rFonts w:ascii="Arial" w:hAnsi="Arial"/>
          <w:b/>
          <w:sz w:val="22"/>
        </w:rPr>
        <w:t>I</w:t>
      </w:r>
      <w:r>
        <w:rPr>
          <w:rFonts w:ascii="Arial" w:hAnsi="Arial"/>
          <w:b/>
          <w:spacing w:val="-183"/>
          <w:sz w:val="22"/>
        </w:rPr>
        <w:t>M</w:t>
      </w:r>
      <w:r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ab/>
      </w:r>
      <w:r>
        <w:rPr>
          <w:rFonts w:ascii="Times New Roman" w:hAnsi="Times New Roman"/>
        </w:rPr>
        <w:t>Cons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</w:rPr>
        <w:t>dera</w:t>
      </w:r>
      <w:r>
        <w:rPr>
          <w:rFonts w:ascii="Times New Roman" w:hAnsi="Times New Roman"/>
          <w:spacing w:val="-3"/>
        </w:rPr>
        <w:t>n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q</w:t>
      </w:r>
      <w:r>
        <w:rPr>
          <w:rFonts w:ascii="Times New Roman" w:hAnsi="Times New Roman"/>
          <w:spacing w:val="2"/>
        </w:rPr>
        <w:t>u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  <w:spacing w:val="2"/>
        </w:rPr>
        <w:t>s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3"/>
        </w:rPr>
        <w:t>v</w:t>
      </w:r>
      <w:r>
        <w:rPr>
          <w:rFonts w:ascii="Times New Roman" w:hAnsi="Times New Roman"/>
        </w:rPr>
        <w:t>iço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estado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enquadr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14"/>
        </w:rPr>
        <w:t>M</w:t>
      </w:r>
      <w:r>
        <w:rPr>
          <w:rFonts w:ascii="Times New Roman" w:hAnsi="Times New Roman"/>
          <w:spacing w:val="2"/>
        </w:rPr>
        <w:t>J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como plano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saúde,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empresa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pode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apresentar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boleto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bancário,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conforme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previsto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acima,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deduzindo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9,45%(IR,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CSLL,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PIS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COFINS),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termos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inciso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art.</w:t>
      </w:r>
      <w:r>
        <w:rPr>
          <w:rFonts w:ascii="Times New Roman" w:hAnsi="Times New Roman"/>
          <w:spacing w:val="60"/>
        </w:rPr>
        <w:t xml:space="preserve"> </w:t>
      </w:r>
      <w:r>
        <w:rPr>
          <w:rFonts w:ascii="Times New Roman" w:hAnsi="Times New Roman"/>
        </w:rPr>
        <w:t>33,</w:t>
      </w:r>
      <w:r>
        <w:rPr>
          <w:rFonts w:ascii="Times New Roman" w:hAnsi="Times New Roman"/>
          <w:spacing w:val="60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-4"/>
        </w:rPr>
        <w:t>f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rida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-119"/>
        </w:rPr>
        <w:t>%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3"/>
        </w:rPr>
        <w:t>S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vez</w:t>
      </w:r>
      <w:r>
        <w:rPr>
          <w:rFonts w:ascii="Times New Roman" w:hAnsi="Times New Roman"/>
          <w:spacing w:val="23"/>
        </w:rPr>
        <w:t xml:space="preserve"> </w:t>
      </w:r>
      <w:r>
        <w:rPr>
          <w:rFonts w:ascii="Times New Roman" w:hAnsi="Times New Roman"/>
        </w:rPr>
        <w:t>que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l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  <w:spacing w:val="2"/>
        </w:rPr>
        <w:t>q</w:t>
      </w:r>
      <w:r>
        <w:rPr>
          <w:rFonts w:ascii="Times New Roman" w:hAnsi="Times New Roman"/>
        </w:rPr>
        <w:t>uota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ant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riormente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3"/>
        </w:rPr>
        <w:t>d</w:t>
      </w:r>
      <w:r>
        <w:rPr>
          <w:rFonts w:ascii="Times New Roman" w:hAnsi="Times New Roman"/>
        </w:rPr>
        <w:t>ota</w:t>
      </w:r>
      <w:r>
        <w:rPr>
          <w:rFonts w:ascii="Times New Roman" w:hAnsi="Times New Roman"/>
          <w:spacing w:val="2"/>
        </w:rPr>
        <w:t>d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spacing w:val="-3"/>
        </w:rPr>
        <w:t>2</w:t>
      </w:r>
      <w:r>
        <w:rPr>
          <w:rFonts w:ascii="Times New Roman" w:hAnsi="Times New Roman"/>
          <w:spacing w:val="-200"/>
        </w:rPr>
        <w:t>%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Tabe</w:t>
      </w:r>
      <w:r>
        <w:rPr>
          <w:rFonts w:ascii="Times New Roman" w:hAnsi="Times New Roman"/>
          <w:spacing w:val="-2"/>
        </w:rPr>
        <w:t>l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  <w:spacing w:val="2"/>
        </w:rPr>
        <w:t>d</w:t>
      </w:r>
      <w:r>
        <w:rPr>
          <w:rFonts w:ascii="Times New Roman" w:hAnsi="Times New Roman"/>
        </w:rPr>
        <w:t>e Rece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</w:rPr>
        <w:t xml:space="preserve">tas  do  </w:t>
      </w:r>
      <w:r>
        <w:rPr>
          <w:rFonts w:ascii="Times New Roman" w:hAnsi="Times New Roman"/>
          <w:spacing w:val="-214"/>
        </w:rPr>
        <w:t>M</w:t>
      </w:r>
      <w:r>
        <w:rPr>
          <w:rFonts w:ascii="Times New Roman" w:hAnsi="Times New Roman"/>
        </w:rPr>
        <w:t>unicípio  de  Salvador  f</w:t>
      </w:r>
      <w:r>
        <w:rPr>
          <w:rFonts w:ascii="Times New Roman" w:hAnsi="Times New Roman"/>
          <w:spacing w:val="-3"/>
        </w:rPr>
        <w:t>o</w:t>
      </w:r>
      <w:r>
        <w:rPr>
          <w:rFonts w:ascii="Times New Roman" w:hAnsi="Times New Roman"/>
        </w:rPr>
        <w:t xml:space="preserve">i  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ev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3"/>
        </w:rPr>
        <w:t>g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do  pelo  ar</w:t>
      </w:r>
      <w:r>
        <w:rPr>
          <w:rFonts w:ascii="Times New Roman" w:hAnsi="Times New Roman"/>
          <w:spacing w:val="-2"/>
        </w:rPr>
        <w:t>t</w:t>
      </w:r>
      <w:r>
        <w:rPr>
          <w:rFonts w:ascii="Times New Roman" w:hAnsi="Times New Roman"/>
        </w:rPr>
        <w:t xml:space="preserve">.  18  da 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</w:rPr>
        <w:t xml:space="preserve">ei 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nº  9.279,  de 28/09/2017.</w:t>
      </w:r>
    </w:p>
    <w:p w:rsidR="006E7A46" w:rsidRDefault="006E7A46">
      <w:pPr>
        <w:pStyle w:val="Corpodetexto"/>
        <w:spacing w:before="5"/>
        <w:rPr>
          <w:rFonts w:ascii="Times New Roman"/>
        </w:rPr>
      </w:pPr>
    </w:p>
    <w:p w:rsidR="006E7A46" w:rsidRDefault="006A0207">
      <w:pPr>
        <w:pStyle w:val="Corpodetexto"/>
        <w:ind w:left="101" w:right="117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ISS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deve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retido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recolhido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favor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município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Salvador-BA,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decorrência do previsto no artigo 3º, inciso XIII, da Lei Complementar 116/2013, </w:t>
      </w:r>
      <w:r>
        <w:rPr>
          <w:rFonts w:ascii="Times New Roman" w:hAnsi="Times New Roman"/>
          <w:i/>
        </w:rPr>
        <w:t>in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</w:rPr>
        <w:t>ve</w:t>
      </w:r>
      <w:r>
        <w:rPr>
          <w:rFonts w:ascii="Times New Roman" w:hAnsi="Times New Roman"/>
          <w:i/>
          <w:spacing w:val="-3"/>
        </w:rPr>
        <w:t>r</w:t>
      </w:r>
      <w:r>
        <w:rPr>
          <w:rFonts w:ascii="Times New Roman" w:hAnsi="Times New Roman"/>
          <w:i/>
          <w:spacing w:val="-120"/>
        </w:rPr>
        <w:t>b</w:t>
      </w:r>
      <w:r>
        <w:rPr>
          <w:rFonts w:ascii="Times New Roman" w:hAnsi="Times New Roman"/>
          <w:i/>
        </w:rPr>
        <w:t>is:</w:t>
      </w:r>
    </w:p>
    <w:p w:rsidR="006E7A46" w:rsidRDefault="006E7A46">
      <w:pPr>
        <w:pStyle w:val="Corpodetexto"/>
        <w:spacing w:before="3"/>
        <w:rPr>
          <w:rFonts w:ascii="Times New Roman"/>
          <w:i/>
        </w:rPr>
      </w:pPr>
    </w:p>
    <w:p w:rsidR="006E7A46" w:rsidRDefault="006A0207">
      <w:pPr>
        <w:pStyle w:val="Corpodetexto"/>
        <w:tabs>
          <w:tab w:val="left" w:pos="8057"/>
        </w:tabs>
        <w:ind w:left="101" w:right="1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Art.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3o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serviço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considera-se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prestado,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imposto,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devido,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local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estabelecimento prestador ou, na falta do estabelecimento, no local do domicílio 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prestador, exceto nas hipóteses previstas nos incisos I a XXV, quando o imposto será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devido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</w:rPr>
        <w:t>local: (Redação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</w:rPr>
        <w:t>dada</w:t>
      </w:r>
      <w:r>
        <w:rPr>
          <w:rFonts w:ascii="Times New Roman" w:hAnsi="Times New Roman"/>
          <w:spacing w:val="22"/>
        </w:rPr>
        <w:t xml:space="preserve"> </w:t>
      </w:r>
      <w:r>
        <w:rPr>
          <w:rFonts w:ascii="Times New Roman" w:hAnsi="Times New Roman"/>
        </w:rPr>
        <w:t>pela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Lei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</w:rPr>
        <w:t>Complementar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nº</w:t>
      </w:r>
      <w:r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</w:rPr>
        <w:t>157,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</w:rPr>
        <w:t>201</w:t>
      </w:r>
      <w:r>
        <w:rPr>
          <w:rFonts w:ascii="Times New Roman" w:hAnsi="Times New Roman"/>
        </w:rPr>
        <w:t>6)</w:t>
      </w:r>
      <w:r>
        <w:rPr>
          <w:rFonts w:ascii="Times New Roman" w:hAnsi="Times New Roman"/>
        </w:rPr>
        <w:tab/>
        <w:t>(Vide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ADIN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3142)</w:t>
      </w:r>
    </w:p>
    <w:p w:rsidR="006E7A46" w:rsidRDefault="006E7A46">
      <w:pPr>
        <w:jc w:val="both"/>
        <w:rPr>
          <w:rFonts w:ascii="Times New Roman" w:hAnsi="Times New Roman"/>
        </w:rPr>
        <w:sectPr w:rsidR="006E7A46">
          <w:headerReference w:type="default" r:id="rId122"/>
          <w:footerReference w:type="default" r:id="rId123"/>
          <w:pgSz w:w="11910" w:h="16840"/>
          <w:pgMar w:top="1320" w:right="1580" w:bottom="280" w:left="1600" w:header="0" w:footer="0" w:gutter="0"/>
          <w:cols w:space="720"/>
        </w:sectPr>
      </w:pPr>
    </w:p>
    <w:p w:rsidR="006E7A46" w:rsidRDefault="006A0207">
      <w:pPr>
        <w:pStyle w:val="Corpodetexto"/>
        <w:ind w:left="10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pela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Lei Complementar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nº 157, de 2016)</w:t>
      </w:r>
    </w:p>
    <w:p w:rsidR="006E7A46" w:rsidRDefault="006E7A46">
      <w:pPr>
        <w:pStyle w:val="Corpodetexto"/>
        <w:spacing w:before="4"/>
        <w:rPr>
          <w:rFonts w:ascii="Times New Roman"/>
        </w:rPr>
      </w:pPr>
    </w:p>
    <w:p w:rsidR="006E7A46" w:rsidRDefault="006A0207">
      <w:pPr>
        <w:pStyle w:val="Corpodetexto"/>
        <w:spacing w:before="1"/>
        <w:ind w:left="101" w:right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4.22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Planos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medicina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grupo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ou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individual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convênios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para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prestação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assistência médica, hospitalar, odontológica e congêneres.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(Vide Lei Complementar nº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175, de 2020)</w:t>
      </w:r>
    </w:p>
    <w:p w:rsidR="006E7A46" w:rsidRDefault="006E7A46">
      <w:pPr>
        <w:pStyle w:val="Corpodetexto"/>
        <w:spacing w:before="4"/>
        <w:rPr>
          <w:rFonts w:ascii="Times New Roman"/>
        </w:rPr>
      </w:pPr>
    </w:p>
    <w:p w:rsidR="006E7A46" w:rsidRDefault="006A0207">
      <w:pPr>
        <w:pStyle w:val="Corpodetexto"/>
        <w:ind w:left="101" w:right="132"/>
        <w:rPr>
          <w:rFonts w:ascii="Times New Roman" w:hAnsi="Times New Roman"/>
        </w:rPr>
      </w:pPr>
      <w:r>
        <w:rPr>
          <w:rFonts w:ascii="Times New Roman" w:hAnsi="Times New Roman"/>
        </w:rPr>
        <w:t>Em resumo, a empresa pode apresentar boleto bancário desde que deduza do valor bruto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os tributos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serem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retidos.</w:t>
      </w:r>
    </w:p>
    <w:p w:rsidR="006E7A46" w:rsidRDefault="006E7A46">
      <w:pPr>
        <w:pStyle w:val="Corpodetexto"/>
        <w:rPr>
          <w:rFonts w:ascii="Times New Roman"/>
          <w:sz w:val="26"/>
        </w:rPr>
      </w:pPr>
    </w:p>
    <w:p w:rsidR="006E7A46" w:rsidRDefault="006E7A46">
      <w:pPr>
        <w:pStyle w:val="Corpodetexto"/>
        <w:spacing w:before="3"/>
        <w:rPr>
          <w:rFonts w:ascii="Times New Roman"/>
          <w:sz w:val="22"/>
        </w:rPr>
      </w:pPr>
    </w:p>
    <w:p w:rsidR="006E7A46" w:rsidRDefault="006A0207">
      <w:pPr>
        <w:pStyle w:val="PargrafodaLista"/>
        <w:numPr>
          <w:ilvl w:val="0"/>
          <w:numId w:val="5"/>
        </w:numPr>
        <w:tabs>
          <w:tab w:val="left" w:pos="433"/>
        </w:tabs>
        <w:ind w:right="119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rede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credenciada/guia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médico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poderá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ser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disponibilizado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através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meios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eletrônicos,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tais como site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aplicativo de celular?</w:t>
      </w:r>
    </w:p>
    <w:p w:rsidR="006E7A46" w:rsidRDefault="006A0207">
      <w:pPr>
        <w:ind w:left="101"/>
        <w:rPr>
          <w:rFonts w:ascii="Times New Roman"/>
          <w:sz w:val="24"/>
        </w:rPr>
      </w:pPr>
      <w:r>
        <w:rPr>
          <w:rFonts w:ascii="Arial"/>
          <w:b/>
        </w:rPr>
        <w:t>RESPOSTA:</w:t>
      </w:r>
      <w:r>
        <w:rPr>
          <w:rFonts w:ascii="Arial"/>
          <w:b/>
          <w:spacing w:val="2"/>
        </w:rPr>
        <w:t xml:space="preserve"> </w:t>
      </w:r>
      <w:r>
        <w:rPr>
          <w:rFonts w:ascii="Times New Roman"/>
          <w:sz w:val="24"/>
        </w:rPr>
        <w:t>SIM</w:t>
      </w:r>
    </w:p>
    <w:p w:rsidR="006E7A46" w:rsidRDefault="006E7A46">
      <w:pPr>
        <w:pStyle w:val="Corpodetexto"/>
        <w:rPr>
          <w:rFonts w:ascii="Times New Roman"/>
          <w:sz w:val="26"/>
        </w:rPr>
      </w:pPr>
    </w:p>
    <w:p w:rsidR="006E7A46" w:rsidRDefault="006A0207">
      <w:pPr>
        <w:pStyle w:val="PargrafodaLista"/>
        <w:numPr>
          <w:ilvl w:val="0"/>
          <w:numId w:val="5"/>
        </w:numPr>
        <w:tabs>
          <w:tab w:val="left" w:pos="427"/>
        </w:tabs>
        <w:spacing w:before="213"/>
        <w:ind w:right="116" w:firstLine="0"/>
        <w:jc w:val="both"/>
        <w:rPr>
          <w:rFonts w:ascii="Arial MT" w:hAnsi="Arial MT"/>
        </w:rPr>
      </w:pP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acordo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com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item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7.6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Termo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Referência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Edital,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é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vedada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subcontratação do objeto do contrato. Podemos entender que não será considerada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como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subcontratação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objeto,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disponibilização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beneficiários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rede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atendimento credenciada à contratada para a prestação dos serviços de assistência à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saúde,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correto?</w:t>
      </w:r>
    </w:p>
    <w:p w:rsidR="006E7A46" w:rsidRDefault="006A0207">
      <w:pPr>
        <w:spacing w:line="270" w:lineRule="exact"/>
        <w:ind w:left="101"/>
        <w:rPr>
          <w:rFonts w:ascii="Times New Roman"/>
          <w:sz w:val="24"/>
        </w:rPr>
      </w:pPr>
      <w:r>
        <w:rPr>
          <w:rFonts w:ascii="Arial"/>
          <w:b/>
        </w:rPr>
        <w:t>RESPOSTA:</w:t>
      </w:r>
      <w:r>
        <w:rPr>
          <w:rFonts w:ascii="Arial"/>
          <w:b/>
          <w:spacing w:val="-3"/>
        </w:rPr>
        <w:t xml:space="preserve"> </w:t>
      </w:r>
      <w:r>
        <w:rPr>
          <w:rFonts w:ascii="Times New Roman"/>
          <w:sz w:val="24"/>
        </w:rPr>
        <w:t>SIM</w:t>
      </w:r>
    </w:p>
    <w:p w:rsidR="006E7A46" w:rsidRDefault="006E7A46">
      <w:pPr>
        <w:pStyle w:val="Corpodetexto"/>
        <w:spacing w:before="7"/>
        <w:rPr>
          <w:rFonts w:ascii="Times New Roman"/>
          <w:sz w:val="22"/>
        </w:rPr>
      </w:pPr>
    </w:p>
    <w:p w:rsidR="006E7A46" w:rsidRDefault="006A0207">
      <w:pPr>
        <w:pStyle w:val="PargrafodaLista"/>
        <w:numPr>
          <w:ilvl w:val="0"/>
          <w:numId w:val="5"/>
        </w:numPr>
        <w:tabs>
          <w:tab w:val="left" w:pos="367"/>
        </w:tabs>
        <w:ind w:right="115" w:firstLine="0"/>
        <w:jc w:val="both"/>
        <w:rPr>
          <w:rFonts w:ascii="Arial MT" w:hAnsi="Arial MT"/>
        </w:rPr>
      </w:pPr>
      <w:r>
        <w:rPr>
          <w:rFonts w:ascii="Arial MT" w:hAnsi="Arial MT"/>
        </w:rPr>
        <w:t>O número de leitos para atendimento do plano com quarto coletivo é definido pela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Unidade Hospitalar, não sendo possível a operadora determinar a quantidade máxima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 leitos de enfermaria. Podemos entender que a exigência do item 3.1.10.1 do Termo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Referência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é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apenas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exemplificativa?</w:t>
      </w:r>
    </w:p>
    <w:p w:rsidR="006E7A46" w:rsidRDefault="006A0207">
      <w:pPr>
        <w:spacing w:line="249" w:lineRule="exact"/>
        <w:ind w:left="101"/>
      </w:pPr>
      <w:r>
        <w:rPr>
          <w:rFonts w:ascii="Arial"/>
          <w:b/>
        </w:rPr>
        <w:t>RESPOSTA</w:t>
      </w:r>
      <w:r>
        <w:t>:</w:t>
      </w:r>
    </w:p>
    <w:p w:rsidR="006E7A46" w:rsidRDefault="006A0207">
      <w:pPr>
        <w:spacing w:before="4"/>
        <w:ind w:left="101" w:right="116"/>
        <w:jc w:val="both"/>
      </w:pPr>
      <w:r>
        <w:t>Não. Uma vez que conforme o subitem 3.1.</w:t>
      </w:r>
      <w:r>
        <w:t>10.2, há previsão, inclusive, de que “caso</w:t>
      </w:r>
      <w:r>
        <w:rPr>
          <w:spacing w:val="1"/>
        </w:rPr>
        <w:t xml:space="preserve"> </w:t>
      </w:r>
      <w:r>
        <w:t>não haja enfermaria com no máximo de 3 (três) leitos, o beneficiário terá direito à</w:t>
      </w:r>
      <w:r>
        <w:rPr>
          <w:spacing w:val="1"/>
        </w:rPr>
        <w:t xml:space="preserve"> </w:t>
      </w:r>
      <w:r>
        <w:t>acomodação</w:t>
      </w:r>
      <w:r>
        <w:rPr>
          <w:spacing w:val="-3"/>
        </w:rPr>
        <w:t xml:space="preserve"> </w:t>
      </w:r>
      <w:r>
        <w:t>referente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Plano Superior”</w:t>
      </w:r>
    </w:p>
    <w:p w:rsidR="006E7A46" w:rsidRDefault="006E7A46">
      <w:pPr>
        <w:pStyle w:val="Corpodetexto"/>
      </w:pPr>
    </w:p>
    <w:p w:rsidR="006E7A46" w:rsidRDefault="006E7A46">
      <w:pPr>
        <w:pStyle w:val="Corpodetexto"/>
        <w:rPr>
          <w:sz w:val="20"/>
        </w:rPr>
      </w:pPr>
    </w:p>
    <w:p w:rsidR="006E7A46" w:rsidRDefault="006A0207">
      <w:pPr>
        <w:pStyle w:val="PargrafodaLista"/>
        <w:numPr>
          <w:ilvl w:val="0"/>
          <w:numId w:val="5"/>
        </w:numPr>
        <w:tabs>
          <w:tab w:val="left" w:pos="409"/>
        </w:tabs>
        <w:ind w:right="117" w:firstLine="0"/>
        <w:jc w:val="both"/>
        <w:rPr>
          <w:rFonts w:ascii="Arial MT" w:hAnsi="Arial MT"/>
        </w:rPr>
      </w:pPr>
      <w:r>
        <w:rPr>
          <w:rFonts w:ascii="Arial MT" w:hAnsi="Arial MT"/>
        </w:rPr>
        <w:t>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Anexo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II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Orçamento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Estimativo,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possui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tabela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com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indicação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valores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estimados por faixa etária. Nesse passo, questionamos se os valores por faixa etária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poderão ser maiores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que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aqueles ali.</w:t>
      </w:r>
    </w:p>
    <w:p w:rsidR="006E7A46" w:rsidRDefault="006E7A46">
      <w:pPr>
        <w:pStyle w:val="Corpodetexto"/>
        <w:spacing w:before="7"/>
        <w:rPr>
          <w:sz w:val="21"/>
        </w:rPr>
      </w:pPr>
    </w:p>
    <w:p w:rsidR="006E7A46" w:rsidRDefault="006A0207">
      <w:pPr>
        <w:spacing w:before="1" w:line="242" w:lineRule="auto"/>
        <w:ind w:left="101" w:right="117"/>
        <w:jc w:val="both"/>
      </w:pPr>
      <w:r>
        <w:rPr>
          <w:rFonts w:ascii="Arial" w:hAnsi="Arial"/>
          <w:b/>
        </w:rPr>
        <w:t>RESPOSTA</w:t>
      </w:r>
      <w:r>
        <w:t>: Não. Vide as condições 10.1.3. e 10.4. do instrumento editalício, que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e</w:t>
      </w:r>
      <w:r>
        <w:rPr>
          <w:spacing w:val="3"/>
        </w:rPr>
        <w:t>g</w:t>
      </w:r>
      <w:r>
        <w:rPr>
          <w:spacing w:val="-2"/>
        </w:rPr>
        <w:t>ue</w:t>
      </w:r>
      <w:r>
        <w:t>m</w:t>
      </w:r>
      <w:r>
        <w:t xml:space="preserve">  </w:t>
      </w:r>
      <w:r>
        <w:rPr>
          <w:spacing w:val="-25"/>
        </w:rPr>
        <w:t xml:space="preserve"> </w:t>
      </w:r>
      <w:r>
        <w:rPr>
          <w:spacing w:val="-2"/>
        </w:rPr>
        <w:t>a</w:t>
      </w:r>
      <w:r>
        <w:t>bai</w:t>
      </w:r>
      <w:r>
        <w:rPr>
          <w:spacing w:val="-5"/>
        </w:rPr>
        <w:t>x</w:t>
      </w:r>
      <w:r>
        <w:t>o</w:t>
      </w:r>
      <w:r>
        <w:t xml:space="preserve">  </w:t>
      </w:r>
      <w:r>
        <w:rPr>
          <w:spacing w:val="-25"/>
        </w:rPr>
        <w:t xml:space="preserve"> </w:t>
      </w:r>
      <w:r>
        <w:t>t</w:t>
      </w:r>
      <w:r>
        <w:rPr>
          <w:spacing w:val="1"/>
        </w:rPr>
        <w:t>r</w:t>
      </w:r>
      <w:r>
        <w:t>a</w:t>
      </w:r>
      <w:r>
        <w:rPr>
          <w:spacing w:val="-2"/>
        </w:rPr>
        <w:t>n</w:t>
      </w:r>
      <w:r>
        <w:rPr>
          <w:spacing w:val="-3"/>
        </w:rPr>
        <w:t>s</w:t>
      </w:r>
      <w:r>
        <w:t>cr</w:t>
      </w:r>
      <w:r>
        <w:rPr>
          <w:spacing w:val="-3"/>
        </w:rPr>
        <w:t>i</w:t>
      </w:r>
      <w:r>
        <w:rPr>
          <w:spacing w:val="2"/>
        </w:rPr>
        <w:t>t</w:t>
      </w:r>
      <w:r>
        <w:rPr>
          <w:spacing w:val="-2"/>
        </w:rPr>
        <w:t>a</w:t>
      </w:r>
      <w:r>
        <w:t>s</w:t>
      </w:r>
      <w:r>
        <w:t xml:space="preserve">  </w:t>
      </w:r>
      <w:r>
        <w:rPr>
          <w:spacing w:val="-26"/>
        </w:rPr>
        <w:t xml:space="preserve"> </w:t>
      </w:r>
      <w:r>
        <w:rPr>
          <w:rFonts w:ascii="Arial" w:hAnsi="Arial"/>
          <w:i/>
          <w:spacing w:val="-2"/>
        </w:rPr>
        <w:t>a</w:t>
      </w:r>
      <w:r>
        <w:rPr>
          <w:rFonts w:ascii="Arial" w:hAnsi="Arial"/>
          <w:i/>
        </w:rPr>
        <w:t>d</w:t>
      </w:r>
      <w:r>
        <w:rPr>
          <w:rFonts w:ascii="Arial" w:hAnsi="Arial"/>
          <w:i/>
        </w:rPr>
        <w:t xml:space="preserve">  </w:t>
      </w:r>
      <w:r>
        <w:rPr>
          <w:rFonts w:ascii="Arial" w:hAnsi="Arial"/>
          <w:i/>
          <w:spacing w:val="-25"/>
        </w:rPr>
        <w:t xml:space="preserve"> </w:t>
      </w:r>
      <w:r>
        <w:rPr>
          <w:rFonts w:ascii="Arial" w:hAnsi="Arial"/>
          <w:i/>
        </w:rPr>
        <w:t>l</w:t>
      </w:r>
      <w:r>
        <w:rPr>
          <w:rFonts w:ascii="Arial" w:hAnsi="Arial"/>
          <w:i/>
          <w:spacing w:val="-3"/>
        </w:rPr>
        <w:t>i</w:t>
      </w:r>
      <w:r>
        <w:rPr>
          <w:rFonts w:ascii="Arial" w:hAnsi="Arial"/>
          <w:i/>
          <w:spacing w:val="2"/>
        </w:rPr>
        <w:t>t</w:t>
      </w:r>
      <w:r>
        <w:rPr>
          <w:rFonts w:ascii="Arial" w:hAnsi="Arial"/>
          <w:i/>
        </w:rPr>
        <w:t>t</w:t>
      </w:r>
      <w:r>
        <w:rPr>
          <w:rFonts w:ascii="Arial" w:hAnsi="Arial"/>
          <w:i/>
          <w:spacing w:val="-4"/>
        </w:rPr>
        <w:t>e</w:t>
      </w:r>
      <w:r>
        <w:rPr>
          <w:rFonts w:ascii="Arial" w:hAnsi="Arial"/>
          <w:i/>
          <w:spacing w:val="1"/>
        </w:rPr>
        <w:t>r</w:t>
      </w:r>
      <w:r>
        <w:rPr>
          <w:rFonts w:ascii="Arial" w:hAnsi="Arial"/>
          <w:i/>
          <w:spacing w:val="-2"/>
        </w:rPr>
        <w:t>a</w:t>
      </w:r>
      <w:r>
        <w:rPr>
          <w:rFonts w:ascii="Arial" w:hAnsi="Arial"/>
          <w:i/>
          <w:spacing w:val="-184"/>
        </w:rPr>
        <w:t>m</w:t>
      </w:r>
      <w:r>
        <w:rPr>
          <w:rFonts w:ascii="Arial" w:hAnsi="Arial"/>
          <w:i/>
        </w:rPr>
        <w:t>:</w:t>
      </w:r>
      <w:r>
        <w:rPr>
          <w:rFonts w:ascii="Arial" w:hAnsi="Arial"/>
          <w:i/>
        </w:rPr>
        <w:t xml:space="preserve">     </w:t>
      </w:r>
      <w:r>
        <w:rPr>
          <w:rFonts w:ascii="Arial" w:hAnsi="Arial"/>
          <w:i/>
          <w:spacing w:val="-20"/>
        </w:rPr>
        <w:t xml:space="preserve"> </w:t>
      </w:r>
      <w:r>
        <w:rPr>
          <w:spacing w:val="-2"/>
        </w:rPr>
        <w:t>S</w:t>
      </w:r>
      <w:r>
        <w:t>EÇ</w:t>
      </w:r>
      <w:r>
        <w:rPr>
          <w:spacing w:val="-2"/>
        </w:rPr>
        <w:t>Ã</w:t>
      </w:r>
      <w:r>
        <w:t>O</w:t>
      </w:r>
      <w:r>
        <w:t xml:space="preserve">  </w:t>
      </w:r>
      <w:r>
        <w:rPr>
          <w:spacing w:val="-27"/>
        </w:rPr>
        <w:t xml:space="preserve"> </w:t>
      </w:r>
      <w:r>
        <w:t>X</w:t>
      </w:r>
      <w:r>
        <w:t xml:space="preserve">  </w:t>
      </w:r>
      <w:r>
        <w:rPr>
          <w:spacing w:val="-25"/>
        </w:rPr>
        <w:t xml:space="preserve"> </w:t>
      </w:r>
      <w:r>
        <w:t>–</w:t>
      </w:r>
      <w:r>
        <w:t xml:space="preserve">  </w:t>
      </w:r>
      <w:r>
        <w:rPr>
          <w:spacing w:val="-25"/>
        </w:rPr>
        <w:t xml:space="preserve"> </w:t>
      </w:r>
      <w:r>
        <w:t>DA</w:t>
      </w:r>
      <w:r>
        <w:t xml:space="preserve">  </w:t>
      </w:r>
      <w:r>
        <w:rPr>
          <w:spacing w:val="-29"/>
        </w:rPr>
        <w:t xml:space="preserve"> </w:t>
      </w:r>
      <w:r>
        <w:t>AC</w:t>
      </w:r>
      <w:r>
        <w:rPr>
          <w:spacing w:val="-2"/>
        </w:rPr>
        <w:t>EI</w:t>
      </w:r>
      <w:r>
        <w:rPr>
          <w:spacing w:val="2"/>
        </w:rPr>
        <w:t>T</w:t>
      </w:r>
      <w:r>
        <w:rPr>
          <w:spacing w:val="-2"/>
        </w:rPr>
        <w:t>A</w:t>
      </w:r>
      <w:r>
        <w:t>B</w:t>
      </w:r>
      <w:r>
        <w:rPr>
          <w:spacing w:val="-2"/>
        </w:rPr>
        <w:t>IL</w:t>
      </w:r>
      <w:r>
        <w:rPr>
          <w:spacing w:val="2"/>
        </w:rPr>
        <w:t>I</w:t>
      </w:r>
      <w:r>
        <w:rPr>
          <w:spacing w:val="-3"/>
        </w:rPr>
        <w:t>D</w:t>
      </w:r>
      <w:r>
        <w:t>ADE</w:t>
      </w:r>
      <w:r>
        <w:t xml:space="preserve">  </w:t>
      </w:r>
      <w:r>
        <w:rPr>
          <w:spacing w:val="-26"/>
        </w:rPr>
        <w:t xml:space="preserve"> </w:t>
      </w:r>
      <w:r>
        <w:rPr>
          <w:spacing w:val="-3"/>
        </w:rPr>
        <w:t>D</w:t>
      </w:r>
      <w:r>
        <w:t xml:space="preserve">A </w:t>
      </w:r>
      <w:r>
        <w:t>PROPOSTA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ENVIO</w:t>
      </w:r>
      <w:r>
        <w:rPr>
          <w:spacing w:val="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PROPOSTA-PADRÃO:</w:t>
      </w:r>
    </w:p>
    <w:p w:rsidR="006E7A46" w:rsidRDefault="006E7A46">
      <w:pPr>
        <w:pStyle w:val="Corpodetexto"/>
        <w:spacing w:before="1"/>
        <w:rPr>
          <w:sz w:val="23"/>
        </w:rPr>
      </w:pPr>
    </w:p>
    <w:p w:rsidR="006E7A46" w:rsidRDefault="006A0207">
      <w:pPr>
        <w:pStyle w:val="Corpodetexto"/>
        <w:ind w:left="101" w:right="118"/>
        <w:jc w:val="both"/>
        <w:rPr>
          <w:rFonts w:ascii="Times New Roman" w:hAnsi="Times New Roman"/>
        </w:rPr>
      </w:pPr>
      <w:r>
        <w:rPr>
          <w:rFonts w:ascii="Arial" w:hAnsi="Arial"/>
          <w:b/>
          <w:color w:val="00000A"/>
        </w:rPr>
        <w:t>10.1.3.</w:t>
      </w:r>
      <w:r>
        <w:rPr>
          <w:rFonts w:ascii="Arial" w:hAnsi="Arial"/>
          <w:b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Também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não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será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desclassificada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a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proposta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quando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o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preço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global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for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aceitável,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mas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o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valor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unitário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necessitar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ser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ajustado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ao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valor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estimado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pela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Administração.</w:t>
      </w:r>
    </w:p>
    <w:p w:rsidR="006E7A46" w:rsidRDefault="006E7A46">
      <w:pPr>
        <w:pStyle w:val="Corpodetexto"/>
        <w:rPr>
          <w:rFonts w:ascii="Times New Roman"/>
          <w:sz w:val="22"/>
        </w:rPr>
      </w:pPr>
    </w:p>
    <w:p w:rsidR="006E7A46" w:rsidRDefault="006A0207">
      <w:pPr>
        <w:pStyle w:val="Corpodetexto"/>
        <w:ind w:left="101" w:right="225"/>
        <w:jc w:val="both"/>
        <w:rPr>
          <w:rFonts w:ascii="Times New Roman" w:hAnsi="Times New Roman"/>
        </w:rPr>
      </w:pPr>
      <w:r>
        <w:rPr>
          <w:rFonts w:ascii="Arial" w:hAnsi="Arial"/>
          <w:b/>
        </w:rPr>
        <w:t>10.4</w:t>
      </w:r>
      <w:r>
        <w:rPr>
          <w:rFonts w:ascii="Times New Roman" w:hAnsi="Times New Roman"/>
        </w:rPr>
        <w:t>. Não serão aceitas propostas com valor unitário ou global superior ao estimado ou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com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preços manifestamente inexequíveis.</w:t>
      </w:r>
    </w:p>
    <w:p w:rsidR="006E7A46" w:rsidRDefault="006E7A46">
      <w:pPr>
        <w:pStyle w:val="Corpodetexto"/>
        <w:rPr>
          <w:rFonts w:ascii="Times New Roman"/>
        </w:rPr>
      </w:pPr>
    </w:p>
    <w:p w:rsidR="006E7A46" w:rsidRDefault="006A0207">
      <w:pPr>
        <w:pStyle w:val="Corpodetexto"/>
        <w:spacing w:before="1"/>
        <w:ind w:left="101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>Nesse</w:t>
      </w:r>
      <w:r>
        <w:rPr>
          <w:rFonts w:ascii="Times New Roman" w:hAnsi="Times New Roman"/>
          <w:color w:val="00000A"/>
          <w:spacing w:val="15"/>
        </w:rPr>
        <w:t xml:space="preserve"> </w:t>
      </w:r>
      <w:r>
        <w:rPr>
          <w:rFonts w:ascii="Times New Roman" w:hAnsi="Times New Roman"/>
          <w:color w:val="00000A"/>
        </w:rPr>
        <w:t>sentido,</w:t>
      </w:r>
      <w:r>
        <w:rPr>
          <w:rFonts w:ascii="Times New Roman" w:hAnsi="Times New Roman"/>
          <w:color w:val="00000A"/>
          <w:spacing w:val="16"/>
        </w:rPr>
        <w:t xml:space="preserve"> </w:t>
      </w:r>
      <w:r>
        <w:rPr>
          <w:rFonts w:ascii="Times New Roman" w:hAnsi="Times New Roman"/>
          <w:color w:val="00000A"/>
        </w:rPr>
        <w:t>vide</w:t>
      </w:r>
      <w:r>
        <w:rPr>
          <w:rFonts w:ascii="Times New Roman" w:hAnsi="Times New Roman"/>
          <w:color w:val="00000A"/>
          <w:spacing w:val="19"/>
        </w:rPr>
        <w:t xml:space="preserve"> </w:t>
      </w:r>
      <w:r>
        <w:rPr>
          <w:rFonts w:ascii="Times New Roman" w:hAnsi="Times New Roman"/>
          <w:color w:val="00000A"/>
        </w:rPr>
        <w:t>ainda</w:t>
      </w:r>
      <w:r>
        <w:rPr>
          <w:rFonts w:ascii="Times New Roman" w:hAnsi="Times New Roman"/>
          <w:color w:val="00000A"/>
          <w:spacing w:val="14"/>
        </w:rPr>
        <w:t xml:space="preserve"> </w:t>
      </w:r>
      <w:r>
        <w:rPr>
          <w:rFonts w:ascii="Times New Roman" w:hAnsi="Times New Roman"/>
          <w:color w:val="00000A"/>
        </w:rPr>
        <w:t>a</w:t>
      </w:r>
      <w:r>
        <w:rPr>
          <w:rFonts w:ascii="Times New Roman" w:hAnsi="Times New Roman"/>
          <w:color w:val="00000A"/>
          <w:spacing w:val="17"/>
        </w:rPr>
        <w:t xml:space="preserve"> </w:t>
      </w:r>
      <w:r>
        <w:rPr>
          <w:rFonts w:ascii="Times New Roman" w:hAnsi="Times New Roman"/>
          <w:color w:val="00000A"/>
        </w:rPr>
        <w:t>condição</w:t>
      </w:r>
      <w:r>
        <w:rPr>
          <w:rFonts w:ascii="Times New Roman" w:hAnsi="Times New Roman"/>
          <w:color w:val="00000A"/>
          <w:spacing w:val="16"/>
        </w:rPr>
        <w:t xml:space="preserve"> </w:t>
      </w:r>
      <w:r>
        <w:rPr>
          <w:rFonts w:ascii="Times New Roman" w:hAnsi="Times New Roman"/>
          <w:color w:val="00000A"/>
        </w:rPr>
        <w:t>10.1.1.que</w:t>
      </w:r>
      <w:r>
        <w:rPr>
          <w:rFonts w:ascii="Times New Roman" w:hAnsi="Times New Roman"/>
          <w:color w:val="00000A"/>
          <w:spacing w:val="20"/>
        </w:rPr>
        <w:t xml:space="preserve"> </w:t>
      </w:r>
      <w:r>
        <w:rPr>
          <w:rFonts w:ascii="Times New Roman" w:hAnsi="Times New Roman"/>
          <w:color w:val="00000A"/>
        </w:rPr>
        <w:t>trata</w:t>
      </w:r>
      <w:r>
        <w:rPr>
          <w:rFonts w:ascii="Times New Roman" w:hAnsi="Times New Roman"/>
          <w:color w:val="00000A"/>
          <w:spacing w:val="16"/>
        </w:rPr>
        <w:t xml:space="preserve"> </w:t>
      </w:r>
      <w:r>
        <w:rPr>
          <w:rFonts w:ascii="Times New Roman" w:hAnsi="Times New Roman"/>
          <w:color w:val="00000A"/>
        </w:rPr>
        <w:t>do</w:t>
      </w:r>
      <w:r>
        <w:rPr>
          <w:rFonts w:ascii="Times New Roman" w:hAnsi="Times New Roman"/>
          <w:color w:val="00000A"/>
          <w:spacing w:val="18"/>
        </w:rPr>
        <w:t xml:space="preserve"> </w:t>
      </w:r>
      <w:r>
        <w:rPr>
          <w:rFonts w:ascii="Times New Roman" w:hAnsi="Times New Roman"/>
          <w:color w:val="00000A"/>
        </w:rPr>
        <w:t>envio</w:t>
      </w:r>
      <w:r>
        <w:rPr>
          <w:rFonts w:ascii="Times New Roman" w:hAnsi="Times New Roman"/>
          <w:color w:val="00000A"/>
          <w:spacing w:val="16"/>
        </w:rPr>
        <w:t xml:space="preserve"> </w:t>
      </w:r>
      <w:r>
        <w:rPr>
          <w:rFonts w:ascii="Times New Roman" w:hAnsi="Times New Roman"/>
          <w:color w:val="00000A"/>
        </w:rPr>
        <w:t>da</w:t>
      </w:r>
      <w:r>
        <w:rPr>
          <w:rFonts w:ascii="Times New Roman" w:hAnsi="Times New Roman"/>
          <w:color w:val="00000A"/>
          <w:spacing w:val="18"/>
        </w:rPr>
        <w:t xml:space="preserve"> </w:t>
      </w:r>
      <w:r>
        <w:rPr>
          <w:rFonts w:ascii="Times New Roman" w:hAnsi="Times New Roman"/>
          <w:color w:val="00000A"/>
        </w:rPr>
        <w:t>proposta-padrão:</w:t>
      </w:r>
      <w:r>
        <w:rPr>
          <w:rFonts w:ascii="Times New Roman" w:hAnsi="Times New Roman"/>
          <w:color w:val="00000A"/>
          <w:spacing w:val="16"/>
        </w:rPr>
        <w:t xml:space="preserve"> </w:t>
      </w:r>
      <w:r>
        <w:rPr>
          <w:rFonts w:ascii="Times New Roman" w:hAnsi="Times New Roman"/>
          <w:color w:val="00000A"/>
        </w:rPr>
        <w:t>“A</w:t>
      </w:r>
      <w:r>
        <w:rPr>
          <w:rFonts w:ascii="Times New Roman" w:hAnsi="Times New Roman"/>
          <w:color w:val="00000A"/>
          <w:spacing w:val="-57"/>
        </w:rPr>
        <w:t xml:space="preserve"> </w:t>
      </w:r>
      <w:r>
        <w:rPr>
          <w:rFonts w:ascii="Times New Roman" w:hAnsi="Times New Roman"/>
          <w:color w:val="00000A"/>
        </w:rPr>
        <w:t>licitante</w:t>
      </w:r>
      <w:r>
        <w:rPr>
          <w:rFonts w:ascii="Times New Roman" w:hAnsi="Times New Roman"/>
          <w:color w:val="00000A"/>
          <w:spacing w:val="28"/>
        </w:rPr>
        <w:t xml:space="preserve"> </w:t>
      </w:r>
      <w:r>
        <w:rPr>
          <w:rFonts w:ascii="Times New Roman" w:hAnsi="Times New Roman"/>
          <w:color w:val="00000A"/>
        </w:rPr>
        <w:t>classificada</w:t>
      </w:r>
      <w:r>
        <w:rPr>
          <w:rFonts w:ascii="Times New Roman" w:hAnsi="Times New Roman"/>
          <w:color w:val="00000A"/>
          <w:spacing w:val="28"/>
        </w:rPr>
        <w:t xml:space="preserve"> </w:t>
      </w:r>
      <w:r>
        <w:rPr>
          <w:rFonts w:ascii="Times New Roman" w:hAnsi="Times New Roman"/>
          <w:color w:val="00000A"/>
        </w:rPr>
        <w:t>em</w:t>
      </w:r>
      <w:r>
        <w:rPr>
          <w:rFonts w:ascii="Times New Roman" w:hAnsi="Times New Roman"/>
          <w:color w:val="00000A"/>
          <w:spacing w:val="33"/>
        </w:rPr>
        <w:t xml:space="preserve"> </w:t>
      </w:r>
      <w:r>
        <w:rPr>
          <w:rFonts w:ascii="Times New Roman" w:hAnsi="Times New Roman"/>
          <w:color w:val="00000A"/>
        </w:rPr>
        <w:t>primeiro</w:t>
      </w:r>
      <w:r>
        <w:rPr>
          <w:rFonts w:ascii="Times New Roman" w:hAnsi="Times New Roman"/>
          <w:color w:val="00000A"/>
          <w:spacing w:val="28"/>
        </w:rPr>
        <w:t xml:space="preserve"> </w:t>
      </w:r>
      <w:r>
        <w:rPr>
          <w:rFonts w:ascii="Times New Roman" w:hAnsi="Times New Roman"/>
          <w:color w:val="00000A"/>
        </w:rPr>
        <w:t>lugar</w:t>
      </w:r>
      <w:r>
        <w:rPr>
          <w:rFonts w:ascii="Times New Roman" w:hAnsi="Times New Roman"/>
          <w:color w:val="00000A"/>
          <w:spacing w:val="28"/>
        </w:rPr>
        <w:t xml:space="preserve"> </w:t>
      </w:r>
      <w:r>
        <w:rPr>
          <w:rFonts w:ascii="Times New Roman" w:hAnsi="Times New Roman"/>
          <w:color w:val="00000A"/>
        </w:rPr>
        <w:t>deverá</w:t>
      </w:r>
      <w:r>
        <w:rPr>
          <w:rFonts w:ascii="Times New Roman" w:hAnsi="Times New Roman"/>
          <w:color w:val="00000A"/>
          <w:spacing w:val="29"/>
        </w:rPr>
        <w:t xml:space="preserve"> </w:t>
      </w:r>
      <w:r>
        <w:rPr>
          <w:rFonts w:ascii="Times New Roman" w:hAnsi="Times New Roman"/>
          <w:color w:val="00000A"/>
        </w:rPr>
        <w:t>encaminhar,</w:t>
      </w:r>
      <w:r>
        <w:rPr>
          <w:rFonts w:ascii="Times New Roman" w:hAnsi="Times New Roman"/>
          <w:color w:val="00000A"/>
          <w:spacing w:val="28"/>
        </w:rPr>
        <w:t xml:space="preserve"> </w:t>
      </w:r>
      <w:r>
        <w:rPr>
          <w:rFonts w:ascii="Times New Roman" w:hAnsi="Times New Roman"/>
          <w:color w:val="00000A"/>
        </w:rPr>
        <w:t>via</w:t>
      </w:r>
      <w:r>
        <w:rPr>
          <w:rFonts w:ascii="Times New Roman" w:hAnsi="Times New Roman"/>
          <w:color w:val="00000A"/>
          <w:spacing w:val="26"/>
        </w:rPr>
        <w:t xml:space="preserve"> </w:t>
      </w:r>
      <w:r>
        <w:rPr>
          <w:rFonts w:ascii="Times New Roman" w:hAnsi="Times New Roman"/>
          <w:color w:val="00000A"/>
        </w:rPr>
        <w:t>convocação</w:t>
      </w:r>
      <w:r>
        <w:rPr>
          <w:rFonts w:ascii="Times New Roman" w:hAnsi="Times New Roman"/>
          <w:color w:val="00000A"/>
          <w:spacing w:val="28"/>
        </w:rPr>
        <w:t xml:space="preserve"> </w:t>
      </w:r>
      <w:r>
        <w:rPr>
          <w:rFonts w:ascii="Times New Roman" w:hAnsi="Times New Roman"/>
          <w:color w:val="00000A"/>
        </w:rPr>
        <w:t>de</w:t>
      </w:r>
      <w:r>
        <w:rPr>
          <w:rFonts w:ascii="Times New Roman" w:hAnsi="Times New Roman"/>
          <w:color w:val="00000A"/>
          <w:spacing w:val="26"/>
        </w:rPr>
        <w:t xml:space="preserve"> </w:t>
      </w:r>
      <w:r>
        <w:rPr>
          <w:rFonts w:ascii="Times New Roman" w:hAnsi="Times New Roman"/>
          <w:color w:val="00000A"/>
        </w:rPr>
        <w:t>anexo,</w:t>
      </w:r>
    </w:p>
    <w:p w:rsidR="006E7A46" w:rsidRDefault="006E7A46">
      <w:pPr>
        <w:rPr>
          <w:rFonts w:ascii="Times New Roman" w:hAnsi="Times New Roman"/>
        </w:rPr>
        <w:sectPr w:rsidR="006E7A46">
          <w:headerReference w:type="default" r:id="rId124"/>
          <w:footerReference w:type="default" r:id="rId125"/>
          <w:pgSz w:w="11910" w:h="16840"/>
          <w:pgMar w:top="1680" w:right="1580" w:bottom="2120" w:left="1600" w:header="1418" w:footer="1934" w:gutter="0"/>
          <w:cols w:space="720"/>
        </w:sectPr>
      </w:pPr>
    </w:p>
    <w:p w:rsidR="006E7A46" w:rsidRDefault="006A0207">
      <w:pPr>
        <w:pStyle w:val="Corpodetexto"/>
        <w:ind w:left="101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lastRenderedPageBreak/>
        <w:t>proposta.”</w:t>
      </w:r>
    </w:p>
    <w:p w:rsidR="006E7A46" w:rsidRDefault="006E7A46">
      <w:pPr>
        <w:pStyle w:val="Corpodetexto"/>
        <w:spacing w:before="7"/>
        <w:rPr>
          <w:rFonts w:ascii="Times New Roman"/>
          <w:sz w:val="22"/>
        </w:rPr>
      </w:pPr>
    </w:p>
    <w:p w:rsidR="006E7A46" w:rsidRDefault="006A0207">
      <w:pPr>
        <w:pStyle w:val="PargrafodaLista"/>
        <w:numPr>
          <w:ilvl w:val="0"/>
          <w:numId w:val="5"/>
        </w:numPr>
        <w:tabs>
          <w:tab w:val="left" w:pos="356"/>
        </w:tabs>
        <w:ind w:right="116" w:firstLine="0"/>
        <w:jc w:val="both"/>
        <w:rPr>
          <w:rFonts w:ascii="Arial MT" w:hAnsi="Arial MT"/>
        </w:rPr>
      </w:pPr>
      <w:r>
        <w:rPr>
          <w:rFonts w:ascii="Arial MT" w:hAnsi="Arial MT"/>
        </w:rPr>
        <w:t>O item 3.3.2 do Termo de Referência estabelece que os beneficiários incluídos fora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do prazo de 30 dias do fato gerador, cumprirão períodos de carência. O item 3.3.2.3.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estabelece o prazo de carência de 90 dias para a realização de determinados exames.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Ques</w:t>
      </w:r>
      <w:r>
        <w:rPr>
          <w:rFonts w:ascii="Arial MT" w:hAnsi="Arial MT"/>
        </w:rPr>
        <w:t>tionamento: Para os demais exames, qual prazo será cumprido? 180 dias? Caso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positivo, essa informação não está expressa no Edital e pode levar a interpretações de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que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não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estariam sujeitos 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carências.</w:t>
      </w:r>
    </w:p>
    <w:p w:rsidR="006E7A46" w:rsidRDefault="006E7A46">
      <w:pPr>
        <w:pStyle w:val="Corpodetexto"/>
        <w:spacing w:before="9"/>
        <w:rPr>
          <w:sz w:val="21"/>
        </w:rPr>
      </w:pPr>
    </w:p>
    <w:p w:rsidR="006E7A46" w:rsidRDefault="006A0207">
      <w:pPr>
        <w:ind w:left="101"/>
      </w:pPr>
      <w:r>
        <w:rPr>
          <w:rFonts w:ascii="Arial"/>
          <w:b/>
        </w:rPr>
        <w:t>RESPOSTA</w:t>
      </w:r>
      <w:r>
        <w:t>:</w:t>
      </w:r>
    </w:p>
    <w:p w:rsidR="006E7A46" w:rsidRDefault="006E7A46">
      <w:pPr>
        <w:pStyle w:val="Corpodetexto"/>
        <w:spacing w:before="6"/>
        <w:rPr>
          <w:sz w:val="21"/>
        </w:rPr>
      </w:pPr>
    </w:p>
    <w:p w:rsidR="006E7A46" w:rsidRDefault="006A0207">
      <w:pPr>
        <w:pStyle w:val="Corpodetexto"/>
        <w:spacing w:before="1"/>
        <w:ind w:left="101" w:right="11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>Estando omisso o Termo de Referência a ess</w:t>
      </w:r>
      <w:r>
        <w:rPr>
          <w:rFonts w:ascii="Times New Roman" w:hAnsi="Times New Roman"/>
          <w:color w:val="00000A"/>
        </w:rPr>
        <w:t>e respeito, aplica-se a regra contida no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subitem 14.1. do referido Termo:14.1. Aplicam-se a este Termo de Referência e aos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casos omissos os recursos operacionais do sistema eletrônico (</w:t>
      </w:r>
      <w:hyperlink r:id="rId126">
        <w:r>
          <w:rPr>
            <w:rFonts w:ascii="Times New Roman" w:hAnsi="Times New Roman"/>
            <w:color w:val="00000A"/>
          </w:rPr>
          <w:t xml:space="preserve">www.gov.br/compras), </w:t>
        </w:r>
      </w:hyperlink>
      <w:r>
        <w:rPr>
          <w:rFonts w:ascii="Times New Roman" w:hAnsi="Times New Roman"/>
          <w:color w:val="00000A"/>
        </w:rPr>
        <w:t>a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Lei 10.520/2002, o Decreto 10.024/2019, a Lei Complementar 123/2006, o Decreto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8.538/2015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e,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subsidiariamente,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as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Leis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8.666/1993,9.656/1998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e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9.961/2000,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as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Resoluções Normativas CONSU/ANS 13/1998, 15/1999 e as Resoluções Normativas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DICOL/ANS</w:t>
      </w:r>
      <w:r>
        <w:rPr>
          <w:rFonts w:ascii="Times New Roman" w:hAnsi="Times New Roman"/>
          <w:color w:val="00000A"/>
          <w:spacing w:val="33"/>
        </w:rPr>
        <w:t xml:space="preserve"> </w:t>
      </w:r>
      <w:r>
        <w:rPr>
          <w:rFonts w:ascii="Times New Roman" w:hAnsi="Times New Roman"/>
          <w:color w:val="00000A"/>
        </w:rPr>
        <w:t>63/2003,</w:t>
      </w:r>
      <w:r>
        <w:rPr>
          <w:rFonts w:ascii="Times New Roman" w:hAnsi="Times New Roman"/>
          <w:color w:val="00000A"/>
          <w:spacing w:val="34"/>
        </w:rPr>
        <w:t xml:space="preserve"> </w:t>
      </w:r>
      <w:r>
        <w:rPr>
          <w:rFonts w:ascii="Times New Roman" w:hAnsi="Times New Roman"/>
          <w:color w:val="00000A"/>
        </w:rPr>
        <w:t>124</w:t>
      </w:r>
      <w:r>
        <w:rPr>
          <w:rFonts w:ascii="Times New Roman" w:hAnsi="Times New Roman"/>
          <w:color w:val="00000A"/>
        </w:rPr>
        <w:t>/2006,</w:t>
      </w:r>
      <w:r>
        <w:rPr>
          <w:rFonts w:ascii="Times New Roman" w:hAnsi="Times New Roman"/>
          <w:color w:val="00000A"/>
          <w:spacing w:val="34"/>
        </w:rPr>
        <w:t xml:space="preserve"> </w:t>
      </w:r>
      <w:r>
        <w:rPr>
          <w:rFonts w:ascii="Times New Roman" w:hAnsi="Times New Roman"/>
          <w:color w:val="00000A"/>
        </w:rPr>
        <w:t>195/2009,</w:t>
      </w:r>
      <w:r>
        <w:rPr>
          <w:rFonts w:ascii="Times New Roman" w:hAnsi="Times New Roman"/>
          <w:color w:val="00000A"/>
          <w:spacing w:val="34"/>
        </w:rPr>
        <w:t xml:space="preserve"> </w:t>
      </w:r>
      <w:r>
        <w:rPr>
          <w:rFonts w:ascii="Times New Roman" w:hAnsi="Times New Roman"/>
          <w:color w:val="00000A"/>
        </w:rPr>
        <w:t>200/2009,</w:t>
      </w:r>
      <w:r>
        <w:rPr>
          <w:rFonts w:ascii="Times New Roman" w:hAnsi="Times New Roman"/>
          <w:color w:val="00000A"/>
          <w:spacing w:val="34"/>
        </w:rPr>
        <w:t xml:space="preserve"> </w:t>
      </w:r>
      <w:r>
        <w:rPr>
          <w:rFonts w:ascii="Times New Roman" w:hAnsi="Times New Roman"/>
          <w:color w:val="00000A"/>
        </w:rPr>
        <w:t>204/2009,259/2011,</w:t>
      </w:r>
      <w:r>
        <w:rPr>
          <w:rFonts w:ascii="Times New Roman" w:hAnsi="Times New Roman"/>
          <w:color w:val="00000A"/>
          <w:spacing w:val="34"/>
        </w:rPr>
        <w:t xml:space="preserve"> </w:t>
      </w:r>
      <w:r>
        <w:rPr>
          <w:rFonts w:ascii="Times New Roman" w:hAnsi="Times New Roman"/>
          <w:color w:val="00000A"/>
        </w:rPr>
        <w:t>347/2014,</w:t>
      </w:r>
    </w:p>
    <w:p w:rsidR="006E7A46" w:rsidRDefault="006A0207">
      <w:pPr>
        <w:pStyle w:val="Corpodetexto"/>
        <w:ind w:left="101" w:right="11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>395/2016, 424/2017 e 428/2017, sem prejuízo das demais normas editadas pela Agência</w:t>
      </w:r>
      <w:r>
        <w:rPr>
          <w:rFonts w:ascii="Times New Roman" w:hAnsi="Times New Roman"/>
          <w:color w:val="00000A"/>
          <w:spacing w:val="-57"/>
        </w:rPr>
        <w:t xml:space="preserve"> </w:t>
      </w:r>
      <w:r>
        <w:rPr>
          <w:rFonts w:ascii="Times New Roman" w:hAnsi="Times New Roman"/>
          <w:color w:val="00000A"/>
        </w:rPr>
        <w:t>Nacional</w:t>
      </w:r>
      <w:r>
        <w:rPr>
          <w:rFonts w:ascii="Times New Roman" w:hAnsi="Times New Roman"/>
          <w:color w:val="00000A"/>
          <w:spacing w:val="-2"/>
        </w:rPr>
        <w:t xml:space="preserve"> </w:t>
      </w:r>
      <w:r>
        <w:rPr>
          <w:rFonts w:ascii="Times New Roman" w:hAnsi="Times New Roman"/>
          <w:color w:val="00000A"/>
        </w:rPr>
        <w:t>de Saúde</w:t>
      </w:r>
      <w:r>
        <w:rPr>
          <w:rFonts w:ascii="Times New Roman" w:hAnsi="Times New Roman"/>
          <w:color w:val="00000A"/>
          <w:spacing w:val="-3"/>
        </w:rPr>
        <w:t xml:space="preserve"> </w:t>
      </w:r>
      <w:r>
        <w:rPr>
          <w:rFonts w:ascii="Times New Roman" w:hAnsi="Times New Roman"/>
          <w:color w:val="00000A"/>
        </w:rPr>
        <w:t>Suplementar</w:t>
      </w:r>
      <w:r>
        <w:rPr>
          <w:rFonts w:ascii="Times New Roman" w:hAnsi="Times New Roman"/>
          <w:color w:val="00000A"/>
          <w:spacing w:val="-3"/>
        </w:rPr>
        <w:t xml:space="preserve"> </w:t>
      </w:r>
      <w:r>
        <w:rPr>
          <w:rFonts w:ascii="Times New Roman" w:hAnsi="Times New Roman"/>
          <w:color w:val="00000A"/>
        </w:rPr>
        <w:t>- ANS</w:t>
      </w:r>
    </w:p>
    <w:p w:rsidR="006E7A46" w:rsidRDefault="006E7A46">
      <w:pPr>
        <w:pStyle w:val="Corpodetexto"/>
        <w:spacing w:before="5"/>
        <w:rPr>
          <w:rFonts w:ascii="Times New Roman"/>
        </w:rPr>
      </w:pPr>
    </w:p>
    <w:p w:rsidR="006E7A46" w:rsidRDefault="006A0207">
      <w:pPr>
        <w:pStyle w:val="PargrafodaLista"/>
        <w:numPr>
          <w:ilvl w:val="0"/>
          <w:numId w:val="5"/>
        </w:numPr>
        <w:tabs>
          <w:tab w:val="left" w:pos="371"/>
        </w:tabs>
        <w:ind w:right="118" w:firstLine="0"/>
        <w:jc w:val="both"/>
        <w:rPr>
          <w:rFonts w:ascii="Arial MT" w:hAnsi="Arial MT"/>
        </w:rPr>
      </w:pPr>
      <w:r>
        <w:rPr>
          <w:rFonts w:ascii="Arial MT" w:hAnsi="Arial MT"/>
        </w:rPr>
        <w:t>O item 4.1.5. do Termo de Referência prevê que o COEDE pode rejeitar parte ou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todo o objeto contratado que não obedecer ao Termo de Referência. Questionamento: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Qual 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consequência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em caso 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rejeição?</w:t>
      </w:r>
    </w:p>
    <w:p w:rsidR="006E7A46" w:rsidRDefault="006E7A46">
      <w:pPr>
        <w:pStyle w:val="Corpodetexto"/>
        <w:spacing w:before="7"/>
        <w:rPr>
          <w:sz w:val="21"/>
        </w:rPr>
      </w:pPr>
    </w:p>
    <w:p w:rsidR="006E7A46" w:rsidRDefault="006A0207">
      <w:pPr>
        <w:ind w:left="101"/>
        <w:jc w:val="both"/>
        <w:rPr>
          <w:rFonts w:ascii="Times New Roman" w:hAnsi="Times New Roman"/>
          <w:sz w:val="24"/>
        </w:rPr>
      </w:pPr>
      <w:r>
        <w:rPr>
          <w:rFonts w:ascii="Arial" w:hAnsi="Arial"/>
          <w:b/>
        </w:rPr>
        <w:t xml:space="preserve">RESPOSTA: </w:t>
      </w:r>
      <w:r>
        <w:rPr>
          <w:rFonts w:ascii="Times New Roman" w:hAnsi="Times New Roman"/>
          <w:color w:val="00000A"/>
          <w:sz w:val="24"/>
        </w:rPr>
        <w:t>Não</w:t>
      </w:r>
      <w:r>
        <w:rPr>
          <w:rFonts w:ascii="Times New Roman" w:hAnsi="Times New Roman"/>
          <w:color w:val="00000A"/>
          <w:spacing w:val="-4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será</w:t>
      </w:r>
      <w:r>
        <w:rPr>
          <w:rFonts w:ascii="Times New Roman" w:hAnsi="Times New Roman"/>
          <w:color w:val="00000A"/>
          <w:spacing w:val="-1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considerado</w:t>
      </w:r>
      <w:r>
        <w:rPr>
          <w:rFonts w:ascii="Times New Roman" w:hAnsi="Times New Roman"/>
          <w:color w:val="00000A"/>
          <w:spacing w:val="-1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para</w:t>
      </w:r>
      <w:r>
        <w:rPr>
          <w:rFonts w:ascii="Times New Roman" w:hAnsi="Times New Roman"/>
          <w:color w:val="00000A"/>
          <w:spacing w:val="-1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qualquer fim</w:t>
      </w:r>
    </w:p>
    <w:p w:rsidR="006E7A46" w:rsidRDefault="006E7A46">
      <w:pPr>
        <w:pStyle w:val="Corpodetexto"/>
        <w:spacing w:before="5"/>
        <w:rPr>
          <w:rFonts w:ascii="Times New Roman"/>
          <w:sz w:val="22"/>
        </w:rPr>
      </w:pPr>
    </w:p>
    <w:p w:rsidR="006E7A46" w:rsidRDefault="006A0207">
      <w:pPr>
        <w:pStyle w:val="PargrafodaLista"/>
        <w:numPr>
          <w:ilvl w:val="0"/>
          <w:numId w:val="5"/>
        </w:numPr>
        <w:tabs>
          <w:tab w:val="left" w:pos="411"/>
        </w:tabs>
        <w:ind w:right="116" w:firstLine="0"/>
        <w:jc w:val="both"/>
        <w:rPr>
          <w:rFonts w:ascii="Arial MT" w:hAnsi="Arial MT"/>
        </w:rPr>
      </w:pPr>
      <w:r>
        <w:rPr>
          <w:rFonts w:ascii="Arial MT" w:hAnsi="Arial MT"/>
        </w:rPr>
        <w:t>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item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8.6.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Termo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Referência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estabelece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que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Contratada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fará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jus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à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integral</w:t>
      </w:r>
      <w:r>
        <w:rPr>
          <w:rFonts w:ascii="Arial MT" w:hAnsi="Arial MT"/>
        </w:rPr>
        <w:t>idade dos efeitos financeiros desde que venha a requerer o reajuste até 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término da vigência contratual ou, se houver, até a data da prorrogação contratual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subsequente, sob pena de preclusão. Questionamento: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Se solicitarmos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no fim da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vigência,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pagamento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do reajuste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será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retroativo?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Favor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esclarecer.</w:t>
      </w:r>
    </w:p>
    <w:p w:rsidR="006E7A46" w:rsidRDefault="006E7A46">
      <w:pPr>
        <w:pStyle w:val="Corpodetexto"/>
        <w:spacing w:before="10"/>
        <w:rPr>
          <w:sz w:val="21"/>
        </w:rPr>
      </w:pPr>
    </w:p>
    <w:p w:rsidR="006E7A46" w:rsidRDefault="006A0207">
      <w:pPr>
        <w:ind w:left="101"/>
        <w:rPr>
          <w:rFonts w:ascii="Arial"/>
          <w:b/>
        </w:rPr>
      </w:pPr>
      <w:r>
        <w:rPr>
          <w:rFonts w:ascii="Arial"/>
          <w:b/>
        </w:rPr>
        <w:t>RESPOSTA:</w:t>
      </w:r>
    </w:p>
    <w:p w:rsidR="006E7A46" w:rsidRDefault="006A0207">
      <w:pPr>
        <w:spacing w:before="2"/>
        <w:ind w:left="101"/>
        <w:rPr>
          <w:rFonts w:ascii="Calibri" w:hAnsi="Calibri"/>
        </w:rPr>
      </w:pPr>
      <w:r>
        <w:rPr>
          <w:rFonts w:ascii="Times New Roman" w:hAnsi="Times New Roman"/>
          <w:color w:val="00000A"/>
          <w:sz w:val="24"/>
        </w:rPr>
        <w:t>Si</w:t>
      </w:r>
      <w:r>
        <w:rPr>
          <w:rFonts w:ascii="Times New Roman" w:hAnsi="Times New Roman"/>
          <w:color w:val="00000A"/>
          <w:spacing w:val="2"/>
          <w:sz w:val="24"/>
        </w:rPr>
        <w:t>m</w:t>
      </w:r>
      <w:r>
        <w:rPr>
          <w:rFonts w:ascii="Times New Roman" w:hAnsi="Times New Roman"/>
          <w:color w:val="00000A"/>
          <w:sz w:val="24"/>
        </w:rPr>
        <w:t>.</w:t>
      </w:r>
      <w:r>
        <w:rPr>
          <w:rFonts w:ascii="Times New Roman" w:hAnsi="Times New Roman"/>
          <w:color w:val="00000A"/>
          <w:spacing w:val="16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Solicitado</w:t>
      </w:r>
      <w:r>
        <w:rPr>
          <w:rFonts w:ascii="Times New Roman" w:hAnsi="Times New Roman"/>
          <w:color w:val="00000A"/>
          <w:spacing w:val="16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até</w:t>
      </w:r>
      <w:r>
        <w:rPr>
          <w:rFonts w:ascii="Times New Roman" w:hAnsi="Times New Roman"/>
          <w:color w:val="00000A"/>
          <w:spacing w:val="16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o</w:t>
      </w:r>
      <w:r>
        <w:rPr>
          <w:rFonts w:ascii="Times New Roman" w:hAnsi="Times New Roman"/>
          <w:color w:val="00000A"/>
          <w:spacing w:val="16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té</w:t>
      </w:r>
      <w:r>
        <w:rPr>
          <w:rFonts w:ascii="Times New Roman" w:hAnsi="Times New Roman"/>
          <w:color w:val="00000A"/>
          <w:spacing w:val="-4"/>
          <w:sz w:val="24"/>
        </w:rPr>
        <w:t>r</w:t>
      </w:r>
      <w:r>
        <w:rPr>
          <w:rFonts w:ascii="Times New Roman" w:hAnsi="Times New Roman"/>
          <w:color w:val="00000A"/>
          <w:sz w:val="24"/>
        </w:rPr>
        <w:t>m</w:t>
      </w:r>
      <w:r>
        <w:rPr>
          <w:rFonts w:ascii="Times New Roman" w:hAnsi="Times New Roman"/>
          <w:color w:val="00000A"/>
          <w:spacing w:val="2"/>
          <w:sz w:val="24"/>
        </w:rPr>
        <w:t>i</w:t>
      </w:r>
      <w:r>
        <w:rPr>
          <w:rFonts w:ascii="Times New Roman" w:hAnsi="Times New Roman"/>
          <w:color w:val="00000A"/>
          <w:sz w:val="24"/>
        </w:rPr>
        <w:t>no</w:t>
      </w:r>
      <w:r>
        <w:rPr>
          <w:rFonts w:ascii="Times New Roman" w:hAnsi="Times New Roman"/>
          <w:color w:val="00000A"/>
          <w:spacing w:val="16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da</w:t>
      </w:r>
      <w:r>
        <w:rPr>
          <w:rFonts w:ascii="Times New Roman" w:hAnsi="Times New Roman"/>
          <w:color w:val="00000A"/>
          <w:spacing w:val="14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vi</w:t>
      </w:r>
      <w:r>
        <w:rPr>
          <w:rFonts w:ascii="Times New Roman" w:hAnsi="Times New Roman"/>
          <w:color w:val="00000A"/>
          <w:spacing w:val="-3"/>
          <w:sz w:val="24"/>
        </w:rPr>
        <w:t>g</w:t>
      </w:r>
      <w:r>
        <w:rPr>
          <w:rFonts w:ascii="Times New Roman" w:hAnsi="Times New Roman"/>
          <w:color w:val="00000A"/>
          <w:sz w:val="24"/>
        </w:rPr>
        <w:t>ê</w:t>
      </w:r>
      <w:r>
        <w:rPr>
          <w:rFonts w:ascii="Times New Roman" w:hAnsi="Times New Roman"/>
          <w:color w:val="00000A"/>
          <w:spacing w:val="2"/>
          <w:sz w:val="24"/>
        </w:rPr>
        <w:t>n</w:t>
      </w:r>
      <w:r>
        <w:rPr>
          <w:rFonts w:ascii="Times New Roman" w:hAnsi="Times New Roman"/>
          <w:color w:val="00000A"/>
          <w:sz w:val="24"/>
        </w:rPr>
        <w:t>cia</w:t>
      </w:r>
      <w:r>
        <w:rPr>
          <w:rFonts w:ascii="Times New Roman" w:hAnsi="Times New Roman"/>
          <w:color w:val="00000A"/>
          <w:spacing w:val="16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contra</w:t>
      </w:r>
      <w:r>
        <w:rPr>
          <w:rFonts w:ascii="Times New Roman" w:hAnsi="Times New Roman"/>
          <w:color w:val="00000A"/>
          <w:spacing w:val="2"/>
          <w:sz w:val="24"/>
        </w:rPr>
        <w:t>t</w:t>
      </w:r>
      <w:r>
        <w:rPr>
          <w:rFonts w:ascii="Times New Roman" w:hAnsi="Times New Roman"/>
          <w:color w:val="00000A"/>
          <w:sz w:val="24"/>
        </w:rPr>
        <w:t>ua</w:t>
      </w:r>
      <w:r>
        <w:rPr>
          <w:rFonts w:ascii="Times New Roman" w:hAnsi="Times New Roman"/>
          <w:color w:val="00000A"/>
          <w:spacing w:val="-2"/>
          <w:sz w:val="24"/>
        </w:rPr>
        <w:t>l</w:t>
      </w:r>
      <w:r>
        <w:rPr>
          <w:rFonts w:ascii="Calibri" w:hAnsi="Calibri"/>
          <w:sz w:val="30"/>
        </w:rPr>
        <w:t>.</w:t>
      </w:r>
      <w:r>
        <w:rPr>
          <w:rFonts w:ascii="Calibri" w:hAnsi="Calibri"/>
          <w:spacing w:val="-1"/>
          <w:sz w:val="30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  <w:spacing w:val="-2"/>
        </w:rPr>
        <w:t>p</w:t>
      </w:r>
      <w:r>
        <w:rPr>
          <w:rFonts w:ascii="Calibri" w:hAnsi="Calibri"/>
        </w:rPr>
        <w:t>ag</w:t>
      </w:r>
      <w:r>
        <w:rPr>
          <w:rFonts w:ascii="Calibri" w:hAnsi="Calibri"/>
          <w:spacing w:val="-2"/>
        </w:rPr>
        <w:t>a</w:t>
      </w:r>
      <w:r>
        <w:rPr>
          <w:rFonts w:ascii="Calibri" w:hAnsi="Calibri"/>
          <w:spacing w:val="-109"/>
        </w:rPr>
        <w:t>e</w:t>
      </w:r>
      <w:r>
        <w:rPr>
          <w:rFonts w:ascii="Calibri" w:hAnsi="Calibri"/>
          <w:spacing w:val="-69"/>
        </w:rPr>
        <w:t>m</w:t>
      </w:r>
      <w:r>
        <w:rPr>
          <w:rFonts w:ascii="Calibri" w:hAnsi="Calibri"/>
        </w:rPr>
        <w:t>nto</w:t>
      </w:r>
      <w:r>
        <w:rPr>
          <w:rFonts w:ascii="Calibri" w:hAnsi="Calibri"/>
          <w:spacing w:val="17"/>
        </w:rPr>
        <w:t xml:space="preserve"> </w:t>
      </w:r>
      <w:r>
        <w:rPr>
          <w:rFonts w:ascii="Calibri" w:hAnsi="Calibri"/>
          <w:spacing w:val="-2"/>
        </w:rPr>
        <w:t>d</w:t>
      </w:r>
      <w:r>
        <w:rPr>
          <w:rFonts w:ascii="Calibri" w:hAnsi="Calibri"/>
        </w:rPr>
        <w:t>o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  <w:spacing w:val="-2"/>
        </w:rPr>
        <w:t>r</w:t>
      </w:r>
      <w:r>
        <w:rPr>
          <w:rFonts w:ascii="Calibri" w:hAnsi="Calibri"/>
        </w:rPr>
        <w:t>ea</w:t>
      </w:r>
      <w:r>
        <w:rPr>
          <w:rFonts w:ascii="Calibri" w:hAnsi="Calibri"/>
          <w:spacing w:val="-3"/>
        </w:rPr>
        <w:t>j</w:t>
      </w:r>
      <w:r>
        <w:rPr>
          <w:rFonts w:ascii="Calibri" w:hAnsi="Calibri"/>
          <w:spacing w:val="-2"/>
        </w:rPr>
        <w:t>u</w:t>
      </w:r>
      <w:r>
        <w:rPr>
          <w:rFonts w:ascii="Calibri" w:hAnsi="Calibri"/>
        </w:rPr>
        <w:t>s</w:t>
      </w:r>
      <w:r>
        <w:rPr>
          <w:rFonts w:ascii="Calibri" w:hAnsi="Calibri"/>
          <w:spacing w:val="1"/>
        </w:rPr>
        <w:t>t</w:t>
      </w:r>
      <w:r>
        <w:rPr>
          <w:rFonts w:ascii="Calibri" w:hAnsi="Calibri"/>
        </w:rPr>
        <w:t>e</w:t>
      </w:r>
      <w:r>
        <w:rPr>
          <w:rFonts w:ascii="Calibri" w:hAnsi="Calibri"/>
          <w:spacing w:val="16"/>
        </w:rPr>
        <w:t xml:space="preserve"> </w:t>
      </w:r>
      <w:r>
        <w:rPr>
          <w:rFonts w:ascii="Calibri" w:hAnsi="Calibri"/>
        </w:rPr>
        <w:t>será</w:t>
      </w:r>
      <w:r>
        <w:rPr>
          <w:rFonts w:ascii="Calibri" w:hAnsi="Calibri"/>
          <w:spacing w:val="16"/>
        </w:rPr>
        <w:t xml:space="preserve"> </w:t>
      </w:r>
      <w:r>
        <w:rPr>
          <w:rFonts w:ascii="Calibri" w:hAnsi="Calibri"/>
          <w:spacing w:val="-2"/>
        </w:rPr>
        <w:t>f</w:t>
      </w:r>
      <w:r>
        <w:rPr>
          <w:rFonts w:ascii="Calibri" w:hAnsi="Calibri"/>
        </w:rPr>
        <w:t>eito re</w:t>
      </w:r>
      <w:r>
        <w:rPr>
          <w:rFonts w:ascii="Calibri" w:hAnsi="Calibri"/>
          <w:spacing w:val="1"/>
        </w:rPr>
        <w:t>t</w:t>
      </w:r>
      <w:r>
        <w:rPr>
          <w:rFonts w:ascii="Calibri" w:hAnsi="Calibri"/>
        </w:rPr>
        <w:t>r</w:t>
      </w:r>
      <w:r>
        <w:rPr>
          <w:rFonts w:ascii="Calibri" w:hAnsi="Calibri"/>
          <w:spacing w:val="-2"/>
        </w:rPr>
        <w:t>o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>t</w:t>
      </w:r>
      <w:r>
        <w:rPr>
          <w:rFonts w:ascii="Calibri" w:hAnsi="Calibri"/>
          <w:spacing w:val="-3"/>
        </w:rPr>
        <w:t>i</w:t>
      </w:r>
      <w:r>
        <w:rPr>
          <w:rFonts w:ascii="Calibri" w:hAnsi="Calibri"/>
          <w:spacing w:val="1"/>
        </w:rPr>
        <w:t>v</w:t>
      </w:r>
      <w:r>
        <w:rPr>
          <w:rFonts w:ascii="Calibri" w:hAnsi="Calibri"/>
          <w:spacing w:val="-4"/>
        </w:rPr>
        <w:t>a</w:t>
      </w:r>
      <w:r>
        <w:rPr>
          <w:rFonts w:ascii="Calibri" w:hAnsi="Calibri"/>
          <w:spacing w:val="-109"/>
        </w:rPr>
        <w:t>e</w:t>
      </w:r>
      <w:r>
        <w:rPr>
          <w:rFonts w:ascii="Calibri" w:hAnsi="Calibri"/>
          <w:spacing w:val="-69"/>
        </w:rPr>
        <w:t>m</w:t>
      </w:r>
      <w:r>
        <w:rPr>
          <w:rFonts w:ascii="Calibri" w:hAnsi="Calibri"/>
        </w:rPr>
        <w:t>n</w:t>
      </w:r>
      <w:r>
        <w:rPr>
          <w:rFonts w:ascii="Calibri" w:hAnsi="Calibri"/>
          <w:spacing w:val="1"/>
        </w:rPr>
        <w:t>t</w:t>
      </w:r>
      <w:r>
        <w:rPr>
          <w:rFonts w:ascii="Calibri" w:hAnsi="Calibri"/>
        </w:rPr>
        <w:t>e.</w:t>
      </w:r>
    </w:p>
    <w:p w:rsidR="006E7A46" w:rsidRDefault="006E7A46">
      <w:pPr>
        <w:pStyle w:val="Corpodetexto"/>
        <w:spacing w:before="9"/>
        <w:rPr>
          <w:rFonts w:ascii="Calibri"/>
          <w:sz w:val="20"/>
        </w:rPr>
      </w:pPr>
    </w:p>
    <w:p w:rsidR="006E7A46" w:rsidRDefault="006A0207">
      <w:pPr>
        <w:pStyle w:val="PargrafodaLista"/>
        <w:numPr>
          <w:ilvl w:val="0"/>
          <w:numId w:val="5"/>
        </w:numPr>
        <w:tabs>
          <w:tab w:val="left" w:pos="383"/>
        </w:tabs>
        <w:ind w:right="115" w:firstLine="0"/>
        <w:jc w:val="both"/>
        <w:rPr>
          <w:rFonts w:ascii="Arial MT" w:hAnsi="Arial MT"/>
        </w:rPr>
      </w:pPr>
      <w:r>
        <w:rPr>
          <w:rFonts w:ascii="Arial MT" w:hAnsi="Arial MT"/>
        </w:rPr>
        <w:t>O item 8.7. do Termo de Referência prevê que a Contratada não terá direito ao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reajuste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em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caso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prorrogação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contratual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se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não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houver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inclusão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cláusula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resguardando tal direito. Questionamento: Se ao final do prazo de 30 meses decidir-se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pela prorrogação, mas não houver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cláusula de reajuste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na próxima data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base, 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contrato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não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poderá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ser reajustado?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Favor esclarecer.</w:t>
      </w:r>
    </w:p>
    <w:p w:rsidR="006E7A46" w:rsidRDefault="006E7A46">
      <w:pPr>
        <w:pStyle w:val="Corpodetexto"/>
        <w:spacing w:before="10"/>
        <w:rPr>
          <w:sz w:val="21"/>
        </w:rPr>
      </w:pPr>
    </w:p>
    <w:p w:rsidR="006E7A46" w:rsidRDefault="006A0207">
      <w:pPr>
        <w:spacing w:line="251" w:lineRule="exact"/>
        <w:ind w:left="101"/>
      </w:pPr>
      <w:r>
        <w:rPr>
          <w:rFonts w:ascii="Arial"/>
          <w:b/>
        </w:rPr>
        <w:t>RESPOSTA</w:t>
      </w:r>
      <w:r>
        <w:t>:</w:t>
      </w:r>
    </w:p>
    <w:p w:rsidR="006E7A46" w:rsidRDefault="006A0207">
      <w:pPr>
        <w:tabs>
          <w:tab w:val="left" w:pos="606"/>
          <w:tab w:val="left" w:pos="1487"/>
          <w:tab w:val="left" w:pos="2129"/>
          <w:tab w:val="left" w:pos="3619"/>
          <w:tab w:val="left" w:pos="4087"/>
          <w:tab w:val="left" w:pos="4855"/>
          <w:tab w:val="left" w:pos="6956"/>
        </w:tabs>
        <w:spacing w:line="244" w:lineRule="auto"/>
        <w:ind w:left="101" w:right="113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color w:val="00000A"/>
          <w:sz w:val="24"/>
        </w:rPr>
        <w:t>De</w:t>
      </w:r>
      <w:r>
        <w:rPr>
          <w:rFonts w:ascii="Times New Roman" w:hAnsi="Times New Roman"/>
          <w:color w:val="00000A"/>
          <w:sz w:val="24"/>
        </w:rPr>
        <w:tab/>
        <w:t>acor</w:t>
      </w:r>
      <w:r>
        <w:rPr>
          <w:rFonts w:ascii="Times New Roman" w:hAnsi="Times New Roman"/>
          <w:color w:val="00000A"/>
          <w:spacing w:val="-3"/>
          <w:sz w:val="24"/>
        </w:rPr>
        <w:t>d</w:t>
      </w:r>
      <w:r>
        <w:rPr>
          <w:rFonts w:ascii="Times New Roman" w:hAnsi="Times New Roman"/>
          <w:color w:val="00000A"/>
          <w:sz w:val="24"/>
        </w:rPr>
        <w:t>o</w:t>
      </w:r>
      <w:r>
        <w:rPr>
          <w:rFonts w:ascii="Times New Roman" w:hAnsi="Times New Roman"/>
          <w:color w:val="00000A"/>
          <w:sz w:val="24"/>
        </w:rPr>
        <w:tab/>
        <w:t>com</w:t>
      </w:r>
      <w:r>
        <w:rPr>
          <w:rFonts w:ascii="Times New Roman" w:hAnsi="Times New Roman"/>
          <w:color w:val="00000A"/>
          <w:sz w:val="24"/>
        </w:rPr>
        <w:tab/>
        <w:t>manifesta</w:t>
      </w:r>
      <w:r>
        <w:rPr>
          <w:rFonts w:ascii="Times New Roman" w:hAnsi="Times New Roman"/>
          <w:color w:val="00000A"/>
          <w:spacing w:val="-4"/>
          <w:sz w:val="24"/>
        </w:rPr>
        <w:t>ç</w:t>
      </w:r>
      <w:r>
        <w:rPr>
          <w:rFonts w:ascii="Times New Roman" w:hAnsi="Times New Roman"/>
          <w:color w:val="00000A"/>
          <w:sz w:val="24"/>
        </w:rPr>
        <w:t>ão</w:t>
      </w:r>
      <w:r>
        <w:rPr>
          <w:rFonts w:ascii="Times New Roman" w:hAnsi="Times New Roman"/>
          <w:color w:val="00000A"/>
          <w:sz w:val="24"/>
        </w:rPr>
        <w:tab/>
        <w:t>do</w:t>
      </w:r>
      <w:r>
        <w:rPr>
          <w:rFonts w:ascii="Times New Roman" w:hAnsi="Times New Roman"/>
          <w:color w:val="00000A"/>
          <w:sz w:val="24"/>
        </w:rPr>
        <w:tab/>
        <w:t>TCU,</w:t>
      </w:r>
      <w:r>
        <w:rPr>
          <w:rFonts w:ascii="Times New Roman" w:hAnsi="Times New Roman"/>
          <w:color w:val="00000A"/>
          <w:sz w:val="24"/>
        </w:rPr>
        <w:tab/>
      </w:r>
      <w:r>
        <w:rPr>
          <w:rFonts w:ascii="Times New Roman" w:hAnsi="Times New Roman"/>
          <w:b/>
          <w:color w:val="00000A"/>
          <w:spacing w:val="-118"/>
          <w:sz w:val="24"/>
        </w:rPr>
        <w:t>“</w:t>
      </w:r>
      <w:r>
        <w:rPr>
          <w:rFonts w:ascii="Times New Roman" w:hAnsi="Times New Roman"/>
          <w:b/>
          <w:color w:val="00000A"/>
          <w:sz w:val="24"/>
        </w:rPr>
        <w:t xml:space="preserve">o </w:t>
      </w:r>
      <w:r>
        <w:rPr>
          <w:rFonts w:ascii="Times New Roman" w:hAnsi="Times New Roman"/>
          <w:b/>
          <w:color w:val="00000A"/>
          <w:spacing w:val="-12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es</w:t>
      </w:r>
      <w:r>
        <w:rPr>
          <w:rFonts w:ascii="Times New Roman" w:hAnsi="Times New Roman"/>
          <w:b/>
          <w:color w:val="00000A"/>
          <w:spacing w:val="-3"/>
          <w:sz w:val="24"/>
        </w:rPr>
        <w:t>t</w:t>
      </w:r>
      <w:r>
        <w:rPr>
          <w:rFonts w:ascii="Times New Roman" w:hAnsi="Times New Roman"/>
          <w:b/>
          <w:color w:val="00000A"/>
          <w:spacing w:val="-132"/>
          <w:sz w:val="24"/>
        </w:rPr>
        <w:t>b</w:t>
      </w:r>
      <w:r>
        <w:rPr>
          <w:rFonts w:ascii="Times New Roman" w:hAnsi="Times New Roman"/>
          <w:b/>
          <w:color w:val="00000A"/>
          <w:spacing w:val="11"/>
          <w:sz w:val="24"/>
        </w:rPr>
        <w:t>a</w:t>
      </w:r>
      <w:r>
        <w:rPr>
          <w:rFonts w:ascii="Times New Roman" w:hAnsi="Times New Roman"/>
          <w:b/>
          <w:color w:val="00000A"/>
          <w:spacing w:val="1"/>
          <w:sz w:val="24"/>
        </w:rPr>
        <w:t>e</w:t>
      </w:r>
      <w:r>
        <w:rPr>
          <w:rFonts w:ascii="Times New Roman" w:hAnsi="Times New Roman"/>
          <w:b/>
          <w:color w:val="00000A"/>
          <w:sz w:val="24"/>
        </w:rPr>
        <w:t>lec</w:t>
      </w:r>
      <w:r>
        <w:rPr>
          <w:rFonts w:ascii="Times New Roman" w:hAnsi="Times New Roman"/>
          <w:b/>
          <w:color w:val="00000A"/>
          <w:spacing w:val="-4"/>
          <w:sz w:val="24"/>
        </w:rPr>
        <w:t>i</w:t>
      </w:r>
      <w:r>
        <w:rPr>
          <w:rFonts w:ascii="Times New Roman" w:hAnsi="Times New Roman"/>
          <w:b/>
          <w:color w:val="00000A"/>
          <w:spacing w:val="-104"/>
          <w:sz w:val="24"/>
        </w:rPr>
        <w:t>e</w:t>
      </w:r>
      <w:r>
        <w:rPr>
          <w:rFonts w:ascii="Times New Roman" w:hAnsi="Times New Roman"/>
          <w:b/>
          <w:color w:val="00000A"/>
          <w:spacing w:val="-97"/>
          <w:sz w:val="24"/>
        </w:rPr>
        <w:t>m</w:t>
      </w:r>
      <w:r>
        <w:rPr>
          <w:rFonts w:ascii="Times New Roman" w:hAnsi="Times New Roman"/>
          <w:b/>
          <w:color w:val="00000A"/>
          <w:sz w:val="24"/>
        </w:rPr>
        <w:t xml:space="preserve">nto </w:t>
      </w:r>
      <w:r>
        <w:rPr>
          <w:rFonts w:ascii="Times New Roman" w:hAnsi="Times New Roman"/>
          <w:b/>
          <w:color w:val="00000A"/>
          <w:spacing w:val="-12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d</w:t>
      </w:r>
      <w:r>
        <w:rPr>
          <w:rFonts w:ascii="Times New Roman" w:hAnsi="Times New Roman"/>
          <w:b/>
          <w:color w:val="00000A"/>
          <w:spacing w:val="-116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s</w:t>
      </w:r>
      <w:r>
        <w:rPr>
          <w:rFonts w:ascii="Times New Roman" w:hAnsi="Times New Roman"/>
          <w:b/>
          <w:color w:val="00000A"/>
          <w:sz w:val="24"/>
        </w:rPr>
        <w:tab/>
      </w:r>
      <w:r>
        <w:rPr>
          <w:rFonts w:ascii="Times New Roman" w:hAnsi="Times New Roman"/>
          <w:b/>
          <w:color w:val="00000A"/>
          <w:spacing w:val="-2"/>
          <w:sz w:val="24"/>
        </w:rPr>
        <w:t>c</w:t>
      </w:r>
      <w:r>
        <w:rPr>
          <w:rFonts w:ascii="Times New Roman" w:hAnsi="Times New Roman"/>
          <w:b/>
          <w:color w:val="00000A"/>
          <w:spacing w:val="-6"/>
          <w:sz w:val="24"/>
        </w:rPr>
        <w:t>r</w:t>
      </w:r>
      <w:r>
        <w:rPr>
          <w:rFonts w:ascii="Times New Roman" w:hAnsi="Times New Roman"/>
          <w:b/>
          <w:color w:val="00000A"/>
          <w:spacing w:val="-2"/>
          <w:sz w:val="24"/>
        </w:rPr>
        <w:t>itér</w:t>
      </w:r>
      <w:r>
        <w:rPr>
          <w:rFonts w:ascii="Times New Roman" w:hAnsi="Times New Roman"/>
          <w:b/>
          <w:color w:val="00000A"/>
          <w:spacing w:val="-4"/>
          <w:sz w:val="24"/>
        </w:rPr>
        <w:t>i</w:t>
      </w:r>
      <w:r>
        <w:rPr>
          <w:rFonts w:ascii="Times New Roman" w:hAnsi="Times New Roman"/>
          <w:b/>
          <w:color w:val="00000A"/>
          <w:spacing w:val="-96"/>
          <w:sz w:val="24"/>
        </w:rPr>
        <w:t>s</w:t>
      </w:r>
      <w:r>
        <w:rPr>
          <w:rFonts w:ascii="Times New Roman" w:hAnsi="Times New Roman"/>
          <w:b/>
          <w:color w:val="00000A"/>
          <w:spacing w:val="-122"/>
          <w:sz w:val="24"/>
        </w:rPr>
        <w:t>o</w:t>
      </w:r>
      <w:r>
        <w:rPr>
          <w:rFonts w:ascii="Times New Roman" w:hAnsi="Times New Roman"/>
          <w:b/>
          <w:color w:val="00000A"/>
          <w:spacing w:val="-120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de r</w:t>
      </w:r>
      <w:r>
        <w:rPr>
          <w:rFonts w:ascii="Times New Roman" w:hAnsi="Times New Roman"/>
          <w:b/>
          <w:color w:val="00000A"/>
          <w:spacing w:val="-3"/>
          <w:sz w:val="24"/>
        </w:rPr>
        <w:t>e</w:t>
      </w:r>
      <w:r>
        <w:rPr>
          <w:rFonts w:ascii="Times New Roman" w:hAnsi="Times New Roman"/>
          <w:b/>
          <w:color w:val="00000A"/>
          <w:spacing w:val="-78"/>
          <w:sz w:val="24"/>
        </w:rPr>
        <w:t>j</w:t>
      </w:r>
      <w:r>
        <w:rPr>
          <w:rFonts w:ascii="Times New Roman" w:hAnsi="Times New Roman"/>
          <w:b/>
          <w:color w:val="00000A"/>
          <w:spacing w:val="-43"/>
          <w:sz w:val="24"/>
        </w:rPr>
        <w:t>a</w:t>
      </w:r>
      <w:r>
        <w:rPr>
          <w:rFonts w:ascii="Times New Roman" w:hAnsi="Times New Roman"/>
          <w:b/>
          <w:color w:val="00000A"/>
          <w:sz w:val="24"/>
        </w:rPr>
        <w:t>uste d</w:t>
      </w:r>
      <w:r>
        <w:rPr>
          <w:rFonts w:ascii="Times New Roman" w:hAnsi="Times New Roman"/>
          <w:b/>
          <w:color w:val="00000A"/>
          <w:spacing w:val="-120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 xml:space="preserve">s </w:t>
      </w:r>
      <w:r>
        <w:rPr>
          <w:rFonts w:ascii="Times New Roman" w:hAnsi="Times New Roman"/>
          <w:b/>
          <w:color w:val="00000A"/>
          <w:spacing w:val="9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p</w:t>
      </w:r>
      <w:r>
        <w:rPr>
          <w:rFonts w:ascii="Times New Roman" w:hAnsi="Times New Roman"/>
          <w:b/>
          <w:color w:val="00000A"/>
          <w:spacing w:val="1"/>
          <w:sz w:val="24"/>
        </w:rPr>
        <w:t>r</w:t>
      </w:r>
      <w:r>
        <w:rPr>
          <w:rFonts w:ascii="Times New Roman" w:hAnsi="Times New Roman"/>
          <w:b/>
          <w:color w:val="00000A"/>
          <w:sz w:val="24"/>
        </w:rPr>
        <w:t>e</w:t>
      </w:r>
      <w:r>
        <w:rPr>
          <w:rFonts w:ascii="Times New Roman" w:hAnsi="Times New Roman"/>
          <w:b/>
          <w:color w:val="00000A"/>
          <w:spacing w:val="-4"/>
          <w:sz w:val="24"/>
        </w:rPr>
        <w:t>ç</w:t>
      </w:r>
      <w:r>
        <w:rPr>
          <w:rFonts w:ascii="Times New Roman" w:hAnsi="Times New Roman"/>
          <w:b/>
          <w:color w:val="00000A"/>
          <w:spacing w:val="-120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 xml:space="preserve">s, </w:t>
      </w:r>
      <w:r>
        <w:rPr>
          <w:rFonts w:ascii="Times New Roman" w:hAnsi="Times New Roman"/>
          <w:b/>
          <w:color w:val="00000A"/>
          <w:spacing w:val="12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t</w:t>
      </w:r>
      <w:r>
        <w:rPr>
          <w:rFonts w:ascii="Times New Roman" w:hAnsi="Times New Roman"/>
          <w:b/>
          <w:color w:val="00000A"/>
          <w:spacing w:val="-134"/>
          <w:sz w:val="24"/>
        </w:rPr>
        <w:t>n</w:t>
      </w:r>
      <w:r>
        <w:rPr>
          <w:rFonts w:ascii="Times New Roman" w:hAnsi="Times New Roman"/>
          <w:b/>
          <w:color w:val="00000A"/>
          <w:spacing w:val="13"/>
          <w:sz w:val="24"/>
        </w:rPr>
        <w:t>a</w:t>
      </w:r>
      <w:r>
        <w:rPr>
          <w:rFonts w:ascii="Times New Roman" w:hAnsi="Times New Roman"/>
          <w:b/>
          <w:color w:val="00000A"/>
          <w:sz w:val="24"/>
        </w:rPr>
        <w:t>t</w:t>
      </w:r>
      <w:r>
        <w:rPr>
          <w:rFonts w:ascii="Times New Roman" w:hAnsi="Times New Roman"/>
          <w:b/>
          <w:color w:val="00000A"/>
          <w:spacing w:val="9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n</w:t>
      </w:r>
      <w:r>
        <w:rPr>
          <w:rFonts w:ascii="Times New Roman" w:hAnsi="Times New Roman"/>
          <w:b/>
          <w:color w:val="00000A"/>
          <w:spacing w:val="9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e</w:t>
      </w:r>
      <w:r>
        <w:rPr>
          <w:rFonts w:ascii="Times New Roman" w:hAnsi="Times New Roman"/>
          <w:b/>
          <w:color w:val="00000A"/>
          <w:spacing w:val="-2"/>
          <w:sz w:val="24"/>
        </w:rPr>
        <w:t>d</w:t>
      </w:r>
      <w:r>
        <w:rPr>
          <w:rFonts w:ascii="Times New Roman" w:hAnsi="Times New Roman"/>
          <w:b/>
          <w:color w:val="00000A"/>
          <w:sz w:val="24"/>
        </w:rPr>
        <w:t>it</w:t>
      </w:r>
      <w:r>
        <w:rPr>
          <w:rFonts w:ascii="Times New Roman" w:hAnsi="Times New Roman"/>
          <w:b/>
          <w:color w:val="00000A"/>
          <w:spacing w:val="-67"/>
          <w:sz w:val="24"/>
        </w:rPr>
        <w:t>l</w:t>
      </w:r>
      <w:r>
        <w:rPr>
          <w:rFonts w:ascii="Times New Roman" w:hAnsi="Times New Roman"/>
          <w:b/>
          <w:color w:val="00000A"/>
          <w:sz w:val="24"/>
        </w:rPr>
        <w:t>a</w:t>
      </w:r>
      <w:r>
        <w:rPr>
          <w:rFonts w:ascii="Times New Roman" w:hAnsi="Times New Roman"/>
          <w:b/>
          <w:color w:val="00000A"/>
          <w:spacing w:val="16"/>
          <w:sz w:val="24"/>
        </w:rPr>
        <w:t xml:space="preserve"> </w:t>
      </w:r>
      <w:r>
        <w:rPr>
          <w:rFonts w:ascii="Times New Roman" w:hAnsi="Times New Roman"/>
          <w:b/>
          <w:color w:val="00000A"/>
          <w:spacing w:val="-2"/>
          <w:sz w:val="24"/>
        </w:rPr>
        <w:t>q</w:t>
      </w:r>
      <w:r>
        <w:rPr>
          <w:rFonts w:ascii="Times New Roman" w:hAnsi="Times New Roman"/>
          <w:b/>
          <w:color w:val="00000A"/>
          <w:sz w:val="24"/>
        </w:rPr>
        <w:t>u</w:t>
      </w:r>
      <w:r>
        <w:rPr>
          <w:rFonts w:ascii="Times New Roman" w:hAnsi="Times New Roman"/>
          <w:b/>
          <w:color w:val="00000A"/>
          <w:spacing w:val="-118"/>
          <w:sz w:val="24"/>
        </w:rPr>
        <w:t>a</w:t>
      </w:r>
      <w:r>
        <w:rPr>
          <w:rFonts w:ascii="Times New Roman" w:hAnsi="Times New Roman"/>
          <w:b/>
          <w:color w:val="00000A"/>
          <w:spacing w:val="-2"/>
          <w:sz w:val="24"/>
        </w:rPr>
        <w:t>n</w:t>
      </w:r>
      <w:r>
        <w:rPr>
          <w:rFonts w:ascii="Times New Roman" w:hAnsi="Times New Roman"/>
          <w:b/>
          <w:color w:val="00000A"/>
          <w:sz w:val="24"/>
        </w:rPr>
        <w:t>t</w:t>
      </w:r>
      <w:r>
        <w:rPr>
          <w:rFonts w:ascii="Times New Roman" w:hAnsi="Times New Roman"/>
          <w:b/>
          <w:color w:val="00000A"/>
          <w:spacing w:val="7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n</w:t>
      </w:r>
      <w:r>
        <w:rPr>
          <w:rFonts w:ascii="Times New Roman" w:hAnsi="Times New Roman"/>
          <w:b/>
          <w:color w:val="00000A"/>
          <w:spacing w:val="12"/>
          <w:sz w:val="24"/>
        </w:rPr>
        <w:t>o</w:t>
      </w:r>
      <w:r>
        <w:rPr>
          <w:rFonts w:ascii="Times New Roman" w:hAnsi="Times New Roman"/>
          <w:b/>
          <w:color w:val="00000A"/>
          <w:spacing w:val="-2"/>
          <w:sz w:val="24"/>
        </w:rPr>
        <w:t>i</w:t>
      </w:r>
      <w:r>
        <w:rPr>
          <w:rFonts w:ascii="Times New Roman" w:hAnsi="Times New Roman"/>
          <w:b/>
          <w:color w:val="00000A"/>
          <w:sz w:val="24"/>
        </w:rPr>
        <w:t>nstr</w:t>
      </w:r>
      <w:r>
        <w:rPr>
          <w:rFonts w:ascii="Times New Roman" w:hAnsi="Times New Roman"/>
          <w:b/>
          <w:color w:val="00000A"/>
          <w:spacing w:val="-5"/>
          <w:sz w:val="24"/>
        </w:rPr>
        <w:t>u</w:t>
      </w:r>
      <w:r>
        <w:rPr>
          <w:rFonts w:ascii="Times New Roman" w:hAnsi="Times New Roman"/>
          <w:b/>
          <w:color w:val="00000A"/>
          <w:spacing w:val="-104"/>
          <w:sz w:val="24"/>
        </w:rPr>
        <w:t>e</w:t>
      </w:r>
      <w:r>
        <w:rPr>
          <w:rFonts w:ascii="Times New Roman" w:hAnsi="Times New Roman"/>
          <w:b/>
          <w:color w:val="00000A"/>
          <w:spacing w:val="-97"/>
          <w:sz w:val="24"/>
        </w:rPr>
        <w:t>m</w:t>
      </w:r>
      <w:r>
        <w:rPr>
          <w:rFonts w:ascii="Times New Roman" w:hAnsi="Times New Roman"/>
          <w:b/>
          <w:color w:val="00000A"/>
          <w:sz w:val="24"/>
        </w:rPr>
        <w:t>nt</w:t>
      </w:r>
      <w:r>
        <w:rPr>
          <w:rFonts w:ascii="Times New Roman" w:hAnsi="Times New Roman"/>
          <w:b/>
          <w:color w:val="00000A"/>
          <w:spacing w:val="9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c</w:t>
      </w:r>
      <w:r>
        <w:rPr>
          <w:rFonts w:ascii="Times New Roman" w:hAnsi="Times New Roman"/>
          <w:b/>
          <w:color w:val="00000A"/>
          <w:spacing w:val="-120"/>
          <w:sz w:val="24"/>
        </w:rPr>
        <w:t>o</w:t>
      </w:r>
      <w:r>
        <w:rPr>
          <w:rFonts w:ascii="Times New Roman" w:hAnsi="Times New Roman"/>
          <w:b/>
          <w:color w:val="00000A"/>
          <w:spacing w:val="3"/>
          <w:sz w:val="24"/>
        </w:rPr>
        <w:t>n</w:t>
      </w:r>
      <w:r>
        <w:rPr>
          <w:rFonts w:ascii="Times New Roman" w:hAnsi="Times New Roman"/>
          <w:b/>
          <w:color w:val="00000A"/>
          <w:sz w:val="24"/>
        </w:rPr>
        <w:t>t</w:t>
      </w:r>
      <w:r>
        <w:rPr>
          <w:rFonts w:ascii="Times New Roman" w:hAnsi="Times New Roman"/>
          <w:b/>
          <w:color w:val="00000A"/>
          <w:spacing w:val="-4"/>
          <w:sz w:val="24"/>
        </w:rPr>
        <w:t>r</w:t>
      </w:r>
      <w:r>
        <w:rPr>
          <w:rFonts w:ascii="Times New Roman" w:hAnsi="Times New Roman"/>
          <w:b/>
          <w:color w:val="00000A"/>
          <w:spacing w:val="-120"/>
          <w:sz w:val="24"/>
        </w:rPr>
        <w:t>a</w:t>
      </w:r>
      <w:r>
        <w:rPr>
          <w:rFonts w:ascii="Times New Roman" w:hAnsi="Times New Roman"/>
          <w:b/>
          <w:color w:val="00000A"/>
          <w:sz w:val="24"/>
        </w:rPr>
        <w:t>tu</w:t>
      </w:r>
      <w:r>
        <w:rPr>
          <w:rFonts w:ascii="Times New Roman" w:hAnsi="Times New Roman"/>
          <w:b/>
          <w:color w:val="00000A"/>
          <w:spacing w:val="-120"/>
          <w:sz w:val="24"/>
        </w:rPr>
        <w:t>a</w:t>
      </w:r>
      <w:r>
        <w:rPr>
          <w:rFonts w:ascii="Times New Roman" w:hAnsi="Times New Roman"/>
          <w:b/>
          <w:color w:val="00000A"/>
          <w:sz w:val="24"/>
        </w:rPr>
        <w:t xml:space="preserve">l, </w:t>
      </w:r>
      <w:r>
        <w:rPr>
          <w:rFonts w:ascii="Times New Roman" w:hAnsi="Times New Roman"/>
          <w:b/>
          <w:color w:val="00000A"/>
          <w:spacing w:val="12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n</w:t>
      </w:r>
      <w:r>
        <w:rPr>
          <w:rFonts w:ascii="Times New Roman" w:hAnsi="Times New Roman"/>
          <w:b/>
          <w:color w:val="00000A"/>
          <w:spacing w:val="-120"/>
          <w:sz w:val="24"/>
        </w:rPr>
        <w:t>ã</w:t>
      </w:r>
      <w:r>
        <w:rPr>
          <w:rFonts w:ascii="Times New Roman" w:hAnsi="Times New Roman"/>
          <w:b/>
          <w:color w:val="00000A"/>
          <w:sz w:val="24"/>
        </w:rPr>
        <w:t>o</w:t>
      </w:r>
    </w:p>
    <w:p w:rsidR="006E7A46" w:rsidRDefault="006A0207">
      <w:pPr>
        <w:spacing w:line="268" w:lineRule="exact"/>
        <w:ind w:left="10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A"/>
          <w:sz w:val="24"/>
        </w:rPr>
        <w:t>c</w:t>
      </w:r>
      <w:r>
        <w:rPr>
          <w:rFonts w:ascii="Times New Roman" w:hAnsi="Times New Roman"/>
          <w:b/>
          <w:color w:val="00000A"/>
          <w:spacing w:val="-120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 xml:space="preserve">nstitui </w:t>
      </w:r>
      <w:r>
        <w:rPr>
          <w:rFonts w:ascii="Times New Roman" w:hAnsi="Times New Roman"/>
          <w:b/>
          <w:color w:val="00000A"/>
          <w:spacing w:val="-15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d</w:t>
      </w:r>
      <w:r>
        <w:rPr>
          <w:rFonts w:ascii="Times New Roman" w:hAnsi="Times New Roman"/>
          <w:b/>
          <w:color w:val="00000A"/>
          <w:spacing w:val="2"/>
          <w:sz w:val="24"/>
        </w:rPr>
        <w:t>i</w:t>
      </w:r>
      <w:r>
        <w:rPr>
          <w:rFonts w:ascii="Times New Roman" w:hAnsi="Times New Roman"/>
          <w:b/>
          <w:color w:val="00000A"/>
          <w:sz w:val="24"/>
        </w:rPr>
        <w:t>sc</w:t>
      </w:r>
      <w:r>
        <w:rPr>
          <w:rFonts w:ascii="Times New Roman" w:hAnsi="Times New Roman"/>
          <w:b/>
          <w:color w:val="00000A"/>
          <w:spacing w:val="-4"/>
          <w:sz w:val="24"/>
        </w:rPr>
        <w:t>r</w:t>
      </w:r>
      <w:r>
        <w:rPr>
          <w:rFonts w:ascii="Times New Roman" w:hAnsi="Times New Roman"/>
          <w:b/>
          <w:color w:val="00000A"/>
          <w:sz w:val="24"/>
        </w:rPr>
        <w:t>i</w:t>
      </w:r>
      <w:r>
        <w:rPr>
          <w:rFonts w:ascii="Times New Roman" w:hAnsi="Times New Roman"/>
          <w:b/>
          <w:color w:val="00000A"/>
          <w:spacing w:val="1"/>
          <w:sz w:val="24"/>
        </w:rPr>
        <w:t>c</w:t>
      </w:r>
      <w:r>
        <w:rPr>
          <w:rFonts w:ascii="Times New Roman" w:hAnsi="Times New Roman"/>
          <w:b/>
          <w:color w:val="00000A"/>
          <w:sz w:val="24"/>
        </w:rPr>
        <w:t>i</w:t>
      </w:r>
      <w:r>
        <w:rPr>
          <w:rFonts w:ascii="Times New Roman" w:hAnsi="Times New Roman"/>
          <w:b/>
          <w:color w:val="00000A"/>
          <w:spacing w:val="-120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n</w:t>
      </w:r>
      <w:r>
        <w:rPr>
          <w:rFonts w:ascii="Times New Roman" w:hAnsi="Times New Roman"/>
          <w:b/>
          <w:color w:val="00000A"/>
          <w:spacing w:val="-120"/>
          <w:sz w:val="24"/>
        </w:rPr>
        <w:t>a</w:t>
      </w:r>
      <w:r>
        <w:rPr>
          <w:rFonts w:ascii="Times New Roman" w:hAnsi="Times New Roman"/>
          <w:b/>
          <w:color w:val="00000A"/>
          <w:sz w:val="24"/>
        </w:rPr>
        <w:t>ried</w:t>
      </w:r>
      <w:r>
        <w:rPr>
          <w:rFonts w:ascii="Times New Roman" w:hAnsi="Times New Roman"/>
          <w:b/>
          <w:color w:val="00000A"/>
          <w:spacing w:val="-120"/>
          <w:sz w:val="24"/>
        </w:rPr>
        <w:t>a</w:t>
      </w:r>
      <w:r>
        <w:rPr>
          <w:rFonts w:ascii="Times New Roman" w:hAnsi="Times New Roman"/>
          <w:b/>
          <w:color w:val="00000A"/>
          <w:sz w:val="24"/>
        </w:rPr>
        <w:t xml:space="preserve">de </w:t>
      </w:r>
      <w:r>
        <w:rPr>
          <w:rFonts w:ascii="Times New Roman" w:hAnsi="Times New Roman"/>
          <w:b/>
          <w:color w:val="00000A"/>
          <w:spacing w:val="-15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c</w:t>
      </w:r>
      <w:r>
        <w:rPr>
          <w:rFonts w:ascii="Times New Roman" w:hAnsi="Times New Roman"/>
          <w:b/>
          <w:color w:val="00000A"/>
          <w:spacing w:val="-120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n</w:t>
      </w:r>
      <w:r>
        <w:rPr>
          <w:rFonts w:ascii="Times New Roman" w:hAnsi="Times New Roman"/>
          <w:b/>
          <w:color w:val="00000A"/>
          <w:spacing w:val="1"/>
          <w:sz w:val="24"/>
        </w:rPr>
        <w:t>f</w:t>
      </w:r>
      <w:r>
        <w:rPr>
          <w:rFonts w:ascii="Times New Roman" w:hAnsi="Times New Roman"/>
          <w:b/>
          <w:color w:val="00000A"/>
          <w:sz w:val="24"/>
        </w:rPr>
        <w:t>er</w:t>
      </w:r>
      <w:r>
        <w:rPr>
          <w:rFonts w:ascii="Times New Roman" w:hAnsi="Times New Roman"/>
          <w:b/>
          <w:color w:val="00000A"/>
          <w:spacing w:val="-2"/>
          <w:sz w:val="24"/>
        </w:rPr>
        <w:t>i</w:t>
      </w:r>
      <w:r>
        <w:rPr>
          <w:rFonts w:ascii="Times New Roman" w:hAnsi="Times New Roman"/>
          <w:b/>
          <w:color w:val="00000A"/>
          <w:sz w:val="24"/>
        </w:rPr>
        <w:t>d</w:t>
      </w:r>
      <w:r>
        <w:rPr>
          <w:rFonts w:ascii="Times New Roman" w:hAnsi="Times New Roman"/>
          <w:b/>
          <w:color w:val="00000A"/>
          <w:spacing w:val="-12"/>
          <w:sz w:val="24"/>
        </w:rPr>
        <w:t>a</w:t>
      </w:r>
      <w:r>
        <w:rPr>
          <w:rFonts w:ascii="Times New Roman" w:hAnsi="Times New Roman"/>
          <w:b/>
          <w:color w:val="00000A"/>
          <w:spacing w:val="-120"/>
          <w:sz w:val="24"/>
        </w:rPr>
        <w:t>o</w:t>
      </w:r>
      <w:r>
        <w:rPr>
          <w:rFonts w:ascii="Times New Roman" w:hAnsi="Times New Roman"/>
          <w:b/>
          <w:color w:val="00000A"/>
          <w:spacing w:val="-15"/>
          <w:sz w:val="24"/>
        </w:rPr>
        <w:t>a</w:t>
      </w:r>
      <w:r>
        <w:rPr>
          <w:rFonts w:ascii="Times New Roman" w:hAnsi="Times New Roman"/>
          <w:b/>
          <w:color w:val="00000A"/>
          <w:spacing w:val="-120"/>
          <w:sz w:val="24"/>
        </w:rPr>
        <w:t>g</w:t>
      </w:r>
      <w:r>
        <w:rPr>
          <w:rFonts w:ascii="Times New Roman" w:hAnsi="Times New Roman"/>
          <w:b/>
          <w:color w:val="00000A"/>
          <w:sz w:val="24"/>
        </w:rPr>
        <w:t>e</w:t>
      </w:r>
      <w:r>
        <w:rPr>
          <w:rFonts w:ascii="Times New Roman" w:hAnsi="Times New Roman"/>
          <w:b/>
          <w:color w:val="00000A"/>
          <w:spacing w:val="-3"/>
          <w:sz w:val="24"/>
        </w:rPr>
        <w:t>s</w:t>
      </w:r>
      <w:r>
        <w:rPr>
          <w:rFonts w:ascii="Times New Roman" w:hAnsi="Times New Roman"/>
          <w:b/>
          <w:color w:val="00000A"/>
          <w:spacing w:val="1"/>
          <w:sz w:val="24"/>
        </w:rPr>
        <w:t>t</w:t>
      </w:r>
      <w:r>
        <w:rPr>
          <w:rFonts w:ascii="Times New Roman" w:hAnsi="Times New Roman"/>
          <w:b/>
          <w:color w:val="00000A"/>
          <w:spacing w:val="-107"/>
          <w:sz w:val="24"/>
        </w:rPr>
        <w:t>r</w:t>
      </w:r>
      <w:r>
        <w:rPr>
          <w:rFonts w:ascii="Times New Roman" w:hAnsi="Times New Roman"/>
          <w:b/>
          <w:color w:val="00000A"/>
          <w:spacing w:val="-14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 xml:space="preserve">, </w:t>
      </w:r>
      <w:r>
        <w:rPr>
          <w:rFonts w:ascii="Times New Roman" w:hAnsi="Times New Roman"/>
          <w:b/>
          <w:color w:val="00000A"/>
          <w:spacing w:val="-16"/>
          <w:sz w:val="24"/>
        </w:rPr>
        <w:t xml:space="preserve"> </w:t>
      </w:r>
      <w:r>
        <w:rPr>
          <w:rFonts w:ascii="Times New Roman" w:hAnsi="Times New Roman"/>
          <w:b/>
          <w:color w:val="00000A"/>
          <w:spacing w:val="-120"/>
          <w:sz w:val="24"/>
        </w:rPr>
        <w:t>a</w:t>
      </w:r>
      <w:r>
        <w:rPr>
          <w:rFonts w:ascii="Times New Roman" w:hAnsi="Times New Roman"/>
          <w:b/>
          <w:color w:val="00000A"/>
          <w:spacing w:val="-91"/>
          <w:sz w:val="24"/>
        </w:rPr>
        <w:t>s</w:t>
      </w:r>
      <w:r>
        <w:rPr>
          <w:rFonts w:ascii="Times New Roman" w:hAnsi="Times New Roman"/>
          <w:b/>
          <w:color w:val="00000A"/>
          <w:spacing w:val="-5"/>
          <w:sz w:val="24"/>
        </w:rPr>
        <w:t>m</w:t>
      </w:r>
      <w:r>
        <w:rPr>
          <w:rFonts w:ascii="Times New Roman" w:hAnsi="Times New Roman"/>
          <w:b/>
          <w:color w:val="00000A"/>
          <w:sz w:val="24"/>
        </w:rPr>
        <w:t>s</w:t>
      </w:r>
      <w:r>
        <w:rPr>
          <w:rFonts w:ascii="Times New Roman" w:hAnsi="Times New Roman"/>
          <w:b/>
          <w:color w:val="00000A"/>
          <w:spacing w:val="2"/>
          <w:sz w:val="24"/>
        </w:rPr>
        <w:t>i</w:t>
      </w:r>
      <w:r>
        <w:rPr>
          <w:rFonts w:ascii="Times New Roman" w:hAnsi="Times New Roman"/>
          <w:b/>
          <w:color w:val="00000A"/>
          <w:spacing w:val="-95"/>
          <w:sz w:val="24"/>
        </w:rPr>
        <w:t>m</w:t>
      </w:r>
      <w:r>
        <w:rPr>
          <w:rFonts w:ascii="Times New Roman" w:hAnsi="Times New Roman"/>
          <w:b/>
          <w:color w:val="00000A"/>
          <w:spacing w:val="-120"/>
          <w:sz w:val="24"/>
        </w:rPr>
        <w:t>v</w:t>
      </w:r>
      <w:r>
        <w:rPr>
          <w:rFonts w:ascii="Times New Roman" w:hAnsi="Times New Roman"/>
          <w:b/>
          <w:color w:val="00000A"/>
          <w:sz w:val="24"/>
        </w:rPr>
        <w:t>e</w:t>
      </w:r>
      <w:r>
        <w:rPr>
          <w:rFonts w:ascii="Times New Roman" w:hAnsi="Times New Roman"/>
          <w:b/>
          <w:color w:val="00000A"/>
          <w:spacing w:val="-4"/>
          <w:sz w:val="24"/>
        </w:rPr>
        <w:t>r</w:t>
      </w:r>
      <w:r>
        <w:rPr>
          <w:rFonts w:ascii="Times New Roman" w:hAnsi="Times New Roman"/>
          <w:b/>
          <w:color w:val="00000A"/>
          <w:sz w:val="24"/>
        </w:rPr>
        <w:t>d</w:t>
      </w:r>
      <w:r>
        <w:rPr>
          <w:rFonts w:ascii="Times New Roman" w:hAnsi="Times New Roman"/>
          <w:b/>
          <w:color w:val="00000A"/>
          <w:spacing w:val="-118"/>
          <w:sz w:val="24"/>
        </w:rPr>
        <w:t>a</w:t>
      </w:r>
      <w:r>
        <w:rPr>
          <w:rFonts w:ascii="Times New Roman" w:hAnsi="Times New Roman"/>
          <w:b/>
          <w:color w:val="00000A"/>
          <w:sz w:val="24"/>
        </w:rPr>
        <w:t>dei</w:t>
      </w:r>
      <w:r>
        <w:rPr>
          <w:rFonts w:ascii="Times New Roman" w:hAnsi="Times New Roman"/>
          <w:b/>
          <w:color w:val="00000A"/>
          <w:spacing w:val="1"/>
          <w:sz w:val="24"/>
        </w:rPr>
        <w:t>r</w:t>
      </w:r>
      <w:r>
        <w:rPr>
          <w:rFonts w:ascii="Times New Roman" w:hAnsi="Times New Roman"/>
          <w:b/>
          <w:color w:val="00000A"/>
          <w:spacing w:val="-15"/>
          <w:sz w:val="24"/>
        </w:rPr>
        <w:t>a</w:t>
      </w:r>
      <w:r>
        <w:rPr>
          <w:rFonts w:ascii="Times New Roman" w:hAnsi="Times New Roman"/>
          <w:b/>
          <w:color w:val="00000A"/>
          <w:spacing w:val="-4"/>
          <w:sz w:val="24"/>
        </w:rPr>
        <w:t>i</w:t>
      </w:r>
      <w:r>
        <w:rPr>
          <w:rFonts w:ascii="Times New Roman" w:hAnsi="Times New Roman"/>
          <w:b/>
          <w:color w:val="00000A"/>
          <w:spacing w:val="-131"/>
          <w:sz w:val="24"/>
        </w:rPr>
        <w:t>p</w:t>
      </w:r>
      <w:r>
        <w:rPr>
          <w:rFonts w:ascii="Times New Roman" w:hAnsi="Times New Roman"/>
          <w:b/>
          <w:color w:val="00000A"/>
          <w:spacing w:val="-70"/>
          <w:sz w:val="24"/>
        </w:rPr>
        <w:t>m</w:t>
      </w:r>
      <w:r>
        <w:rPr>
          <w:rFonts w:ascii="Times New Roman" w:hAnsi="Times New Roman"/>
          <w:b/>
          <w:color w:val="00000A"/>
          <w:spacing w:val="-118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si</w:t>
      </w:r>
      <w:r>
        <w:rPr>
          <w:rFonts w:ascii="Times New Roman" w:hAnsi="Times New Roman"/>
          <w:b/>
          <w:color w:val="00000A"/>
          <w:spacing w:val="-3"/>
          <w:sz w:val="24"/>
        </w:rPr>
        <w:t>ç</w:t>
      </w:r>
      <w:r>
        <w:rPr>
          <w:rFonts w:ascii="Times New Roman" w:hAnsi="Times New Roman"/>
          <w:b/>
          <w:color w:val="00000A"/>
          <w:spacing w:val="-60"/>
          <w:sz w:val="24"/>
        </w:rPr>
        <w:t>,</w:t>
      </w:r>
      <w:r>
        <w:rPr>
          <w:rFonts w:ascii="Times New Roman" w:hAnsi="Times New Roman"/>
          <w:b/>
          <w:color w:val="00000A"/>
          <w:spacing w:val="-118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ã</w:t>
      </w:r>
    </w:p>
    <w:p w:rsidR="006E7A46" w:rsidRDefault="006A0207">
      <w:pPr>
        <w:tabs>
          <w:tab w:val="left" w:pos="7649"/>
        </w:tabs>
        <w:spacing w:line="271" w:lineRule="exact"/>
        <w:ind w:left="23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00000A"/>
          <w:sz w:val="24"/>
        </w:rPr>
        <w:t>te</w:t>
      </w:r>
      <w:r>
        <w:rPr>
          <w:rFonts w:ascii="Times New Roman" w:hAnsi="Times New Roman"/>
          <w:b/>
          <w:color w:val="00000A"/>
          <w:spacing w:val="14"/>
          <w:sz w:val="24"/>
        </w:rPr>
        <w:t xml:space="preserve"> </w:t>
      </w:r>
      <w:r>
        <w:rPr>
          <w:rFonts w:ascii="Times New Roman" w:hAnsi="Times New Roman"/>
          <w:b/>
          <w:color w:val="00000A"/>
          <w:spacing w:val="-46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disp</w:t>
      </w:r>
      <w:r>
        <w:rPr>
          <w:rFonts w:ascii="Times New Roman" w:hAnsi="Times New Roman"/>
          <w:b/>
          <w:color w:val="00000A"/>
          <w:spacing w:val="-118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st</w:t>
      </w:r>
      <w:r>
        <w:rPr>
          <w:rFonts w:ascii="Times New Roman" w:hAnsi="Times New Roman"/>
          <w:b/>
          <w:color w:val="00000A"/>
          <w:spacing w:val="-46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n</w:t>
      </w:r>
      <w:r>
        <w:rPr>
          <w:rFonts w:ascii="Times New Roman" w:hAnsi="Times New Roman"/>
          <w:b/>
          <w:color w:val="00000A"/>
          <w:spacing w:val="-120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s</w:t>
      </w:r>
      <w:r>
        <w:rPr>
          <w:rFonts w:ascii="Times New Roman" w:hAnsi="Times New Roman"/>
          <w:b/>
          <w:color w:val="00000A"/>
          <w:spacing w:val="14"/>
          <w:sz w:val="24"/>
        </w:rPr>
        <w:t xml:space="preserve"> </w:t>
      </w:r>
      <w:r>
        <w:rPr>
          <w:rFonts w:ascii="Times New Roman" w:hAnsi="Times New Roman"/>
          <w:b/>
          <w:color w:val="00000A"/>
          <w:spacing w:val="-120"/>
          <w:sz w:val="24"/>
        </w:rPr>
        <w:t>a</w:t>
      </w:r>
      <w:r>
        <w:rPr>
          <w:rFonts w:ascii="Times New Roman" w:hAnsi="Times New Roman"/>
          <w:b/>
          <w:color w:val="00000A"/>
          <w:sz w:val="24"/>
        </w:rPr>
        <w:t>rti</w:t>
      </w:r>
      <w:r>
        <w:rPr>
          <w:rFonts w:ascii="Times New Roman" w:hAnsi="Times New Roman"/>
          <w:b/>
          <w:color w:val="00000A"/>
          <w:spacing w:val="-118"/>
          <w:sz w:val="24"/>
        </w:rPr>
        <w:t>g</w:t>
      </w:r>
      <w:r>
        <w:rPr>
          <w:rFonts w:ascii="Times New Roman" w:hAnsi="Times New Roman"/>
          <w:b/>
          <w:color w:val="00000A"/>
          <w:spacing w:val="-94"/>
          <w:sz w:val="24"/>
        </w:rPr>
        <w:t>s</w:t>
      </w:r>
      <w:r>
        <w:rPr>
          <w:rFonts w:ascii="Times New Roman" w:hAnsi="Times New Roman"/>
          <w:b/>
          <w:color w:val="00000A"/>
          <w:sz w:val="24"/>
        </w:rPr>
        <w:t>o</w:t>
      </w:r>
      <w:r>
        <w:rPr>
          <w:rFonts w:ascii="Times New Roman" w:hAnsi="Times New Roman"/>
          <w:b/>
          <w:color w:val="00000A"/>
          <w:spacing w:val="-13"/>
          <w:sz w:val="24"/>
        </w:rPr>
        <w:t xml:space="preserve"> </w:t>
      </w:r>
      <w:r>
        <w:rPr>
          <w:rFonts w:ascii="Times New Roman" w:hAnsi="Times New Roman"/>
          <w:b/>
          <w:color w:val="00000A"/>
          <w:spacing w:val="-120"/>
          <w:sz w:val="24"/>
        </w:rPr>
        <w:t>40</w:t>
      </w:r>
      <w:r>
        <w:rPr>
          <w:rFonts w:ascii="Times New Roman" w:hAnsi="Times New Roman"/>
          <w:b/>
          <w:color w:val="00000A"/>
          <w:sz w:val="24"/>
        </w:rPr>
        <w:t>,</w:t>
      </w:r>
      <w:r>
        <w:rPr>
          <w:rFonts w:ascii="Times New Roman" w:hAnsi="Times New Roman"/>
          <w:b/>
          <w:color w:val="00000A"/>
          <w:spacing w:val="14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incis</w:t>
      </w:r>
      <w:r>
        <w:rPr>
          <w:rFonts w:ascii="Times New Roman" w:hAnsi="Times New Roman"/>
          <w:b/>
          <w:color w:val="00000A"/>
          <w:spacing w:val="-46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XI,</w:t>
      </w:r>
      <w:r>
        <w:rPr>
          <w:rFonts w:ascii="Times New Roman" w:hAnsi="Times New Roman"/>
          <w:b/>
          <w:color w:val="00000A"/>
          <w:spacing w:val="16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e</w:t>
      </w:r>
      <w:r>
        <w:rPr>
          <w:rFonts w:ascii="Times New Roman" w:hAnsi="Times New Roman"/>
          <w:b/>
          <w:color w:val="00000A"/>
          <w:spacing w:val="14"/>
          <w:sz w:val="24"/>
        </w:rPr>
        <w:t xml:space="preserve"> </w:t>
      </w:r>
      <w:r>
        <w:rPr>
          <w:rFonts w:ascii="Times New Roman" w:hAnsi="Times New Roman"/>
          <w:b/>
          <w:color w:val="00000A"/>
          <w:spacing w:val="-120"/>
          <w:sz w:val="24"/>
        </w:rPr>
        <w:t>55</w:t>
      </w:r>
      <w:r>
        <w:rPr>
          <w:rFonts w:ascii="Times New Roman" w:hAnsi="Times New Roman"/>
          <w:b/>
          <w:color w:val="00000A"/>
          <w:sz w:val="24"/>
        </w:rPr>
        <w:t>,</w:t>
      </w:r>
      <w:r>
        <w:rPr>
          <w:rFonts w:ascii="Times New Roman" w:hAnsi="Times New Roman"/>
          <w:b/>
          <w:color w:val="00000A"/>
          <w:spacing w:val="16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incis</w:t>
      </w:r>
      <w:r>
        <w:rPr>
          <w:rFonts w:ascii="Times New Roman" w:hAnsi="Times New Roman"/>
          <w:b/>
          <w:color w:val="00000A"/>
          <w:spacing w:val="-46"/>
          <w:sz w:val="24"/>
        </w:rPr>
        <w:t>o</w:t>
      </w:r>
      <w:r>
        <w:rPr>
          <w:rFonts w:ascii="Times New Roman" w:hAnsi="Times New Roman"/>
          <w:b/>
          <w:color w:val="00000A"/>
          <w:sz w:val="24"/>
        </w:rPr>
        <w:t>III,</w:t>
      </w:r>
      <w:r>
        <w:rPr>
          <w:rFonts w:ascii="Times New Roman" w:hAnsi="Times New Roman"/>
          <w:b/>
          <w:color w:val="00000A"/>
          <w:spacing w:val="14"/>
          <w:sz w:val="24"/>
        </w:rPr>
        <w:t xml:space="preserve"> </w:t>
      </w:r>
      <w:r>
        <w:rPr>
          <w:rFonts w:ascii="Times New Roman" w:hAnsi="Times New Roman"/>
          <w:b/>
          <w:color w:val="00000A"/>
          <w:sz w:val="24"/>
        </w:rPr>
        <w:t>d</w:t>
      </w:r>
      <w:r>
        <w:rPr>
          <w:rFonts w:ascii="Times New Roman" w:hAnsi="Times New Roman"/>
          <w:b/>
          <w:color w:val="00000A"/>
          <w:spacing w:val="-44"/>
          <w:sz w:val="24"/>
        </w:rPr>
        <w:t>a</w:t>
      </w:r>
      <w:r>
        <w:rPr>
          <w:rFonts w:ascii="Times New Roman" w:hAnsi="Times New Roman"/>
          <w:b/>
          <w:color w:val="00000A"/>
          <w:sz w:val="24"/>
        </w:rPr>
        <w:t>Lei</w:t>
      </w:r>
      <w:r>
        <w:rPr>
          <w:rFonts w:ascii="Times New Roman" w:hAnsi="Times New Roman"/>
          <w:b/>
          <w:color w:val="00000A"/>
          <w:spacing w:val="14"/>
          <w:sz w:val="24"/>
        </w:rPr>
        <w:t xml:space="preserve"> </w:t>
      </w:r>
      <w:r>
        <w:rPr>
          <w:rFonts w:ascii="Times New Roman" w:hAnsi="Times New Roman"/>
          <w:b/>
          <w:color w:val="00000A"/>
          <w:spacing w:val="-120"/>
          <w:sz w:val="24"/>
        </w:rPr>
        <w:t>8</w:t>
      </w:r>
      <w:r>
        <w:rPr>
          <w:rFonts w:ascii="Times New Roman" w:hAnsi="Times New Roman"/>
          <w:b/>
          <w:color w:val="00000A"/>
          <w:sz w:val="24"/>
        </w:rPr>
        <w:t>.</w:t>
      </w:r>
      <w:r>
        <w:rPr>
          <w:rFonts w:ascii="Times New Roman" w:hAnsi="Times New Roman"/>
          <w:b/>
          <w:color w:val="00000A"/>
          <w:spacing w:val="-120"/>
          <w:sz w:val="24"/>
        </w:rPr>
        <w:t>6</w:t>
      </w:r>
      <w:r>
        <w:rPr>
          <w:rFonts w:ascii="Times New Roman" w:hAnsi="Times New Roman"/>
          <w:b/>
          <w:color w:val="00000A"/>
          <w:spacing w:val="-67"/>
          <w:sz w:val="24"/>
        </w:rPr>
        <w:t>/</w:t>
      </w:r>
      <w:r>
        <w:rPr>
          <w:rFonts w:ascii="Times New Roman" w:hAnsi="Times New Roman"/>
          <w:b/>
          <w:color w:val="00000A"/>
          <w:spacing w:val="-54"/>
          <w:sz w:val="24"/>
        </w:rPr>
        <w:t>6</w:t>
      </w:r>
      <w:r>
        <w:rPr>
          <w:rFonts w:ascii="Times New Roman" w:hAnsi="Times New Roman"/>
          <w:b/>
          <w:color w:val="00000A"/>
          <w:spacing w:val="-120"/>
          <w:sz w:val="24"/>
        </w:rPr>
        <w:t>3</w:t>
      </w:r>
      <w:r>
        <w:rPr>
          <w:rFonts w:ascii="Times New Roman" w:hAnsi="Times New Roman"/>
          <w:b/>
          <w:color w:val="00000A"/>
          <w:sz w:val="24"/>
        </w:rPr>
        <w:t>9</w:t>
      </w:r>
      <w:r>
        <w:rPr>
          <w:rFonts w:ascii="Times New Roman" w:hAnsi="Times New Roman"/>
          <w:b/>
          <w:color w:val="00000A"/>
          <w:sz w:val="24"/>
        </w:rPr>
        <w:tab/>
      </w:r>
      <w:r>
        <w:rPr>
          <w:rFonts w:ascii="Times New Roman" w:hAnsi="Times New Roman"/>
          <w:color w:val="00000A"/>
          <w:sz w:val="24"/>
        </w:rPr>
        <w:t>–</w:t>
      </w:r>
      <w:r>
        <w:rPr>
          <w:rFonts w:ascii="Times New Roman" w:hAnsi="Times New Roman"/>
          <w:color w:val="00000A"/>
          <w:spacing w:val="14"/>
          <w:sz w:val="24"/>
        </w:rPr>
        <w:t xml:space="preserve"> </w:t>
      </w:r>
      <w:r>
        <w:rPr>
          <w:rFonts w:ascii="Times New Roman" w:hAnsi="Times New Roman"/>
          <w:color w:val="00000A"/>
          <w:sz w:val="24"/>
        </w:rPr>
        <w:t>acórdão</w:t>
      </w:r>
    </w:p>
    <w:p w:rsidR="006E7A46" w:rsidRDefault="006A0207">
      <w:pPr>
        <w:pStyle w:val="Corpodetexto"/>
        <w:ind w:left="101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>2.804/2010</w:t>
      </w:r>
      <w:r>
        <w:rPr>
          <w:rFonts w:ascii="Times New Roman" w:hAnsi="Times New Roman"/>
          <w:color w:val="00000A"/>
          <w:spacing w:val="7"/>
        </w:rPr>
        <w:t xml:space="preserve"> </w:t>
      </w:r>
      <w:r>
        <w:rPr>
          <w:rFonts w:ascii="Times New Roman" w:hAnsi="Times New Roman"/>
          <w:color w:val="00000A"/>
        </w:rPr>
        <w:t>–</w:t>
      </w:r>
      <w:r>
        <w:rPr>
          <w:rFonts w:ascii="Times New Roman" w:hAnsi="Times New Roman"/>
          <w:color w:val="00000A"/>
          <w:spacing w:val="7"/>
        </w:rPr>
        <w:t xml:space="preserve"> </w:t>
      </w:r>
      <w:r>
        <w:rPr>
          <w:rFonts w:ascii="Times New Roman" w:hAnsi="Times New Roman"/>
          <w:color w:val="00000A"/>
        </w:rPr>
        <w:t>P</w:t>
      </w:r>
      <w:r>
        <w:rPr>
          <w:rFonts w:ascii="Times New Roman" w:hAnsi="Times New Roman"/>
          <w:color w:val="00000A"/>
          <w:spacing w:val="2"/>
        </w:rPr>
        <w:t>l</w:t>
      </w:r>
      <w:r>
        <w:rPr>
          <w:rFonts w:ascii="Times New Roman" w:hAnsi="Times New Roman"/>
          <w:color w:val="00000A"/>
        </w:rPr>
        <w:t>e</w:t>
      </w:r>
      <w:r>
        <w:rPr>
          <w:rFonts w:ascii="Times New Roman" w:hAnsi="Times New Roman"/>
          <w:color w:val="00000A"/>
          <w:spacing w:val="-3"/>
        </w:rPr>
        <w:t>n</w:t>
      </w:r>
      <w:r>
        <w:rPr>
          <w:rFonts w:ascii="Times New Roman" w:hAnsi="Times New Roman"/>
          <w:color w:val="00000A"/>
        </w:rPr>
        <w:t>ário”.</w:t>
      </w:r>
      <w:r>
        <w:rPr>
          <w:rFonts w:ascii="Times New Roman" w:hAnsi="Times New Roman"/>
          <w:color w:val="00000A"/>
          <w:spacing w:val="4"/>
        </w:rPr>
        <w:t xml:space="preserve"> </w:t>
      </w:r>
      <w:r>
        <w:rPr>
          <w:rFonts w:ascii="Times New Roman" w:hAnsi="Times New Roman"/>
          <w:color w:val="00000A"/>
        </w:rPr>
        <w:t>(TCU,</w:t>
      </w:r>
      <w:r>
        <w:rPr>
          <w:rFonts w:ascii="Times New Roman" w:hAnsi="Times New Roman"/>
          <w:color w:val="00000A"/>
          <w:spacing w:val="7"/>
        </w:rPr>
        <w:t xml:space="preserve"> </w:t>
      </w:r>
      <w:r>
        <w:rPr>
          <w:rFonts w:ascii="Times New Roman" w:hAnsi="Times New Roman"/>
          <w:color w:val="00000A"/>
        </w:rPr>
        <w:t>Ac</w:t>
      </w:r>
      <w:r>
        <w:rPr>
          <w:rFonts w:ascii="Times New Roman" w:hAnsi="Times New Roman"/>
          <w:color w:val="00000A"/>
          <w:spacing w:val="-3"/>
        </w:rPr>
        <w:t>ó</w:t>
      </w:r>
      <w:r>
        <w:rPr>
          <w:rFonts w:ascii="Times New Roman" w:hAnsi="Times New Roman"/>
          <w:color w:val="00000A"/>
        </w:rPr>
        <w:t>rdão</w:t>
      </w:r>
      <w:r>
        <w:rPr>
          <w:rFonts w:ascii="Times New Roman" w:hAnsi="Times New Roman"/>
          <w:color w:val="00000A"/>
          <w:spacing w:val="7"/>
        </w:rPr>
        <w:t xml:space="preserve"> </w:t>
      </w:r>
      <w:r>
        <w:rPr>
          <w:rFonts w:ascii="Times New Roman" w:hAnsi="Times New Roman"/>
          <w:color w:val="00000A"/>
        </w:rPr>
        <w:t>nº</w:t>
      </w:r>
      <w:r>
        <w:rPr>
          <w:rFonts w:ascii="Times New Roman" w:hAnsi="Times New Roman"/>
          <w:color w:val="00000A"/>
          <w:spacing w:val="7"/>
        </w:rPr>
        <w:t xml:space="preserve"> </w:t>
      </w:r>
      <w:r>
        <w:rPr>
          <w:rFonts w:ascii="Times New Roman" w:hAnsi="Times New Roman"/>
          <w:color w:val="00000A"/>
        </w:rPr>
        <w:t>2.205/2016,</w:t>
      </w:r>
      <w:r>
        <w:rPr>
          <w:rFonts w:ascii="Times New Roman" w:hAnsi="Times New Roman"/>
          <w:color w:val="00000A"/>
          <w:spacing w:val="7"/>
        </w:rPr>
        <w:t xml:space="preserve"> </w:t>
      </w:r>
      <w:r>
        <w:rPr>
          <w:rFonts w:ascii="Times New Roman" w:hAnsi="Times New Roman"/>
          <w:color w:val="00000A"/>
        </w:rPr>
        <w:t>Pl</w:t>
      </w:r>
      <w:r>
        <w:rPr>
          <w:rFonts w:ascii="Times New Roman" w:hAnsi="Times New Roman"/>
          <w:color w:val="00000A"/>
          <w:spacing w:val="1"/>
        </w:rPr>
        <w:t>e</w:t>
      </w:r>
      <w:r>
        <w:rPr>
          <w:rFonts w:ascii="Times New Roman" w:hAnsi="Times New Roman"/>
          <w:color w:val="00000A"/>
        </w:rPr>
        <w:t>ná</w:t>
      </w:r>
      <w:r>
        <w:rPr>
          <w:rFonts w:ascii="Times New Roman" w:hAnsi="Times New Roman"/>
          <w:color w:val="00000A"/>
          <w:spacing w:val="-4"/>
        </w:rPr>
        <w:t>r</w:t>
      </w:r>
      <w:r>
        <w:rPr>
          <w:rFonts w:ascii="Times New Roman" w:hAnsi="Times New Roman"/>
          <w:color w:val="00000A"/>
        </w:rPr>
        <w:t>io,</w:t>
      </w:r>
      <w:r>
        <w:rPr>
          <w:rFonts w:ascii="Times New Roman" w:hAnsi="Times New Roman"/>
          <w:color w:val="00000A"/>
          <w:spacing w:val="7"/>
        </w:rPr>
        <w:t xml:space="preserve"> </w:t>
      </w:r>
      <w:r>
        <w:rPr>
          <w:rFonts w:ascii="Times New Roman" w:hAnsi="Times New Roman"/>
          <w:color w:val="00000A"/>
        </w:rPr>
        <w:t>R</w:t>
      </w:r>
      <w:r>
        <w:rPr>
          <w:rFonts w:ascii="Times New Roman" w:hAnsi="Times New Roman"/>
          <w:color w:val="00000A"/>
          <w:spacing w:val="1"/>
        </w:rPr>
        <w:t>e</w:t>
      </w:r>
      <w:r>
        <w:rPr>
          <w:rFonts w:ascii="Times New Roman" w:hAnsi="Times New Roman"/>
          <w:color w:val="00000A"/>
        </w:rPr>
        <w:t>l.</w:t>
      </w:r>
      <w:r>
        <w:rPr>
          <w:rFonts w:ascii="Times New Roman" w:hAnsi="Times New Roman"/>
          <w:color w:val="00000A"/>
          <w:spacing w:val="7"/>
        </w:rPr>
        <w:t xml:space="preserve"> </w:t>
      </w:r>
      <w:r>
        <w:rPr>
          <w:rFonts w:ascii="Times New Roman" w:hAnsi="Times New Roman"/>
          <w:color w:val="00000A"/>
          <w:spacing w:val="-214"/>
        </w:rPr>
        <w:t>M</w:t>
      </w:r>
      <w:r>
        <w:rPr>
          <w:rFonts w:ascii="Times New Roman" w:hAnsi="Times New Roman"/>
          <w:color w:val="00000A"/>
        </w:rPr>
        <w:t>in.</w:t>
      </w:r>
      <w:r>
        <w:rPr>
          <w:rFonts w:ascii="Times New Roman" w:hAnsi="Times New Roman"/>
          <w:color w:val="00000A"/>
          <w:spacing w:val="4"/>
        </w:rPr>
        <w:t xml:space="preserve"> </w:t>
      </w:r>
      <w:r>
        <w:rPr>
          <w:rFonts w:ascii="Times New Roman" w:hAnsi="Times New Roman"/>
          <w:color w:val="00000A"/>
        </w:rPr>
        <w:t>Ana</w:t>
      </w:r>
      <w:r>
        <w:rPr>
          <w:rFonts w:ascii="Times New Roman" w:hAnsi="Times New Roman"/>
          <w:color w:val="00000A"/>
          <w:spacing w:val="7"/>
        </w:rPr>
        <w:t xml:space="preserve"> </w:t>
      </w:r>
      <w:r>
        <w:rPr>
          <w:rFonts w:ascii="Times New Roman" w:hAnsi="Times New Roman"/>
          <w:color w:val="00000A"/>
        </w:rPr>
        <w:t>A</w:t>
      </w:r>
      <w:r>
        <w:rPr>
          <w:rFonts w:ascii="Times New Roman" w:hAnsi="Times New Roman"/>
          <w:color w:val="00000A"/>
          <w:spacing w:val="-4"/>
        </w:rPr>
        <w:t>r</w:t>
      </w:r>
      <w:r>
        <w:rPr>
          <w:rFonts w:ascii="Times New Roman" w:hAnsi="Times New Roman"/>
          <w:color w:val="00000A"/>
        </w:rPr>
        <w:t>r</w:t>
      </w:r>
      <w:r>
        <w:rPr>
          <w:rFonts w:ascii="Times New Roman" w:hAnsi="Times New Roman"/>
          <w:color w:val="00000A"/>
          <w:spacing w:val="1"/>
        </w:rPr>
        <w:t>a</w:t>
      </w:r>
      <w:r>
        <w:rPr>
          <w:rFonts w:ascii="Times New Roman" w:hAnsi="Times New Roman"/>
          <w:color w:val="00000A"/>
        </w:rPr>
        <w:t>es,</w:t>
      </w:r>
    </w:p>
    <w:p w:rsidR="006E7A46" w:rsidRDefault="006E7A46">
      <w:pPr>
        <w:rPr>
          <w:rFonts w:ascii="Times New Roman" w:hAnsi="Times New Roman"/>
        </w:rPr>
        <w:sectPr w:rsidR="006E7A46">
          <w:headerReference w:type="default" r:id="rId127"/>
          <w:footerReference w:type="default" r:id="rId128"/>
          <w:pgSz w:w="11910" w:h="16840"/>
          <w:pgMar w:top="1680" w:right="1580" w:bottom="2140" w:left="1600" w:header="1418" w:footer="1958" w:gutter="0"/>
          <w:cols w:space="720"/>
        </w:sectPr>
      </w:pPr>
    </w:p>
    <w:p w:rsidR="006E7A46" w:rsidRDefault="006A0207">
      <w:pPr>
        <w:pStyle w:val="Corpodetexto"/>
        <w:ind w:left="101"/>
        <w:rPr>
          <w:rFonts w:ascii="Times New Roman"/>
        </w:rPr>
      </w:pPr>
      <w:r>
        <w:rPr>
          <w:rFonts w:ascii="Times New Roman"/>
          <w:color w:val="00000A"/>
        </w:rPr>
        <w:lastRenderedPageBreak/>
        <w:t>previsto.</w:t>
      </w:r>
    </w:p>
    <w:p w:rsidR="006E7A46" w:rsidRDefault="006E7A46">
      <w:pPr>
        <w:pStyle w:val="Corpodetexto"/>
        <w:spacing w:before="7"/>
        <w:rPr>
          <w:rFonts w:ascii="Times New Roman"/>
          <w:sz w:val="22"/>
        </w:rPr>
      </w:pPr>
    </w:p>
    <w:p w:rsidR="006E7A46" w:rsidRDefault="006A0207">
      <w:pPr>
        <w:pStyle w:val="PargrafodaLista"/>
        <w:numPr>
          <w:ilvl w:val="0"/>
          <w:numId w:val="5"/>
        </w:numPr>
        <w:tabs>
          <w:tab w:val="left" w:pos="516"/>
        </w:tabs>
        <w:ind w:right="115" w:firstLine="0"/>
        <w:jc w:val="both"/>
        <w:rPr>
          <w:rFonts w:ascii="Arial MT" w:hAnsi="Arial MT"/>
        </w:rPr>
      </w:pPr>
      <w:r>
        <w:rPr>
          <w:rFonts w:ascii="Arial MT" w:hAnsi="Arial MT"/>
        </w:rPr>
        <w:t>O item 8.12. do Termo de Referência estabelece que a Contratada fará jus à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integralidade dos efeitos financeiros desde que venha a requerer a revisão até 120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(cento e vinte) dias após o prazo estabelecido no item 8.8, sob pena de preclusão.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Questionamento: O reajuste financeiro deve ser requerido após o prazo de 12 meses?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 aplic</w:t>
      </w:r>
      <w:r>
        <w:rPr>
          <w:rFonts w:ascii="Arial MT" w:hAnsi="Arial MT"/>
        </w:rPr>
        <w:t>ação do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reajuste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não será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no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mês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de aniversário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contrato?</w:t>
      </w:r>
    </w:p>
    <w:p w:rsidR="006E7A46" w:rsidRDefault="006E7A46">
      <w:pPr>
        <w:pStyle w:val="Corpodetexto"/>
        <w:spacing w:before="8"/>
        <w:rPr>
          <w:sz w:val="21"/>
        </w:rPr>
      </w:pPr>
    </w:p>
    <w:p w:rsidR="006E7A46" w:rsidRDefault="006A0207">
      <w:pPr>
        <w:ind w:left="101"/>
        <w:rPr>
          <w:rFonts w:ascii="Arial"/>
          <w:b/>
        </w:rPr>
      </w:pPr>
      <w:r>
        <w:rPr>
          <w:rFonts w:ascii="Arial"/>
          <w:b/>
        </w:rPr>
        <w:t>RESPOSTA:</w:t>
      </w:r>
    </w:p>
    <w:p w:rsidR="006E7A46" w:rsidRDefault="006E7A46">
      <w:pPr>
        <w:pStyle w:val="Corpodetexto"/>
        <w:spacing w:before="8"/>
        <w:rPr>
          <w:rFonts w:ascii="Arial"/>
          <w:b/>
          <w:sz w:val="21"/>
        </w:rPr>
      </w:pPr>
    </w:p>
    <w:p w:rsidR="006E7A46" w:rsidRDefault="006A0207">
      <w:pPr>
        <w:pStyle w:val="Corpodetexto"/>
        <w:spacing w:before="1"/>
        <w:ind w:left="101" w:right="11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>Os itens 8.8 e 8.12.do Termo de Referência tratam</w:t>
      </w:r>
      <w:r>
        <w:rPr>
          <w:rFonts w:ascii="Times New Roman" w:hAnsi="Times New Roman"/>
          <w:color w:val="00000A"/>
          <w:spacing w:val="60"/>
        </w:rPr>
        <w:t xml:space="preserve"> </w:t>
      </w:r>
      <w:r>
        <w:rPr>
          <w:rFonts w:ascii="Times New Roman" w:hAnsi="Times New Roman"/>
          <w:color w:val="00000A"/>
        </w:rPr>
        <w:t>de hipótese de revisão contratual,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que difere de reajuste. Pelo texto expresso, a revisão deverá ser requerida</w:t>
      </w:r>
      <w:r>
        <w:rPr>
          <w:rFonts w:ascii="Times New Roman" w:hAnsi="Times New Roman"/>
          <w:color w:val="00000A"/>
          <w:spacing w:val="60"/>
        </w:rPr>
        <w:t xml:space="preserve"> </w:t>
      </w:r>
      <w:r>
        <w:rPr>
          <w:rFonts w:ascii="Times New Roman" w:hAnsi="Times New Roman"/>
          <w:color w:val="00000A"/>
        </w:rPr>
        <w:t>no prazo de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até</w:t>
      </w:r>
      <w:r>
        <w:rPr>
          <w:rFonts w:ascii="Times New Roman" w:hAnsi="Times New Roman"/>
          <w:color w:val="00000A"/>
          <w:spacing w:val="44"/>
        </w:rPr>
        <w:t xml:space="preserve"> </w:t>
      </w:r>
      <w:r>
        <w:rPr>
          <w:rFonts w:ascii="Times New Roman" w:hAnsi="Times New Roman"/>
          <w:color w:val="00000A"/>
        </w:rPr>
        <w:t>120</w:t>
      </w:r>
      <w:r>
        <w:rPr>
          <w:rFonts w:ascii="Times New Roman" w:hAnsi="Times New Roman"/>
          <w:color w:val="00000A"/>
          <w:spacing w:val="48"/>
        </w:rPr>
        <w:t xml:space="preserve"> </w:t>
      </w:r>
      <w:r>
        <w:rPr>
          <w:rFonts w:ascii="Times New Roman" w:hAnsi="Times New Roman"/>
          <w:color w:val="00000A"/>
        </w:rPr>
        <w:t>(cento</w:t>
      </w:r>
      <w:r>
        <w:rPr>
          <w:rFonts w:ascii="Times New Roman" w:hAnsi="Times New Roman"/>
          <w:color w:val="00000A"/>
          <w:spacing w:val="47"/>
        </w:rPr>
        <w:t xml:space="preserve"> </w:t>
      </w:r>
      <w:r>
        <w:rPr>
          <w:rFonts w:ascii="Times New Roman" w:hAnsi="Times New Roman"/>
          <w:color w:val="00000A"/>
        </w:rPr>
        <w:t>e</w:t>
      </w:r>
      <w:r>
        <w:rPr>
          <w:rFonts w:ascii="Times New Roman" w:hAnsi="Times New Roman"/>
          <w:color w:val="00000A"/>
          <w:spacing w:val="48"/>
        </w:rPr>
        <w:t xml:space="preserve"> </w:t>
      </w:r>
      <w:r>
        <w:rPr>
          <w:rFonts w:ascii="Times New Roman" w:hAnsi="Times New Roman"/>
          <w:color w:val="00000A"/>
        </w:rPr>
        <w:t>vinte)</w:t>
      </w:r>
      <w:r>
        <w:rPr>
          <w:rFonts w:ascii="Times New Roman" w:hAnsi="Times New Roman"/>
          <w:color w:val="00000A"/>
          <w:spacing w:val="47"/>
        </w:rPr>
        <w:t xml:space="preserve"> </w:t>
      </w:r>
      <w:r>
        <w:rPr>
          <w:rFonts w:ascii="Times New Roman" w:hAnsi="Times New Roman"/>
          <w:color w:val="00000A"/>
        </w:rPr>
        <w:t>dias,</w:t>
      </w:r>
      <w:r>
        <w:rPr>
          <w:rFonts w:ascii="Times New Roman" w:hAnsi="Times New Roman"/>
          <w:color w:val="00000A"/>
          <w:spacing w:val="48"/>
        </w:rPr>
        <w:t xml:space="preserve"> </w:t>
      </w:r>
      <w:r>
        <w:rPr>
          <w:rFonts w:ascii="Times New Roman" w:hAnsi="Times New Roman"/>
          <w:color w:val="00000A"/>
        </w:rPr>
        <w:t>contados</w:t>
      </w:r>
      <w:r>
        <w:rPr>
          <w:rFonts w:ascii="Times New Roman" w:hAnsi="Times New Roman"/>
          <w:color w:val="00000A"/>
          <w:spacing w:val="47"/>
        </w:rPr>
        <w:t xml:space="preserve"> </w:t>
      </w:r>
      <w:r>
        <w:rPr>
          <w:rFonts w:ascii="Times New Roman" w:hAnsi="Times New Roman"/>
          <w:color w:val="00000A"/>
        </w:rPr>
        <w:t>a</w:t>
      </w:r>
      <w:r>
        <w:rPr>
          <w:rFonts w:ascii="Times New Roman" w:hAnsi="Times New Roman"/>
          <w:color w:val="00000A"/>
          <w:spacing w:val="48"/>
        </w:rPr>
        <w:t xml:space="preserve"> </w:t>
      </w:r>
      <w:r>
        <w:rPr>
          <w:rFonts w:ascii="Times New Roman" w:hAnsi="Times New Roman"/>
          <w:color w:val="00000A"/>
        </w:rPr>
        <w:t>partir</w:t>
      </w:r>
      <w:r>
        <w:rPr>
          <w:rFonts w:ascii="Times New Roman" w:hAnsi="Times New Roman"/>
          <w:color w:val="00000A"/>
          <w:spacing w:val="51"/>
        </w:rPr>
        <w:t xml:space="preserve"> </w:t>
      </w:r>
      <w:r>
        <w:rPr>
          <w:rFonts w:ascii="Times New Roman" w:hAnsi="Times New Roman"/>
          <w:color w:val="00000A"/>
        </w:rPr>
        <w:t>do</w:t>
      </w:r>
      <w:r>
        <w:rPr>
          <w:rFonts w:ascii="Times New Roman" w:hAnsi="Times New Roman"/>
          <w:color w:val="00000A"/>
          <w:spacing w:val="48"/>
        </w:rPr>
        <w:t xml:space="preserve"> </w:t>
      </w:r>
      <w:r>
        <w:rPr>
          <w:rFonts w:ascii="Times New Roman" w:hAnsi="Times New Roman"/>
          <w:color w:val="00000A"/>
        </w:rPr>
        <w:t>transcurso</w:t>
      </w:r>
      <w:r>
        <w:rPr>
          <w:rFonts w:ascii="Times New Roman" w:hAnsi="Times New Roman"/>
          <w:color w:val="00000A"/>
          <w:spacing w:val="47"/>
        </w:rPr>
        <w:t xml:space="preserve"> </w:t>
      </w:r>
      <w:r>
        <w:rPr>
          <w:rFonts w:ascii="Times New Roman" w:hAnsi="Times New Roman"/>
          <w:color w:val="00000A"/>
        </w:rPr>
        <w:t>do</w:t>
      </w:r>
      <w:r>
        <w:rPr>
          <w:rFonts w:ascii="Times New Roman" w:hAnsi="Times New Roman"/>
          <w:color w:val="00000A"/>
          <w:spacing w:val="48"/>
        </w:rPr>
        <w:t xml:space="preserve"> </w:t>
      </w:r>
      <w:r>
        <w:rPr>
          <w:rFonts w:ascii="Times New Roman" w:hAnsi="Times New Roman"/>
          <w:color w:val="00000A"/>
        </w:rPr>
        <w:t>prazo</w:t>
      </w:r>
      <w:r>
        <w:rPr>
          <w:rFonts w:ascii="Times New Roman" w:hAnsi="Times New Roman"/>
          <w:color w:val="00000A"/>
          <w:spacing w:val="47"/>
        </w:rPr>
        <w:t xml:space="preserve"> </w:t>
      </w:r>
      <w:r>
        <w:rPr>
          <w:rFonts w:ascii="Times New Roman" w:hAnsi="Times New Roman"/>
          <w:color w:val="00000A"/>
        </w:rPr>
        <w:t>de</w:t>
      </w:r>
      <w:r>
        <w:rPr>
          <w:rFonts w:ascii="Times New Roman" w:hAnsi="Times New Roman"/>
          <w:color w:val="00000A"/>
          <w:spacing w:val="48"/>
        </w:rPr>
        <w:t xml:space="preserve"> </w:t>
      </w:r>
      <w:r>
        <w:rPr>
          <w:rFonts w:ascii="Times New Roman" w:hAnsi="Times New Roman"/>
          <w:color w:val="00000A"/>
        </w:rPr>
        <w:t>12</w:t>
      </w:r>
      <w:r>
        <w:rPr>
          <w:rFonts w:ascii="Times New Roman" w:hAnsi="Times New Roman"/>
          <w:color w:val="00000A"/>
          <w:spacing w:val="48"/>
        </w:rPr>
        <w:t xml:space="preserve"> </w:t>
      </w:r>
      <w:r>
        <w:rPr>
          <w:rFonts w:ascii="Times New Roman" w:hAnsi="Times New Roman"/>
          <w:color w:val="00000A"/>
        </w:rPr>
        <w:t>meses</w:t>
      </w:r>
      <w:r>
        <w:rPr>
          <w:rFonts w:ascii="Times New Roman" w:hAnsi="Times New Roman"/>
          <w:color w:val="00000A"/>
          <w:spacing w:val="-58"/>
        </w:rPr>
        <w:t xml:space="preserve"> </w:t>
      </w:r>
      <w:r>
        <w:rPr>
          <w:rFonts w:ascii="Times New Roman" w:hAnsi="Times New Roman"/>
          <w:color w:val="00000A"/>
        </w:rPr>
        <w:t>fixados no item 8.8. Não há que se confundir, assim, os institutos do reajuste e da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revisão.</w:t>
      </w:r>
    </w:p>
    <w:p w:rsidR="006E7A46" w:rsidRDefault="006E7A46">
      <w:pPr>
        <w:pStyle w:val="Corpodetexto"/>
        <w:rPr>
          <w:rFonts w:ascii="Times New Roman"/>
          <w:sz w:val="26"/>
        </w:rPr>
      </w:pPr>
    </w:p>
    <w:p w:rsidR="006E7A46" w:rsidRDefault="006A0207">
      <w:pPr>
        <w:pStyle w:val="PargrafodaLista"/>
        <w:numPr>
          <w:ilvl w:val="0"/>
          <w:numId w:val="5"/>
        </w:numPr>
        <w:tabs>
          <w:tab w:val="left" w:pos="572"/>
        </w:tabs>
        <w:spacing w:before="213"/>
        <w:ind w:right="117" w:firstLine="0"/>
        <w:jc w:val="both"/>
        <w:rPr>
          <w:rFonts w:ascii="Arial MT" w:hAnsi="Arial MT"/>
        </w:rPr>
      </w:pPr>
      <w:r>
        <w:rPr>
          <w:rFonts w:ascii="Arial MT" w:hAnsi="Arial MT"/>
        </w:rPr>
        <w:t>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item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12.2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Termo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Referência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estabelece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que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contratada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dará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conhecimento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da Política de privacidade do TRE aos seus colaboradores.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Assim,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solicitamos o envio da íntegra da Política de Privacidade do TRE-BA para prévia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análise.</w:t>
      </w:r>
    </w:p>
    <w:p w:rsidR="006E7A46" w:rsidRDefault="006E7A46">
      <w:pPr>
        <w:pStyle w:val="Corpodetexto"/>
        <w:spacing w:before="5"/>
        <w:rPr>
          <w:sz w:val="21"/>
        </w:rPr>
      </w:pPr>
    </w:p>
    <w:p w:rsidR="006E7A46" w:rsidRDefault="006A0207">
      <w:pPr>
        <w:pStyle w:val="Corpodetexto"/>
        <w:ind w:left="101" w:right="120"/>
        <w:jc w:val="both"/>
        <w:rPr>
          <w:rFonts w:ascii="Times New Roman" w:hAnsi="Times New Roman"/>
        </w:rPr>
      </w:pPr>
      <w:r>
        <w:rPr>
          <w:rFonts w:ascii="Arial" w:hAnsi="Arial"/>
          <w:b/>
          <w:sz w:val="22"/>
        </w:rPr>
        <w:t>RESPOSTA</w:t>
      </w:r>
      <w:r>
        <w:rPr>
          <w:sz w:val="22"/>
        </w:rPr>
        <w:t xml:space="preserve">: </w:t>
      </w:r>
      <w:r>
        <w:rPr>
          <w:rFonts w:ascii="Times New Roman" w:hAnsi="Times New Roman"/>
          <w:color w:val="00000A"/>
        </w:rPr>
        <w:t>Esse documento será enviada à CONTRATADA, após a formalização da</w:t>
      </w:r>
      <w:r>
        <w:rPr>
          <w:rFonts w:ascii="Times New Roman" w:hAnsi="Times New Roman"/>
          <w:color w:val="00000A"/>
          <w:spacing w:val="1"/>
        </w:rPr>
        <w:t xml:space="preserve"> </w:t>
      </w:r>
      <w:r>
        <w:rPr>
          <w:rFonts w:ascii="Times New Roman" w:hAnsi="Times New Roman"/>
          <w:color w:val="00000A"/>
        </w:rPr>
        <w:t>avença.</w:t>
      </w:r>
    </w:p>
    <w:p w:rsidR="006E7A46" w:rsidRDefault="006E7A46">
      <w:pPr>
        <w:pStyle w:val="Corpodetexto"/>
        <w:spacing w:before="5"/>
        <w:rPr>
          <w:rFonts w:ascii="Times New Roman"/>
          <w:sz w:val="22"/>
        </w:rPr>
      </w:pPr>
    </w:p>
    <w:p w:rsidR="006E7A46" w:rsidRDefault="006A0207">
      <w:pPr>
        <w:ind w:left="101" w:right="4842"/>
      </w:pPr>
      <w:r>
        <w:t>São Paulo-SP, 9 d</w:t>
      </w:r>
      <w:r>
        <w:t>e fevereiro de 2022.</w:t>
      </w:r>
      <w:r>
        <w:rPr>
          <w:spacing w:val="-59"/>
        </w:rPr>
        <w:t xml:space="preserve"> </w:t>
      </w:r>
      <w:r>
        <w:t>Atenciosamente,</w:t>
      </w:r>
    </w:p>
    <w:p w:rsidR="006E7A46" w:rsidRDefault="006A0207">
      <w:pPr>
        <w:spacing w:before="1" w:line="252" w:lineRule="exact"/>
        <w:ind w:left="101"/>
      </w:pPr>
      <w:r>
        <w:t>CENTRAL</w:t>
      </w:r>
      <w:r>
        <w:rPr>
          <w:spacing w:val="-1"/>
        </w:rPr>
        <w:t xml:space="preserve"> </w:t>
      </w:r>
      <w:r>
        <w:t>NACIONAL</w:t>
      </w:r>
      <w:r>
        <w:rPr>
          <w:spacing w:val="-4"/>
        </w:rPr>
        <w:t xml:space="preserve"> </w:t>
      </w:r>
      <w:r>
        <w:t>UNIMED</w:t>
      </w:r>
    </w:p>
    <w:p w:rsidR="006E7A46" w:rsidRDefault="006A0207">
      <w:pPr>
        <w:spacing w:line="252" w:lineRule="exact"/>
        <w:ind w:left="101"/>
      </w:pPr>
      <w:r>
        <w:t>Nivia</w:t>
      </w:r>
      <w:r>
        <w:rPr>
          <w:spacing w:val="-1"/>
        </w:rPr>
        <w:t xml:space="preserve"> </w:t>
      </w:r>
      <w:r>
        <w:t>Borges</w:t>
      </w:r>
    </w:p>
    <w:p w:rsidR="006E7A46" w:rsidRDefault="006A0207">
      <w:pPr>
        <w:spacing w:before="1"/>
        <w:ind w:left="101" w:right="3167"/>
      </w:pPr>
      <w:r>
        <w:t>Relacionamento e Negócios PME e Adesão / Licitações</w:t>
      </w:r>
      <w:r>
        <w:rPr>
          <w:spacing w:val="-59"/>
        </w:rPr>
        <w:t xml:space="preserve"> </w:t>
      </w:r>
      <w:hyperlink r:id="rId129">
        <w:r>
          <w:rPr>
            <w:spacing w:val="-2"/>
          </w:rPr>
          <w:t>n</w:t>
        </w:r>
        <w:r>
          <w:t>ivi</w:t>
        </w:r>
        <w:r>
          <w:rPr>
            <w:spacing w:val="-2"/>
          </w:rPr>
          <w:t>a</w:t>
        </w:r>
        <w:r>
          <w:t>.borge</w:t>
        </w:r>
        <w:r>
          <w:rPr>
            <w:spacing w:val="-2"/>
          </w:rPr>
          <w:t>s</w:t>
        </w:r>
        <w:r>
          <w:rPr>
            <w:spacing w:val="-110"/>
          </w:rPr>
          <w:t>c</w:t>
        </w:r>
        <w:r>
          <w:rPr>
            <w:spacing w:val="-115"/>
          </w:rPr>
          <w:t>@</w:t>
        </w:r>
        <w:r>
          <w:t>e</w:t>
        </w:r>
        <w:r>
          <w:rPr>
            <w:spacing w:val="-2"/>
          </w:rPr>
          <w:t>n</w:t>
        </w:r>
        <w:r>
          <w:t>tral</w:t>
        </w:r>
        <w:r>
          <w:rPr>
            <w:spacing w:val="-2"/>
          </w:rPr>
          <w:t>na</w:t>
        </w:r>
        <w:r>
          <w:rPr>
            <w:spacing w:val="-3"/>
          </w:rPr>
          <w:t>c</w:t>
        </w:r>
        <w:r>
          <w:t>i</w:t>
        </w:r>
        <w:r>
          <w:rPr>
            <w:spacing w:val="-2"/>
          </w:rPr>
          <w:t>o</w:t>
        </w:r>
        <w:r>
          <w:t>nal</w:t>
        </w:r>
        <w:r>
          <w:rPr>
            <w:spacing w:val="-2"/>
          </w:rPr>
          <w:t>un</w:t>
        </w:r>
        <w:r>
          <w:t>ime</w:t>
        </w:r>
        <w:r>
          <w:rPr>
            <w:spacing w:val="-2"/>
          </w:rPr>
          <w:t>d</w:t>
        </w:r>
        <w:r>
          <w:rPr>
            <w:spacing w:val="2"/>
          </w:rPr>
          <w:t>.</w:t>
        </w:r>
        <w:r>
          <w:t>c</w:t>
        </w:r>
        <w:r>
          <w:rPr>
            <w:spacing w:val="-2"/>
          </w:rPr>
          <w:t>o</w:t>
        </w:r>
        <w:r>
          <w:t>m.</w:t>
        </w:r>
        <w:r>
          <w:rPr>
            <w:spacing w:val="-2"/>
          </w:rPr>
          <w:t>b</w:t>
        </w:r>
        <w:r>
          <w:t>r</w:t>
        </w:r>
      </w:hyperlink>
    </w:p>
    <w:p w:rsidR="006E7A46" w:rsidRDefault="006A0207">
      <w:pPr>
        <w:spacing w:before="1"/>
        <w:ind w:left="101"/>
      </w:pPr>
      <w:r>
        <w:t>Fone:</w:t>
      </w:r>
      <w:r>
        <w:rPr>
          <w:spacing w:val="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3268-7406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97693-3163</w:t>
      </w:r>
    </w:p>
    <w:p w:rsidR="006E7A46" w:rsidRDefault="006E7A46">
      <w:pPr>
        <w:sectPr w:rsidR="006E7A46">
          <w:headerReference w:type="default" r:id="rId130"/>
          <w:footerReference w:type="default" r:id="rId131"/>
          <w:pgSz w:w="11910" w:h="16840"/>
          <w:pgMar w:top="1680" w:right="1580" w:bottom="280" w:left="1600" w:header="1418" w:footer="0" w:gutter="0"/>
          <w:cols w:space="720"/>
        </w:sectPr>
      </w:pPr>
    </w:p>
    <w:p w:rsidR="006E7A46" w:rsidRDefault="006A0207">
      <w:pPr>
        <w:pStyle w:val="Ttulo2"/>
        <w:tabs>
          <w:tab w:val="left" w:pos="6913"/>
        </w:tabs>
        <w:spacing w:before="76"/>
        <w:ind w:left="115"/>
      </w:pPr>
      <w:r>
        <w:lastRenderedPageBreak/>
        <w:t>Zimbra</w:t>
      </w:r>
      <w:r>
        <w:tab/>
      </w:r>
      <w:hyperlink r:id="rId132">
        <w:r>
          <w:t>000511240728@tre-ba.jus.br</w:t>
        </w:r>
      </w:hyperlink>
    </w:p>
    <w:p w:rsidR="006E7A46" w:rsidRDefault="006A0207">
      <w:pPr>
        <w:pStyle w:val="Corpodetexto"/>
        <w:spacing w:before="1"/>
        <w:rPr>
          <w:rFonts w:ascii="Tahoma"/>
          <w:b/>
          <w:sz w:val="10"/>
        </w:rPr>
      </w:pPr>
      <w:r>
        <w:pict>
          <v:group id="_x0000_s1108" style="position:absolute;margin-left:35pt;margin-top:8.05pt;width:526pt;height:1.55pt;z-index:-15714304;mso-wrap-distance-left:0;mso-wrap-distance-right:0;mso-position-horizontal-relative:page" coordorigin="700,161" coordsize="10520,31">
            <v:rect id="_x0000_s1111" style="position:absolute;left:700;top:161;width:10520;height:15" fillcolor="#999" stroked="f"/>
            <v:shape id="_x0000_s1110" style="position:absolute;left:700;top:161;width:10520;height:30" coordorigin="700,161" coordsize="10520,30" path="m11220,161r-15,15l700,176r,15l11205,191r15,l11220,176r,-15xe" fillcolor="#ededed" stroked="f">
              <v:path arrowok="t"/>
            </v:shape>
            <v:shape id="_x0000_s1109" style="position:absolute;left:700;top:161;width:15;height:31" coordorigin="700,161" coordsize="15,31" path="m700,191r,-30l715,161r,15l700,191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1"/>
        <w:rPr>
          <w:rFonts w:ascii="Tahoma"/>
          <w:b/>
        </w:rPr>
      </w:pPr>
    </w:p>
    <w:p w:rsidR="006E7A46" w:rsidRDefault="006A0207">
      <w:pPr>
        <w:spacing w:line="235" w:lineRule="auto"/>
        <w:ind w:left="265" w:right="1431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(TRE/Bahia). Prévia Pedido de Esclarecimentos. PREGÃO ELETRÔNICO Nº</w:t>
      </w:r>
      <w:r>
        <w:rPr>
          <w:rFonts w:ascii="Tahoma" w:hAnsi="Tahoma"/>
          <w:b/>
          <w:spacing w:val="-68"/>
          <w:sz w:val="24"/>
        </w:rPr>
        <w:t xml:space="preserve"> </w:t>
      </w:r>
      <w:r>
        <w:rPr>
          <w:rFonts w:ascii="Tahoma" w:hAnsi="Tahoma"/>
          <w:b/>
          <w:sz w:val="24"/>
        </w:rPr>
        <w:t>06/2022.</w:t>
      </w:r>
    </w:p>
    <w:p w:rsidR="006E7A46" w:rsidRDefault="006A0207">
      <w:pPr>
        <w:pStyle w:val="Corpodetexto"/>
        <w:spacing w:before="11"/>
        <w:rPr>
          <w:rFonts w:ascii="Tahoma"/>
          <w:b/>
          <w:sz w:val="18"/>
        </w:rPr>
      </w:pPr>
      <w:r>
        <w:pict>
          <v:group id="_x0000_s1104" style="position:absolute;margin-left:38.75pt;margin-top:13.4pt;width:518.5pt;height:1.55pt;z-index:-15713792;mso-wrap-distance-left:0;mso-wrap-distance-right:0;mso-position-horizontal-relative:page" coordorigin="775,268" coordsize="10370,31">
            <v:rect id="_x0000_s1107" style="position:absolute;left:775;top:268;width:10370;height:15" fillcolor="#999" stroked="f"/>
            <v:shape id="_x0000_s1106" style="position:absolute;left:775;top:268;width:10370;height:31" coordorigin="775,268" coordsize="10370,31" path="m11145,268r-15,15l775,283r,15l11130,298r15,l11145,283r,-15xe" fillcolor="#ededed" stroked="f">
              <v:path arrowok="t"/>
            </v:shape>
            <v:shape id="_x0000_s1105" style="position:absolute;left:775;top:268;width:15;height:31" coordorigin="775,268" coordsize="15,31" path="m775,298r,-30l790,268r,15l775,298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7"/>
        <w:rPr>
          <w:rFonts w:ascii="Tahoma"/>
          <w:b/>
          <w:sz w:val="21"/>
        </w:rPr>
      </w:pPr>
    </w:p>
    <w:p w:rsidR="006E7A46" w:rsidRDefault="006E7A46">
      <w:pPr>
        <w:rPr>
          <w:rFonts w:ascii="Tahoma"/>
          <w:sz w:val="21"/>
        </w:rPr>
        <w:sectPr w:rsidR="006E7A46">
          <w:headerReference w:type="default" r:id="rId133"/>
          <w:footerReference w:type="default" r:id="rId134"/>
          <w:pgSz w:w="11900" w:h="16840"/>
          <w:pgMar w:top="680" w:right="640" w:bottom="280" w:left="660" w:header="0" w:footer="0" w:gutter="0"/>
          <w:cols w:space="720"/>
        </w:sectPr>
      </w:pPr>
    </w:p>
    <w:p w:rsidR="006E7A46" w:rsidRDefault="006A0207">
      <w:pPr>
        <w:pStyle w:val="Corpodetexto"/>
        <w:spacing w:before="100" w:line="287" w:lineRule="exact"/>
        <w:ind w:left="908"/>
        <w:rPr>
          <w:rFonts w:ascii="Tahoma"/>
        </w:rPr>
      </w:pPr>
      <w:r>
        <w:rPr>
          <w:rFonts w:ascii="Tahoma"/>
          <w:b/>
          <w:spacing w:val="-2"/>
        </w:rPr>
        <w:lastRenderedPageBreak/>
        <w:t>De</w:t>
      </w:r>
      <w:r>
        <w:rPr>
          <w:rFonts w:ascii="Tahoma"/>
          <w:b/>
          <w:spacing w:val="-1"/>
        </w:rPr>
        <w:t xml:space="preserve"> </w:t>
      </w:r>
      <w:r>
        <w:rPr>
          <w:rFonts w:ascii="Tahoma"/>
          <w:b/>
          <w:spacing w:val="-2"/>
        </w:rPr>
        <w:t>:</w:t>
      </w:r>
      <w:r>
        <w:rPr>
          <w:rFonts w:ascii="Tahoma"/>
          <w:b/>
          <w:spacing w:val="-26"/>
        </w:rPr>
        <w:t xml:space="preserve"> </w:t>
      </w:r>
      <w:r>
        <w:rPr>
          <w:rFonts w:ascii="Tahoma"/>
          <w:spacing w:val="-2"/>
        </w:rPr>
        <w:t>Hellen</w:t>
      </w:r>
      <w:r>
        <w:rPr>
          <w:rFonts w:ascii="Tahoma"/>
        </w:rPr>
        <w:t xml:space="preserve"> </w:t>
      </w:r>
      <w:r>
        <w:rPr>
          <w:rFonts w:ascii="Tahoma"/>
          <w:spacing w:val="-1"/>
        </w:rPr>
        <w:t>Marina</w:t>
      </w:r>
      <w:r>
        <w:rPr>
          <w:rFonts w:ascii="Tahoma"/>
        </w:rPr>
        <w:t xml:space="preserve"> </w:t>
      </w:r>
      <w:r>
        <w:rPr>
          <w:rFonts w:ascii="Tahoma"/>
          <w:spacing w:val="-1"/>
        </w:rPr>
        <w:t>Tavares</w:t>
      </w:r>
      <w:r>
        <w:rPr>
          <w:rFonts w:ascii="Tahoma"/>
        </w:rPr>
        <w:t xml:space="preserve"> </w:t>
      </w:r>
      <w:r>
        <w:rPr>
          <w:rFonts w:ascii="Tahoma"/>
          <w:spacing w:val="-1"/>
        </w:rPr>
        <w:t>Chacon</w:t>
      </w:r>
    </w:p>
    <w:p w:rsidR="006E7A46" w:rsidRDefault="006A0207">
      <w:pPr>
        <w:pStyle w:val="Corpodetexto"/>
        <w:spacing w:line="287" w:lineRule="exact"/>
        <w:ind w:left="1435"/>
        <w:rPr>
          <w:rFonts w:ascii="Tahoma"/>
        </w:rPr>
      </w:pPr>
      <w:hyperlink r:id="rId135">
        <w:r>
          <w:rPr>
            <w:rFonts w:ascii="Tahoma"/>
          </w:rPr>
          <w:t>&lt;hellen.chacon@segurosunimed.com.br&gt;</w:t>
        </w:r>
      </w:hyperlink>
    </w:p>
    <w:p w:rsidR="006E7A46" w:rsidRDefault="006A0207">
      <w:pPr>
        <w:pStyle w:val="Corpodetexto"/>
        <w:spacing w:before="86" w:line="287" w:lineRule="exact"/>
        <w:ind w:left="266"/>
        <w:rPr>
          <w:rFonts w:ascii="Tahoma" w:hAnsi="Tahoma"/>
        </w:rPr>
      </w:pPr>
      <w:r>
        <w:rPr>
          <w:rFonts w:ascii="Tahoma" w:hAnsi="Tahoma"/>
          <w:b/>
          <w:spacing w:val="-1"/>
        </w:rPr>
        <w:t xml:space="preserve">Assunto </w:t>
      </w:r>
      <w:r>
        <w:rPr>
          <w:rFonts w:ascii="Tahoma" w:hAnsi="Tahoma"/>
          <w:b/>
        </w:rPr>
        <w:t>:</w:t>
      </w:r>
      <w:r>
        <w:rPr>
          <w:rFonts w:ascii="Tahoma" w:hAnsi="Tahoma"/>
          <w:b/>
          <w:spacing w:val="-26"/>
        </w:rPr>
        <w:t xml:space="preserve"> </w:t>
      </w:r>
      <w:r>
        <w:rPr>
          <w:rFonts w:ascii="Tahoma" w:hAnsi="Tahoma"/>
        </w:rPr>
        <w:t>(TRE/Bahia). Prévia Pedido de Esclarecimentos.</w:t>
      </w:r>
    </w:p>
    <w:p w:rsidR="006E7A46" w:rsidRDefault="006A0207">
      <w:pPr>
        <w:pStyle w:val="Corpodetexto"/>
        <w:spacing w:line="287" w:lineRule="exact"/>
        <w:ind w:left="1435"/>
        <w:rPr>
          <w:rFonts w:ascii="Tahoma" w:hAnsi="Tahoma"/>
        </w:rPr>
      </w:pPr>
      <w:r>
        <w:rPr>
          <w:rFonts w:ascii="Tahoma" w:hAnsi="Tahoma"/>
        </w:rPr>
        <w:t>PREGÃO ELETRÔNICO Nº 06/2022.</w:t>
      </w:r>
    </w:p>
    <w:p w:rsidR="006E7A46" w:rsidRDefault="006A0207">
      <w:pPr>
        <w:spacing w:before="85"/>
        <w:ind w:left="683"/>
        <w:rPr>
          <w:rFonts w:ascii="Tahoma"/>
          <w:sz w:val="24"/>
        </w:rPr>
      </w:pPr>
      <w:r>
        <w:rPr>
          <w:rFonts w:ascii="Tahoma"/>
          <w:b/>
          <w:spacing w:val="-1"/>
          <w:sz w:val="24"/>
        </w:rPr>
        <w:t>Para</w:t>
      </w:r>
      <w:r>
        <w:rPr>
          <w:rFonts w:ascii="Tahoma"/>
          <w:b/>
          <w:spacing w:val="6"/>
          <w:sz w:val="24"/>
        </w:rPr>
        <w:t xml:space="preserve"> </w:t>
      </w:r>
      <w:r>
        <w:rPr>
          <w:rFonts w:ascii="Tahoma"/>
          <w:b/>
          <w:spacing w:val="-1"/>
          <w:sz w:val="24"/>
        </w:rPr>
        <w:t>:</w:t>
      </w:r>
      <w:r>
        <w:rPr>
          <w:rFonts w:ascii="Tahoma"/>
          <w:b/>
          <w:spacing w:val="-22"/>
          <w:sz w:val="24"/>
        </w:rPr>
        <w:t xml:space="preserve"> </w:t>
      </w:r>
      <w:hyperlink r:id="rId136">
        <w:r>
          <w:rPr>
            <w:rFonts w:ascii="Tahoma"/>
            <w:spacing w:val="-1"/>
            <w:sz w:val="24"/>
          </w:rPr>
          <w:t>lroliveira@tre-ba.jus.br</w:t>
        </w:r>
      </w:hyperlink>
    </w:p>
    <w:p w:rsidR="006E7A46" w:rsidRDefault="006A0207">
      <w:pPr>
        <w:pStyle w:val="Corpodetexto"/>
        <w:spacing w:before="86" w:line="287" w:lineRule="exact"/>
        <w:ind w:left="946"/>
        <w:rPr>
          <w:rFonts w:ascii="Tahoma"/>
        </w:rPr>
      </w:pPr>
      <w:r>
        <w:rPr>
          <w:rFonts w:ascii="Tahoma"/>
          <w:b/>
          <w:spacing w:val="-2"/>
        </w:rPr>
        <w:t>Cc</w:t>
      </w:r>
      <w:r>
        <w:rPr>
          <w:rFonts w:ascii="Tahoma"/>
          <w:b/>
          <w:spacing w:val="-1"/>
        </w:rPr>
        <w:t xml:space="preserve"> </w:t>
      </w:r>
      <w:r>
        <w:rPr>
          <w:rFonts w:ascii="Tahoma"/>
          <w:b/>
          <w:spacing w:val="-2"/>
        </w:rPr>
        <w:t>:</w:t>
      </w:r>
      <w:r>
        <w:rPr>
          <w:rFonts w:ascii="Tahoma"/>
          <w:b/>
          <w:spacing w:val="-26"/>
        </w:rPr>
        <w:t xml:space="preserve"> </w:t>
      </w:r>
      <w:r>
        <w:rPr>
          <w:rFonts w:ascii="Tahoma"/>
          <w:spacing w:val="-2"/>
        </w:rPr>
        <w:t>Hellen</w:t>
      </w:r>
      <w:r>
        <w:rPr>
          <w:rFonts w:ascii="Tahoma"/>
        </w:rPr>
        <w:t xml:space="preserve"> </w:t>
      </w:r>
      <w:r>
        <w:rPr>
          <w:rFonts w:ascii="Tahoma"/>
          <w:spacing w:val="-1"/>
        </w:rPr>
        <w:t>Marina</w:t>
      </w:r>
      <w:r>
        <w:rPr>
          <w:rFonts w:ascii="Tahoma"/>
        </w:rPr>
        <w:t xml:space="preserve"> </w:t>
      </w:r>
      <w:r>
        <w:rPr>
          <w:rFonts w:ascii="Tahoma"/>
          <w:spacing w:val="-1"/>
        </w:rPr>
        <w:t>Tavares</w:t>
      </w:r>
      <w:r>
        <w:rPr>
          <w:rFonts w:ascii="Tahoma"/>
        </w:rPr>
        <w:t xml:space="preserve"> </w:t>
      </w:r>
      <w:r>
        <w:rPr>
          <w:rFonts w:ascii="Tahoma"/>
          <w:spacing w:val="-1"/>
        </w:rPr>
        <w:t>Chacon</w:t>
      </w:r>
    </w:p>
    <w:p w:rsidR="006E7A46" w:rsidRDefault="006A0207">
      <w:pPr>
        <w:pStyle w:val="Corpodetexto"/>
        <w:spacing w:line="287" w:lineRule="exact"/>
        <w:ind w:left="1435"/>
        <w:rPr>
          <w:rFonts w:ascii="Tahoma"/>
        </w:rPr>
      </w:pPr>
      <w:hyperlink r:id="rId137">
        <w:r>
          <w:rPr>
            <w:rFonts w:ascii="Tahoma"/>
          </w:rPr>
          <w:t>&lt;</w:t>
        </w:r>
        <w:r>
          <w:rPr>
            <w:rFonts w:ascii="Tahoma"/>
          </w:rPr>
          <w:t>hellen.chacon@segurosunimed.com.br&gt;</w:t>
        </w:r>
      </w:hyperlink>
    </w:p>
    <w:p w:rsidR="006E7A46" w:rsidRDefault="006A0207">
      <w:pPr>
        <w:pStyle w:val="Corpodetexto"/>
        <w:spacing w:before="100"/>
        <w:ind w:right="307"/>
        <w:jc w:val="right"/>
        <w:rPr>
          <w:rFonts w:ascii="Tahoma"/>
        </w:rPr>
      </w:pPr>
      <w:r>
        <w:br w:type="column"/>
      </w:r>
      <w:r>
        <w:rPr>
          <w:rFonts w:ascii="Tahoma"/>
        </w:rPr>
        <w:lastRenderedPageBreak/>
        <w:t>Qua,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09 de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fev de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2022 15:29</w:t>
      </w:r>
    </w:p>
    <w:p w:rsidR="006E7A46" w:rsidRDefault="006A0207">
      <w:pPr>
        <w:pStyle w:val="Corpodetexto"/>
        <w:spacing w:before="86"/>
        <w:ind w:right="307"/>
        <w:jc w:val="righ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6200309</wp:posOffset>
            </wp:positionH>
            <wp:positionV relativeFrom="paragraph">
              <wp:posOffset>92731</wp:posOffset>
            </wp:positionV>
            <wp:extent cx="152470" cy="152470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2</w:t>
      </w:r>
      <w:r>
        <w:rPr>
          <w:rFonts w:ascii="Tahoma"/>
          <w:spacing w:val="-3"/>
        </w:rPr>
        <w:t xml:space="preserve"> </w:t>
      </w:r>
      <w:r>
        <w:rPr>
          <w:rFonts w:ascii="Tahoma"/>
        </w:rPr>
        <w:t>anexos</w:t>
      </w:r>
    </w:p>
    <w:p w:rsidR="006E7A46" w:rsidRDefault="006E7A46">
      <w:pPr>
        <w:jc w:val="right"/>
        <w:rPr>
          <w:rFonts w:ascii="Tahoma"/>
        </w:rPr>
        <w:sectPr w:rsidR="006E7A46">
          <w:type w:val="continuous"/>
          <w:pgSz w:w="11900" w:h="16840"/>
          <w:pgMar w:top="680" w:right="640" w:bottom="280" w:left="660" w:header="720" w:footer="720" w:gutter="0"/>
          <w:cols w:num="2" w:space="720" w:equalWidth="0">
            <w:col w:w="6506" w:space="331"/>
            <w:col w:w="3763"/>
          </w:cols>
        </w:sect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spacing w:before="11"/>
        <w:rPr>
          <w:rFonts w:ascii="Tahoma"/>
          <w:sz w:val="20"/>
        </w:rPr>
      </w:pPr>
    </w:p>
    <w:p w:rsidR="006E7A46" w:rsidRDefault="006A0207">
      <w:pPr>
        <w:pStyle w:val="Ttulo2"/>
        <w:spacing w:before="100" w:line="287" w:lineRule="exact"/>
        <w:ind w:left="490"/>
      </w:pPr>
      <w:r>
        <w:t>Ao</w:t>
      </w:r>
    </w:p>
    <w:p w:rsidR="006E7A46" w:rsidRDefault="006A0207">
      <w:pPr>
        <w:spacing w:line="285" w:lineRule="exact"/>
        <w:ind w:left="490"/>
        <w:rPr>
          <w:rFonts w:ascii="Tahoma"/>
          <w:b/>
          <w:sz w:val="24"/>
        </w:rPr>
      </w:pPr>
      <w:r>
        <w:rPr>
          <w:rFonts w:ascii="Tahoma"/>
          <w:b/>
          <w:sz w:val="24"/>
        </w:rPr>
        <w:t>Tribunal Regional Eleitoral da Bahia - TRE/BA.</w:t>
      </w:r>
    </w:p>
    <w:p w:rsidR="006E7A46" w:rsidRDefault="006A0207">
      <w:pPr>
        <w:pStyle w:val="Ttulo2"/>
        <w:spacing w:line="287" w:lineRule="exact"/>
        <w:ind w:left="490"/>
      </w:pPr>
      <w:r>
        <w:t>A/C Sr. Lúcio Roberto de Oliveira - Pregoeiro / Comissão de Licitações.</w:t>
      </w: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A0207">
      <w:pPr>
        <w:spacing w:before="175"/>
        <w:ind w:left="490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Ref.: Pregão Eletrônico n.º 06/2022.</w:t>
      </w:r>
    </w:p>
    <w:p w:rsidR="006E7A46" w:rsidRDefault="006E7A46">
      <w:pPr>
        <w:pStyle w:val="Corpodetexto"/>
        <w:rPr>
          <w:rFonts w:ascii="Tahoma"/>
          <w:b/>
          <w:sz w:val="20"/>
        </w:rPr>
      </w:pPr>
    </w:p>
    <w:p w:rsidR="006E7A46" w:rsidRDefault="006A0207">
      <w:pPr>
        <w:pStyle w:val="Corpodetexto"/>
        <w:spacing w:before="5"/>
        <w:rPr>
          <w:rFonts w:ascii="Tahoma"/>
          <w:b/>
        </w:rPr>
      </w:pPr>
      <w:r>
        <w:rPr>
          <w:noProof/>
          <w:lang w:val="pt-BR" w:eastAsia="pt-BR"/>
        </w:rPr>
        <w:drawing>
          <wp:anchor distT="0" distB="0" distL="0" distR="0" simplePos="0" relativeHeight="30" behindDoc="0" locked="0" layoutInCell="1" allowOverlap="1">
            <wp:simplePos x="0" y="0"/>
            <wp:positionH relativeFrom="page">
              <wp:posOffset>892033</wp:posOffset>
            </wp:positionH>
            <wp:positionV relativeFrom="paragraph">
              <wp:posOffset>212002</wp:posOffset>
            </wp:positionV>
            <wp:extent cx="5778105" cy="737520"/>
            <wp:effectExtent l="0" t="0" r="0" b="0"/>
            <wp:wrapTopAndBottom/>
            <wp:docPr id="27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2.jpeg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105" cy="737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7A46" w:rsidRDefault="006E7A46">
      <w:pPr>
        <w:pStyle w:val="Corpodetexto"/>
        <w:rPr>
          <w:rFonts w:ascii="Tahoma"/>
          <w:b/>
          <w:sz w:val="20"/>
        </w:rPr>
      </w:pPr>
    </w:p>
    <w:p w:rsidR="006E7A46" w:rsidRDefault="006E7A46">
      <w:pPr>
        <w:pStyle w:val="Corpodetexto"/>
        <w:rPr>
          <w:rFonts w:ascii="Tahoma"/>
          <w:b/>
        </w:rPr>
      </w:pPr>
    </w:p>
    <w:p w:rsidR="006E7A46" w:rsidRDefault="006A0207">
      <w:pPr>
        <w:pStyle w:val="Corpodetexto"/>
        <w:spacing w:before="100"/>
        <w:ind w:left="490"/>
        <w:rPr>
          <w:rFonts w:ascii="Tahoma"/>
        </w:rPr>
      </w:pPr>
      <w:r>
        <w:rPr>
          <w:rFonts w:ascii="Tahoma"/>
        </w:rPr>
        <w:t>Prezados</w:t>
      </w:r>
      <w:r>
        <w:rPr>
          <w:rFonts w:ascii="Tahoma"/>
          <w:spacing w:val="-2"/>
        </w:rPr>
        <w:t xml:space="preserve"> </w:t>
      </w:r>
      <w:r>
        <w:rPr>
          <w:rFonts w:ascii="Tahoma"/>
        </w:rPr>
        <w:t>Senhores,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9"/>
        <w:rPr>
          <w:rFonts w:ascii="Tahoma"/>
          <w:sz w:val="34"/>
        </w:rPr>
      </w:pPr>
    </w:p>
    <w:p w:rsidR="006E7A46" w:rsidRDefault="006A0207">
      <w:pPr>
        <w:spacing w:before="1" w:line="235" w:lineRule="auto"/>
        <w:ind w:left="490" w:right="614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A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b/>
          <w:sz w:val="24"/>
        </w:rPr>
        <w:t>UNIMED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SEGUROS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SAÚDE</w:t>
      </w:r>
      <w:r>
        <w:rPr>
          <w:rFonts w:ascii="Tahoma" w:hAnsi="Tahoma"/>
          <w:b/>
          <w:spacing w:val="-2"/>
          <w:sz w:val="24"/>
        </w:rPr>
        <w:t xml:space="preserve"> </w:t>
      </w:r>
      <w:r>
        <w:rPr>
          <w:rFonts w:ascii="Tahoma" w:hAnsi="Tahoma"/>
          <w:b/>
          <w:sz w:val="24"/>
        </w:rPr>
        <w:t>S.A</w:t>
      </w:r>
      <w:r>
        <w:rPr>
          <w:rFonts w:ascii="Tahoma" w:hAnsi="Tahoma"/>
          <w:sz w:val="24"/>
        </w:rPr>
        <w:t>,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interessada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em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participar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do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referido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processo,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vem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 xml:space="preserve">à presença de V.Sas., solicitar </w:t>
      </w:r>
      <w:r>
        <w:rPr>
          <w:rFonts w:ascii="Tahoma" w:hAnsi="Tahoma"/>
          <w:b/>
          <w:sz w:val="24"/>
        </w:rPr>
        <w:t xml:space="preserve">ESCLARECIMENTOS PRÉVIOS </w:t>
      </w:r>
      <w:r>
        <w:rPr>
          <w:rFonts w:ascii="Tahoma" w:hAnsi="Tahoma"/>
          <w:sz w:val="24"/>
        </w:rPr>
        <w:t>sobre as disposições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contidas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no Edital, conforme adiante se especifica: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2"/>
        <w:rPr>
          <w:rFonts w:ascii="Tahoma"/>
          <w:sz w:val="23"/>
        </w:rPr>
      </w:pPr>
    </w:p>
    <w:p w:rsidR="006E7A46" w:rsidRDefault="006A0207">
      <w:pPr>
        <w:pStyle w:val="Ttulo2"/>
        <w:numPr>
          <w:ilvl w:val="1"/>
          <w:numId w:val="6"/>
        </w:numPr>
        <w:tabs>
          <w:tab w:val="left" w:pos="823"/>
        </w:tabs>
        <w:spacing w:line="235" w:lineRule="auto"/>
        <w:ind w:right="798" w:firstLine="0"/>
        <w:jc w:val="left"/>
      </w:pPr>
      <w:r>
        <w:t>Para que tenhamos a apresentação de Propostas equânimes, solicitamos a</w:t>
      </w:r>
      <w:r>
        <w:rPr>
          <w:spacing w:val="-68"/>
        </w:rPr>
        <w:t xml:space="preserve"> </w:t>
      </w:r>
      <w:r>
        <w:t>gentileza de informar / esclarecer:</w:t>
      </w: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E7A46">
      <w:pPr>
        <w:pStyle w:val="Corpodetexto"/>
        <w:spacing w:before="9"/>
        <w:rPr>
          <w:rFonts w:ascii="Tahoma"/>
          <w:b/>
          <w:sz w:val="22"/>
        </w:rPr>
      </w:pPr>
    </w:p>
    <w:p w:rsidR="006E7A46" w:rsidRDefault="006A0207">
      <w:pPr>
        <w:pStyle w:val="PargrafodaLista"/>
        <w:numPr>
          <w:ilvl w:val="2"/>
          <w:numId w:val="6"/>
        </w:numPr>
        <w:tabs>
          <w:tab w:val="left" w:pos="784"/>
        </w:tabs>
        <w:ind w:hanging="294"/>
        <w:rPr>
          <w:rFonts w:ascii="Tahoma"/>
          <w:sz w:val="24"/>
        </w:rPr>
      </w:pPr>
      <w:r>
        <w:rPr>
          <w:rFonts w:ascii="Tahoma"/>
          <w:sz w:val="24"/>
        </w:rPr>
        <w:t>Operadora</w:t>
      </w:r>
      <w:r>
        <w:rPr>
          <w:rFonts w:ascii="Tahoma"/>
          <w:spacing w:val="-4"/>
          <w:sz w:val="24"/>
        </w:rPr>
        <w:t xml:space="preserve"> </w:t>
      </w:r>
      <w:r>
        <w:rPr>
          <w:rFonts w:ascii="Tahoma"/>
          <w:sz w:val="24"/>
        </w:rPr>
        <w:t>/</w:t>
      </w:r>
      <w:r>
        <w:rPr>
          <w:rFonts w:ascii="Tahoma"/>
          <w:spacing w:val="-4"/>
          <w:sz w:val="24"/>
        </w:rPr>
        <w:t xml:space="preserve"> </w:t>
      </w:r>
      <w:r>
        <w:rPr>
          <w:rFonts w:ascii="Tahoma"/>
          <w:sz w:val="24"/>
        </w:rPr>
        <w:t>Seguradora</w:t>
      </w:r>
      <w:r>
        <w:rPr>
          <w:rFonts w:ascii="Tahoma"/>
          <w:spacing w:val="-4"/>
          <w:sz w:val="24"/>
        </w:rPr>
        <w:t xml:space="preserve"> </w:t>
      </w:r>
      <w:r>
        <w:rPr>
          <w:rFonts w:ascii="Tahoma"/>
          <w:sz w:val="24"/>
        </w:rPr>
        <w:t>-</w:t>
      </w:r>
      <w:r>
        <w:rPr>
          <w:rFonts w:ascii="Tahoma"/>
          <w:spacing w:val="-4"/>
          <w:sz w:val="24"/>
        </w:rPr>
        <w:t xml:space="preserve"> </w:t>
      </w:r>
      <w:r>
        <w:rPr>
          <w:rFonts w:ascii="Tahoma"/>
          <w:sz w:val="24"/>
        </w:rPr>
        <w:t>atual;</w:t>
      </w:r>
    </w:p>
    <w:p w:rsidR="006E7A46" w:rsidRDefault="006E7A46">
      <w:pPr>
        <w:rPr>
          <w:rFonts w:ascii="Tahoma"/>
          <w:sz w:val="24"/>
        </w:rPr>
        <w:sectPr w:rsidR="006E7A46">
          <w:type w:val="continuous"/>
          <w:pgSz w:w="11900" w:h="16840"/>
          <w:pgMar w:top="680" w:right="640" w:bottom="280" w:left="660" w:header="720" w:footer="720" w:gutter="0"/>
          <w:cols w:space="720"/>
        </w:sectPr>
      </w:pPr>
    </w:p>
    <w:p w:rsidR="006E7A46" w:rsidRDefault="006A0207">
      <w:pPr>
        <w:pStyle w:val="PargrafodaLista"/>
        <w:numPr>
          <w:ilvl w:val="2"/>
          <w:numId w:val="6"/>
        </w:numPr>
        <w:tabs>
          <w:tab w:val="left" w:pos="790"/>
        </w:tabs>
        <w:spacing w:before="87"/>
        <w:ind w:left="789" w:hanging="300"/>
        <w:rPr>
          <w:rFonts w:ascii="Tahoma"/>
          <w:sz w:val="24"/>
        </w:rPr>
      </w:pPr>
      <w:r>
        <w:rPr>
          <w:rFonts w:ascii="Tahoma"/>
          <w:sz w:val="24"/>
        </w:rPr>
        <w:lastRenderedPageBreak/>
        <w:t>Nomenclatura</w:t>
      </w:r>
      <w:r>
        <w:rPr>
          <w:rFonts w:ascii="Tahoma"/>
          <w:spacing w:val="-2"/>
          <w:sz w:val="24"/>
        </w:rPr>
        <w:t xml:space="preserve"> </w:t>
      </w:r>
      <w:r>
        <w:rPr>
          <w:rFonts w:ascii="Tahoma"/>
          <w:sz w:val="24"/>
        </w:rPr>
        <w:t>-</w:t>
      </w:r>
      <w:r>
        <w:rPr>
          <w:rFonts w:ascii="Tahoma"/>
          <w:spacing w:val="-1"/>
          <w:sz w:val="24"/>
        </w:rPr>
        <w:t xml:space="preserve"> </w:t>
      </w:r>
      <w:r>
        <w:rPr>
          <w:rFonts w:ascii="Tahoma"/>
          <w:sz w:val="24"/>
        </w:rPr>
        <w:t>Planos</w:t>
      </w:r>
      <w:r>
        <w:rPr>
          <w:rFonts w:ascii="Tahoma"/>
          <w:spacing w:val="-1"/>
          <w:sz w:val="24"/>
        </w:rPr>
        <w:t xml:space="preserve"> </w:t>
      </w:r>
      <w:r>
        <w:rPr>
          <w:rFonts w:ascii="Tahoma"/>
          <w:sz w:val="24"/>
        </w:rPr>
        <w:t>vigentes;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rPr>
          <w:rFonts w:ascii="Tahoma"/>
          <w:sz w:val="35"/>
        </w:rPr>
      </w:pPr>
    </w:p>
    <w:p w:rsidR="006E7A46" w:rsidRDefault="006A0207">
      <w:pPr>
        <w:pStyle w:val="PargrafodaLista"/>
        <w:numPr>
          <w:ilvl w:val="2"/>
          <w:numId w:val="6"/>
        </w:numPr>
        <w:tabs>
          <w:tab w:val="left" w:pos="769"/>
        </w:tabs>
        <w:ind w:left="768" w:hanging="279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Valores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dos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planos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-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vigentes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/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Última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fatura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-</w:t>
      </w:r>
      <w:r>
        <w:rPr>
          <w:rFonts w:ascii="Tahoma" w:hAnsi="Tahoma"/>
          <w:b/>
          <w:spacing w:val="-2"/>
          <w:sz w:val="24"/>
        </w:rPr>
        <w:t xml:space="preserve"> </w:t>
      </w:r>
      <w:r>
        <w:rPr>
          <w:rFonts w:ascii="Tahoma" w:hAnsi="Tahoma"/>
          <w:b/>
          <w:sz w:val="24"/>
        </w:rPr>
        <w:t>mensal</w:t>
      </w:r>
      <w:r>
        <w:rPr>
          <w:rFonts w:ascii="Tahoma" w:hAnsi="Tahoma"/>
          <w:sz w:val="24"/>
        </w:rPr>
        <w:t>;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5"/>
        <w:rPr>
          <w:rFonts w:ascii="Tahoma"/>
          <w:sz w:val="35"/>
        </w:rPr>
      </w:pPr>
    </w:p>
    <w:p w:rsidR="006E7A46" w:rsidRDefault="006A0207">
      <w:pPr>
        <w:pStyle w:val="PargrafodaLista"/>
        <w:numPr>
          <w:ilvl w:val="2"/>
          <w:numId w:val="6"/>
        </w:numPr>
        <w:tabs>
          <w:tab w:val="left" w:pos="790"/>
        </w:tabs>
        <w:spacing w:line="235" w:lineRule="auto"/>
        <w:ind w:left="490" w:right="1236" w:firstLine="0"/>
        <w:rPr>
          <w:rFonts w:ascii="Tahoma" w:hAnsi="Tahoma"/>
          <w:sz w:val="24"/>
        </w:rPr>
      </w:pPr>
      <w:r>
        <w:rPr>
          <w:rFonts w:ascii="Tahoma" w:hAnsi="Tahoma"/>
          <w:b/>
          <w:sz w:val="24"/>
        </w:rPr>
        <w:t xml:space="preserve">Data/Mês </w:t>
      </w:r>
      <w:r>
        <w:rPr>
          <w:rFonts w:ascii="Tahoma" w:hAnsi="Tahoma"/>
          <w:sz w:val="24"/>
        </w:rPr>
        <w:t xml:space="preserve">- </w:t>
      </w:r>
      <w:r>
        <w:rPr>
          <w:rFonts w:ascii="Tahoma" w:hAnsi="Tahoma"/>
          <w:b/>
          <w:sz w:val="24"/>
        </w:rPr>
        <w:t xml:space="preserve">Início / Término de Vigência. </w:t>
      </w:r>
      <w:r>
        <w:rPr>
          <w:rFonts w:ascii="Tahoma" w:hAnsi="Tahoma"/>
          <w:sz w:val="24"/>
        </w:rPr>
        <w:t>(contrato de assistência à saúde -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prestador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atual);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2"/>
        <w:rPr>
          <w:rFonts w:ascii="Tahoma"/>
          <w:sz w:val="35"/>
        </w:rPr>
      </w:pPr>
    </w:p>
    <w:p w:rsidR="006E7A46" w:rsidRDefault="006A0207">
      <w:pPr>
        <w:pStyle w:val="PargrafodaLista"/>
        <w:numPr>
          <w:ilvl w:val="2"/>
          <w:numId w:val="6"/>
        </w:numPr>
        <w:tabs>
          <w:tab w:val="left" w:pos="784"/>
        </w:tabs>
        <w:spacing w:before="1"/>
        <w:ind w:hanging="294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Número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de Beneficiários inscritos - Plano de Saúde vigente;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5"/>
        <w:rPr>
          <w:rFonts w:ascii="Tahoma"/>
          <w:sz w:val="35"/>
        </w:rPr>
      </w:pPr>
    </w:p>
    <w:p w:rsidR="006E7A46" w:rsidRDefault="006A0207">
      <w:pPr>
        <w:pStyle w:val="PargrafodaLista"/>
        <w:numPr>
          <w:ilvl w:val="2"/>
          <w:numId w:val="6"/>
        </w:numPr>
        <w:tabs>
          <w:tab w:val="left" w:pos="746"/>
        </w:tabs>
        <w:spacing w:line="235" w:lineRule="auto"/>
        <w:ind w:left="490" w:right="907" w:firstLine="0"/>
        <w:rPr>
          <w:rFonts w:ascii="Tahoma" w:hAnsi="Tahoma"/>
          <w:b/>
          <w:sz w:val="24"/>
        </w:rPr>
      </w:pPr>
      <w:r>
        <w:rPr>
          <w:rFonts w:ascii="Tahoma" w:hAnsi="Tahoma"/>
          <w:sz w:val="24"/>
        </w:rPr>
        <w:t xml:space="preserve">Informações mais detalhadas sobre o custeio </w:t>
      </w:r>
      <w:r>
        <w:rPr>
          <w:rFonts w:ascii="Tahoma" w:hAnsi="Tahoma"/>
          <w:b/>
          <w:sz w:val="24"/>
        </w:rPr>
        <w:t xml:space="preserve">(%) </w:t>
      </w:r>
      <w:r>
        <w:rPr>
          <w:rFonts w:ascii="Tahoma" w:hAnsi="Tahoma"/>
          <w:sz w:val="24"/>
        </w:rPr>
        <w:t>do plano de saúde - beneficiários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pelo</w:t>
      </w:r>
      <w:r>
        <w:rPr>
          <w:rFonts w:ascii="Tahoma" w:hAnsi="Tahoma"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TRE.</w:t>
      </w: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E7A46">
      <w:pPr>
        <w:pStyle w:val="Corpodetexto"/>
        <w:spacing w:before="2"/>
        <w:rPr>
          <w:rFonts w:ascii="Tahoma"/>
          <w:b/>
          <w:sz w:val="35"/>
        </w:rPr>
      </w:pPr>
    </w:p>
    <w:p w:rsidR="006E7A46" w:rsidRDefault="006A0207">
      <w:pPr>
        <w:pStyle w:val="PargrafodaLista"/>
        <w:numPr>
          <w:ilvl w:val="2"/>
          <w:numId w:val="6"/>
        </w:numPr>
        <w:tabs>
          <w:tab w:val="left" w:pos="790"/>
        </w:tabs>
        <w:spacing w:line="434" w:lineRule="auto"/>
        <w:ind w:left="490" w:right="3315" w:firstLine="0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Solicitamos a distribuição dos beneficiários nos planos atuais.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Ex.:</w:t>
      </w:r>
    </w:p>
    <w:p w:rsidR="006E7A46" w:rsidRDefault="006A0207">
      <w:pPr>
        <w:pStyle w:val="Corpodetexto"/>
        <w:spacing w:before="2"/>
        <w:ind w:left="490"/>
        <w:rPr>
          <w:rFonts w:ascii="Tahoma" w:hAnsi="Tahoma"/>
        </w:rPr>
      </w:pPr>
      <w:r>
        <w:rPr>
          <w:rFonts w:ascii="Tahoma" w:hAnsi="Tahoma"/>
        </w:rPr>
        <w:t>xx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beneficiários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- Plano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Enfermaria</w:t>
      </w:r>
    </w:p>
    <w:p w:rsidR="006E7A46" w:rsidRDefault="006A0207">
      <w:pPr>
        <w:pStyle w:val="Corpodetexto"/>
        <w:spacing w:before="236"/>
        <w:ind w:left="490"/>
        <w:rPr>
          <w:rFonts w:ascii="Tahoma" w:hAnsi="Tahoma"/>
        </w:rPr>
      </w:pPr>
      <w:r>
        <w:rPr>
          <w:rFonts w:ascii="Tahoma" w:hAnsi="Tahoma"/>
        </w:rPr>
        <w:t>xx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beneficiários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- Plano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Apartamento,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etc.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9"/>
        <w:rPr>
          <w:rFonts w:ascii="Tahoma"/>
          <w:sz w:val="33"/>
        </w:rPr>
      </w:pPr>
    </w:p>
    <w:p w:rsidR="006E7A46" w:rsidRDefault="006A0207">
      <w:pPr>
        <w:pStyle w:val="PargrafodaLista"/>
        <w:numPr>
          <w:ilvl w:val="1"/>
          <w:numId w:val="6"/>
        </w:numPr>
        <w:tabs>
          <w:tab w:val="left" w:pos="771"/>
        </w:tabs>
        <w:spacing w:line="273" w:lineRule="exact"/>
        <w:ind w:left="770" w:hanging="281"/>
        <w:jc w:val="left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Qual é a previsão - início de vigência (contrato proveniente da referida licitação)? (Data</w:t>
      </w:r>
    </w:p>
    <w:p w:rsidR="006E7A46" w:rsidRDefault="006A0207">
      <w:pPr>
        <w:pStyle w:val="Corpodetexto"/>
        <w:spacing w:line="273" w:lineRule="exact"/>
        <w:ind w:left="490"/>
      </w:pPr>
      <w:r>
        <w:t>/ mês).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rPr>
          <w:sz w:val="26"/>
        </w:rPr>
      </w:pPr>
    </w:p>
    <w:p w:rsidR="006E7A46" w:rsidRDefault="006A0207">
      <w:pPr>
        <w:pStyle w:val="Ttulo2"/>
        <w:numPr>
          <w:ilvl w:val="1"/>
          <w:numId w:val="6"/>
        </w:numPr>
        <w:tabs>
          <w:tab w:val="left" w:pos="823"/>
        </w:tabs>
        <w:spacing w:before="182" w:line="235" w:lineRule="auto"/>
        <w:ind w:right="1269" w:firstLine="0"/>
        <w:jc w:val="left"/>
      </w:pPr>
      <w:r>
        <w:t>Favor enviar o Relatório de Sinistralidade - COMPLETO / ATUALIZADO.</w:t>
      </w:r>
      <w:r>
        <w:rPr>
          <w:spacing w:val="-68"/>
        </w:rPr>
        <w:t xml:space="preserve"> </w:t>
      </w:r>
      <w:r>
        <w:t>(últimos 12 meses). (Prêmios, N.º de Beneficiários, etc.). Trata-se de</w:t>
      </w:r>
      <w:r>
        <w:rPr>
          <w:spacing w:val="1"/>
        </w:rPr>
        <w:t xml:space="preserve"> </w:t>
      </w:r>
      <w:r>
        <w:t>informação impre</w:t>
      </w:r>
      <w:r>
        <w:t>scindível para composição dos prêmios.</w:t>
      </w: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E7A46">
      <w:pPr>
        <w:pStyle w:val="Corpodetexto"/>
        <w:spacing w:before="8"/>
        <w:rPr>
          <w:rFonts w:ascii="Tahoma"/>
          <w:b/>
          <w:sz w:val="35"/>
        </w:rPr>
      </w:pPr>
    </w:p>
    <w:p w:rsidR="006E7A46" w:rsidRDefault="006A0207">
      <w:pPr>
        <w:pStyle w:val="PargrafodaLista"/>
        <w:numPr>
          <w:ilvl w:val="1"/>
          <w:numId w:val="6"/>
        </w:numPr>
        <w:tabs>
          <w:tab w:val="left" w:pos="844"/>
        </w:tabs>
        <w:spacing w:line="235" w:lineRule="auto"/>
        <w:ind w:right="692" w:firstLine="75"/>
        <w:jc w:val="left"/>
        <w:rPr>
          <w:rFonts w:ascii="Tahoma" w:hAnsi="Tahoma"/>
          <w:sz w:val="24"/>
        </w:rPr>
      </w:pPr>
      <w:r>
        <w:rPr>
          <w:rFonts w:ascii="Arial MT" w:hAnsi="Arial MT"/>
          <w:sz w:val="24"/>
        </w:rPr>
        <w:t>Caso seja possível, solicitamos a distribuição geográfica</w:t>
      </w:r>
      <w:r>
        <w:rPr>
          <w:rFonts w:ascii="Arial MT" w:hAnsi="Arial MT"/>
          <w:sz w:val="24"/>
          <w:u w:val="single"/>
        </w:rPr>
        <w:t xml:space="preserve"> com</w:t>
      </w:r>
      <w:r>
        <w:rPr>
          <w:rFonts w:ascii="Arial MT" w:hAnsi="Arial MT"/>
          <w:sz w:val="24"/>
        </w:rPr>
        <w:t>p</w:t>
      </w:r>
      <w:r>
        <w:rPr>
          <w:rFonts w:ascii="Arial MT" w:hAnsi="Arial MT"/>
          <w:sz w:val="24"/>
          <w:u w:val="single"/>
        </w:rPr>
        <w:t>leta</w:t>
      </w:r>
      <w:r>
        <w:rPr>
          <w:rFonts w:ascii="Arial MT" w:hAnsi="Arial MT"/>
          <w:sz w:val="24"/>
        </w:rPr>
        <w:t xml:space="preserve"> dos beneficiários -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UF/Municípios. (para o adequado estudo / dimensionamento de rede credenciada).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6"/>
        <w:rPr>
          <w:sz w:val="20"/>
        </w:rPr>
      </w:pPr>
    </w:p>
    <w:p w:rsidR="006E7A46" w:rsidRDefault="006A0207">
      <w:pPr>
        <w:pStyle w:val="Corpodetexto"/>
        <w:ind w:left="490"/>
        <w:rPr>
          <w:rFonts w:ascii="Tahoma" w:hAnsi="Tahoma"/>
        </w:rPr>
      </w:pPr>
      <w:r>
        <w:rPr>
          <w:rFonts w:ascii="Tahoma" w:hAnsi="Tahoma"/>
        </w:rPr>
        <w:t>(Termo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Referência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-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página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24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-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Subitem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3.1.9.3)</w:t>
      </w: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A0207">
      <w:pPr>
        <w:pStyle w:val="Corpodetexto"/>
        <w:spacing w:before="3"/>
        <w:rPr>
          <w:rFonts w:ascii="Tahoma"/>
          <w:sz w:val="23"/>
        </w:rPr>
      </w:pPr>
      <w:r>
        <w:rPr>
          <w:noProof/>
          <w:lang w:val="pt-BR" w:eastAsia="pt-BR"/>
        </w:rPr>
        <w:drawing>
          <wp:anchor distT="0" distB="0" distL="0" distR="0" simplePos="0" relativeHeight="32" behindDoc="0" locked="0" layoutInCell="1" allowOverlap="1">
            <wp:simplePos x="0" y="0"/>
            <wp:positionH relativeFrom="page">
              <wp:posOffset>843054</wp:posOffset>
            </wp:positionH>
            <wp:positionV relativeFrom="paragraph">
              <wp:posOffset>203042</wp:posOffset>
            </wp:positionV>
            <wp:extent cx="5893052" cy="866775"/>
            <wp:effectExtent l="0" t="0" r="0" b="0"/>
            <wp:wrapTopAndBottom/>
            <wp:docPr id="29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3.jpeg"/>
                    <pic:cNvPicPr/>
                  </pic:nvPicPr>
                  <pic:blipFill>
                    <a:blip r:embed="rId1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3052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7A46" w:rsidRDefault="006E7A46">
      <w:pPr>
        <w:rPr>
          <w:rFonts w:ascii="Tahoma"/>
          <w:sz w:val="23"/>
        </w:rPr>
        <w:sectPr w:rsidR="006E7A46">
          <w:headerReference w:type="default" r:id="rId140"/>
          <w:footerReference w:type="default" r:id="rId141"/>
          <w:pgSz w:w="11900" w:h="16840"/>
          <w:pgMar w:top="1000" w:right="640" w:bottom="280" w:left="660" w:header="0" w:footer="0" w:gutter="0"/>
          <w:cols w:space="720"/>
        </w:sectPr>
      </w:pPr>
    </w:p>
    <w:p w:rsidR="006E7A46" w:rsidRDefault="006A0207">
      <w:pPr>
        <w:pStyle w:val="Corpodetexto"/>
        <w:spacing w:before="91" w:line="235" w:lineRule="auto"/>
        <w:ind w:left="490" w:right="1471"/>
        <w:jc w:val="both"/>
      </w:pPr>
      <w:r>
        <w:rPr>
          <w:rFonts w:ascii="Tahoma" w:hAnsi="Tahoma"/>
        </w:rPr>
        <w:lastRenderedPageBreak/>
        <w:t>O</w:t>
      </w:r>
      <w:r>
        <w:t>bs.: Por gentileza, caso seja possível, solicitamos o retorno das respostas até o</w:t>
      </w:r>
      <w:r>
        <w:rPr>
          <w:spacing w:val="-64"/>
        </w:rPr>
        <w:t xml:space="preserve"> </w:t>
      </w:r>
      <w:r>
        <w:t>dia 10/02 (quinta-feira), pois temos prazo interno (sistêmico), para devolução das</w:t>
      </w:r>
      <w:r>
        <w:rPr>
          <w:spacing w:val="-64"/>
        </w:rPr>
        <w:t xml:space="preserve"> </w:t>
      </w:r>
      <w:r>
        <w:t>informações.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rPr>
          <w:sz w:val="26"/>
        </w:rPr>
      </w:pPr>
    </w:p>
    <w:p w:rsidR="006E7A46" w:rsidRDefault="006A0207">
      <w:pPr>
        <w:pStyle w:val="Corpodetexto"/>
        <w:spacing w:before="207"/>
        <w:ind w:left="490"/>
        <w:jc w:val="both"/>
      </w:pPr>
      <w:r>
        <w:t>Muito obrigada pela atenção dispensada.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9"/>
      </w:pPr>
    </w:p>
    <w:p w:rsidR="006E7A46" w:rsidRDefault="006A0207">
      <w:pPr>
        <w:ind w:left="490"/>
        <w:jc w:val="both"/>
        <w:rPr>
          <w:rFonts w:ascii="Verdana"/>
          <w:b/>
          <w:sz w:val="19"/>
        </w:rPr>
      </w:pPr>
      <w:r>
        <w:rPr>
          <w:rFonts w:ascii="Verdana"/>
          <w:b/>
          <w:color w:val="002060"/>
          <w:sz w:val="19"/>
        </w:rPr>
        <w:t>Hellen</w:t>
      </w:r>
      <w:r>
        <w:rPr>
          <w:rFonts w:ascii="Verdana"/>
          <w:b/>
          <w:color w:val="002060"/>
          <w:spacing w:val="11"/>
          <w:sz w:val="19"/>
        </w:rPr>
        <w:t xml:space="preserve"> </w:t>
      </w:r>
      <w:r>
        <w:rPr>
          <w:rFonts w:ascii="Verdana"/>
          <w:b/>
          <w:color w:val="002060"/>
          <w:sz w:val="19"/>
        </w:rPr>
        <w:t>Marina</w:t>
      </w:r>
      <w:r>
        <w:rPr>
          <w:rFonts w:ascii="Verdana"/>
          <w:b/>
          <w:color w:val="002060"/>
          <w:spacing w:val="11"/>
          <w:sz w:val="19"/>
        </w:rPr>
        <w:t xml:space="preserve"> </w:t>
      </w:r>
      <w:r>
        <w:rPr>
          <w:rFonts w:ascii="Verdana"/>
          <w:b/>
          <w:color w:val="002060"/>
          <w:sz w:val="19"/>
        </w:rPr>
        <w:t>Tavares</w:t>
      </w:r>
      <w:r>
        <w:rPr>
          <w:rFonts w:ascii="Verdana"/>
          <w:b/>
          <w:color w:val="002060"/>
          <w:spacing w:val="11"/>
          <w:sz w:val="19"/>
        </w:rPr>
        <w:t xml:space="preserve"> </w:t>
      </w:r>
      <w:r>
        <w:rPr>
          <w:rFonts w:ascii="Verdana"/>
          <w:b/>
          <w:color w:val="002060"/>
          <w:sz w:val="19"/>
        </w:rPr>
        <w:t>Chacon</w:t>
      </w:r>
    </w:p>
    <w:p w:rsidR="006E7A46" w:rsidRDefault="006A0207">
      <w:pPr>
        <w:spacing w:before="5" w:line="214" w:lineRule="exact"/>
        <w:ind w:left="490"/>
        <w:jc w:val="both"/>
        <w:rPr>
          <w:rFonts w:ascii="Tahoma" w:hAnsi="Tahoma"/>
          <w:sz w:val="18"/>
        </w:rPr>
      </w:pPr>
      <w:r>
        <w:rPr>
          <w:rFonts w:ascii="Tahoma" w:hAnsi="Tahoma"/>
          <w:color w:val="002060"/>
          <w:sz w:val="18"/>
        </w:rPr>
        <w:t>Estratégia</w:t>
      </w:r>
      <w:r>
        <w:rPr>
          <w:rFonts w:ascii="Tahoma" w:hAnsi="Tahoma"/>
          <w:color w:val="002060"/>
          <w:spacing w:val="25"/>
          <w:sz w:val="18"/>
        </w:rPr>
        <w:t xml:space="preserve"> </w:t>
      </w:r>
      <w:r>
        <w:rPr>
          <w:rFonts w:ascii="Tahoma" w:hAnsi="Tahoma"/>
          <w:color w:val="002060"/>
          <w:sz w:val="18"/>
        </w:rPr>
        <w:t>Comercial</w:t>
      </w:r>
      <w:r>
        <w:rPr>
          <w:rFonts w:ascii="Tahoma" w:hAnsi="Tahoma"/>
          <w:color w:val="002060"/>
          <w:spacing w:val="25"/>
          <w:sz w:val="18"/>
        </w:rPr>
        <w:t xml:space="preserve"> </w:t>
      </w:r>
      <w:r>
        <w:rPr>
          <w:rFonts w:ascii="Tahoma" w:hAnsi="Tahoma"/>
          <w:color w:val="002060"/>
          <w:sz w:val="18"/>
        </w:rPr>
        <w:t>Saúde</w:t>
      </w:r>
      <w:r>
        <w:rPr>
          <w:rFonts w:ascii="Tahoma" w:hAnsi="Tahoma"/>
          <w:color w:val="002060"/>
          <w:spacing w:val="25"/>
          <w:sz w:val="18"/>
        </w:rPr>
        <w:t xml:space="preserve"> </w:t>
      </w:r>
      <w:r>
        <w:rPr>
          <w:rFonts w:ascii="Tahoma" w:hAnsi="Tahoma"/>
          <w:color w:val="002060"/>
          <w:sz w:val="18"/>
        </w:rPr>
        <w:t>-</w:t>
      </w:r>
      <w:r>
        <w:rPr>
          <w:rFonts w:ascii="Tahoma" w:hAnsi="Tahoma"/>
          <w:color w:val="002060"/>
          <w:spacing w:val="25"/>
          <w:sz w:val="18"/>
        </w:rPr>
        <w:t xml:space="preserve"> </w:t>
      </w:r>
      <w:r>
        <w:rPr>
          <w:rFonts w:ascii="Tahoma" w:hAnsi="Tahoma"/>
          <w:color w:val="002060"/>
          <w:sz w:val="18"/>
        </w:rPr>
        <w:t>Advogada</w:t>
      </w:r>
    </w:p>
    <w:p w:rsidR="006E7A46" w:rsidRDefault="006A0207">
      <w:pPr>
        <w:spacing w:before="2" w:line="232" w:lineRule="auto"/>
        <w:ind w:left="490" w:right="3520"/>
        <w:rPr>
          <w:rFonts w:ascii="Tahoma"/>
          <w:sz w:val="18"/>
        </w:rPr>
      </w:pPr>
      <w:r>
        <w:rPr>
          <w:rFonts w:ascii="Tahoma"/>
          <w:color w:val="002060"/>
          <w:sz w:val="18"/>
        </w:rPr>
        <w:t>Telefone:</w:t>
      </w:r>
      <w:r>
        <w:rPr>
          <w:rFonts w:ascii="Tahoma"/>
          <w:color w:val="002060"/>
          <w:spacing w:val="18"/>
          <w:sz w:val="18"/>
        </w:rPr>
        <w:t xml:space="preserve"> </w:t>
      </w:r>
      <w:r>
        <w:rPr>
          <w:rFonts w:ascii="Tahoma"/>
          <w:color w:val="002060"/>
          <w:sz w:val="18"/>
        </w:rPr>
        <w:t>(11)</w:t>
      </w:r>
      <w:r>
        <w:rPr>
          <w:rFonts w:ascii="Tahoma"/>
          <w:color w:val="002060"/>
          <w:spacing w:val="18"/>
          <w:sz w:val="18"/>
        </w:rPr>
        <w:t xml:space="preserve"> </w:t>
      </w:r>
      <w:r>
        <w:rPr>
          <w:rFonts w:ascii="Tahoma"/>
          <w:color w:val="002060"/>
          <w:sz w:val="18"/>
        </w:rPr>
        <w:t>3265-9170</w:t>
      </w:r>
      <w:r>
        <w:rPr>
          <w:rFonts w:ascii="Tahoma"/>
          <w:color w:val="002060"/>
          <w:spacing w:val="19"/>
          <w:sz w:val="18"/>
        </w:rPr>
        <w:t xml:space="preserve"> </w:t>
      </w:r>
      <w:r>
        <w:rPr>
          <w:rFonts w:ascii="Tahoma"/>
          <w:color w:val="002060"/>
          <w:sz w:val="18"/>
        </w:rPr>
        <w:t>|</w:t>
      </w:r>
      <w:r>
        <w:rPr>
          <w:rFonts w:ascii="Tahoma"/>
          <w:color w:val="002060"/>
          <w:spacing w:val="18"/>
          <w:sz w:val="18"/>
        </w:rPr>
        <w:t xml:space="preserve"> </w:t>
      </w:r>
      <w:r>
        <w:rPr>
          <w:rFonts w:ascii="Tahoma"/>
          <w:color w:val="002060"/>
          <w:sz w:val="18"/>
        </w:rPr>
        <w:t>Celular:</w:t>
      </w:r>
      <w:r>
        <w:rPr>
          <w:rFonts w:ascii="Tahoma"/>
          <w:color w:val="002060"/>
          <w:spacing w:val="19"/>
          <w:sz w:val="18"/>
        </w:rPr>
        <w:t xml:space="preserve"> </w:t>
      </w:r>
      <w:r>
        <w:rPr>
          <w:rFonts w:ascii="Tahoma"/>
          <w:color w:val="002060"/>
          <w:sz w:val="18"/>
        </w:rPr>
        <w:t>(11)</w:t>
      </w:r>
      <w:r>
        <w:rPr>
          <w:rFonts w:ascii="Tahoma"/>
          <w:color w:val="002060"/>
          <w:spacing w:val="18"/>
          <w:sz w:val="18"/>
        </w:rPr>
        <w:t xml:space="preserve"> </w:t>
      </w:r>
      <w:r>
        <w:rPr>
          <w:rFonts w:ascii="Tahoma"/>
          <w:color w:val="002060"/>
          <w:sz w:val="18"/>
        </w:rPr>
        <w:t>94467-6795</w:t>
      </w:r>
      <w:r>
        <w:rPr>
          <w:rFonts w:ascii="Tahoma"/>
          <w:color w:val="002060"/>
          <w:spacing w:val="-53"/>
          <w:sz w:val="18"/>
        </w:rPr>
        <w:t xml:space="preserve"> </w:t>
      </w:r>
      <w:hyperlink r:id="rId142">
        <w:r>
          <w:rPr>
            <w:rFonts w:ascii="Tahoma"/>
            <w:color w:val="1154CC"/>
            <w:sz w:val="18"/>
            <w:u w:val="single" w:color="1154CC"/>
          </w:rPr>
          <w:t>www.se</w:t>
        </w:r>
        <w:r>
          <w:rPr>
            <w:rFonts w:ascii="Tahoma"/>
            <w:color w:val="1154CC"/>
            <w:sz w:val="18"/>
          </w:rPr>
          <w:t>g</w:t>
        </w:r>
        <w:r>
          <w:rPr>
            <w:rFonts w:ascii="Tahoma"/>
            <w:color w:val="1154CC"/>
            <w:sz w:val="18"/>
            <w:u w:val="single" w:color="1154CC"/>
          </w:rPr>
          <w:t>urosunimed.com.br</w:t>
        </w:r>
      </w:hyperlink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A0207">
      <w:pPr>
        <w:pStyle w:val="Corpodetexto"/>
        <w:spacing w:before="4"/>
        <w:rPr>
          <w:rFonts w:ascii="Tahoma"/>
          <w:sz w:val="20"/>
        </w:rPr>
      </w:pPr>
      <w:r>
        <w:pict>
          <v:group id="_x0000_s1100" style="position:absolute;margin-left:50pt;margin-top:14.2pt;width:496pt;height:1.55pt;z-index:-15711744;mso-wrap-distance-left:0;mso-wrap-distance-right:0;mso-position-horizontal-relative:page" coordorigin="1000,284" coordsize="9920,31">
            <v:rect id="_x0000_s1103" style="position:absolute;left:1000;top:284;width:9920;height:15" fillcolor="#999" stroked="f"/>
            <v:shape id="_x0000_s1102" style="position:absolute;left:1000;top:284;width:9920;height:31" coordorigin="1000,284" coordsize="9920,31" path="m10920,284r-15,15l1000,299r,15l10905,314r15,l10920,299r,-15xe" fillcolor="#ededed" stroked="f">
              <v:path arrowok="t"/>
            </v:shape>
            <v:shape id="_x0000_s1101" style="position:absolute;left:1000;top:284;width:15;height:31" coordorigin="1000,284" coordsize="15,31" path="m1000,314r,-30l1015,284r,15l1000,314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6"/>
        <w:rPr>
          <w:rFonts w:ascii="Tahoma"/>
          <w:sz w:val="7"/>
        </w:rPr>
      </w:pPr>
    </w:p>
    <w:p w:rsidR="006E7A46" w:rsidRDefault="006A0207">
      <w:pPr>
        <w:pStyle w:val="Corpodetexto"/>
        <w:spacing w:line="30" w:lineRule="exact"/>
        <w:ind w:left="340"/>
        <w:rPr>
          <w:rFonts w:ascii="Tahoma"/>
          <w:sz w:val="3"/>
        </w:rPr>
      </w:pPr>
      <w:r>
        <w:rPr>
          <w:rFonts w:ascii="Tahoma"/>
          <w:sz w:val="3"/>
        </w:rPr>
      </w:r>
      <w:r>
        <w:rPr>
          <w:rFonts w:ascii="Tahoma"/>
          <w:sz w:val="3"/>
        </w:rPr>
        <w:pict>
          <v:group id="_x0000_s1096" style="width:496pt;height:1.55pt;mso-position-horizontal-relative:char;mso-position-vertical-relative:line" coordsize="9920,31">
            <v:rect id="_x0000_s1099" style="position:absolute;width:9920;height:15" fillcolor="#999" stroked="f"/>
            <v:shape id="_x0000_s1098" style="position:absolute;left:-1;width:9920;height:31" coordsize="9920,31" path="m9920,r-15,15l,15,,30r9905,l9920,30r,-15l9920,xe" fillcolor="#ededed" stroked="f">
              <v:path arrowok="t"/>
            </v:shape>
            <v:shape id="_x0000_s1097" style="position:absolute;width:15;height:31" coordsize="15,31" path="m,30l,,15,r,15l,30xe" fillcolor="#999" stroked="f">
              <v:path arrowok="t"/>
            </v:shape>
            <w10:wrap type="none"/>
            <w10:anchorlock/>
          </v:group>
        </w:pict>
      </w:r>
    </w:p>
    <w:p w:rsidR="006E7A46" w:rsidRDefault="006E7A46">
      <w:pPr>
        <w:spacing w:line="30" w:lineRule="exact"/>
        <w:rPr>
          <w:rFonts w:ascii="Tahoma"/>
          <w:sz w:val="3"/>
        </w:rPr>
        <w:sectPr w:rsidR="006E7A46">
          <w:headerReference w:type="default" r:id="rId143"/>
          <w:footerReference w:type="default" r:id="rId144"/>
          <w:pgSz w:w="11900" w:h="16840"/>
          <w:pgMar w:top="1000" w:right="640" w:bottom="280" w:left="660" w:header="0" w:footer="0" w:gutter="0"/>
          <w:cols w:space="720"/>
        </w:sectPr>
      </w:pPr>
    </w:p>
    <w:p w:rsidR="006E7A46" w:rsidRDefault="006A0207">
      <w:pPr>
        <w:pStyle w:val="Ttulo2"/>
        <w:tabs>
          <w:tab w:val="left" w:pos="6913"/>
        </w:tabs>
        <w:spacing w:before="76"/>
        <w:ind w:left="115"/>
      </w:pPr>
      <w:r>
        <w:lastRenderedPageBreak/>
        <w:t>Zimbra</w:t>
      </w:r>
      <w:r>
        <w:tab/>
      </w:r>
      <w:hyperlink r:id="rId145">
        <w:r>
          <w:t>000511240728@tre-ba.jus.br</w:t>
        </w:r>
      </w:hyperlink>
    </w:p>
    <w:p w:rsidR="006E7A46" w:rsidRDefault="006A0207">
      <w:pPr>
        <w:pStyle w:val="Corpodetexto"/>
        <w:spacing w:before="1"/>
        <w:rPr>
          <w:rFonts w:ascii="Tahoma"/>
          <w:b/>
          <w:sz w:val="10"/>
        </w:rPr>
      </w:pPr>
      <w:r>
        <w:pict>
          <v:group id="_x0000_s1092" style="position:absolute;margin-left:35pt;margin-top:8.05pt;width:526pt;height:1.55pt;z-index:-15710720;mso-wrap-distance-left:0;mso-wrap-distance-right:0;mso-position-horizontal-relative:page" coordorigin="700,161" coordsize="10520,31">
            <v:rect id="_x0000_s1095" style="position:absolute;left:700;top:161;width:10520;height:15" fillcolor="#999" stroked="f"/>
            <v:shape id="_x0000_s1094" style="position:absolute;left:700;top:161;width:10520;height:30" coordorigin="700,161" coordsize="10520,30" path="m11220,161r-15,15l700,176r,15l11205,191r15,l11220,176r,-15xe" fillcolor="#ededed" stroked="f">
              <v:path arrowok="t"/>
            </v:shape>
            <v:shape id="_x0000_s1093" style="position:absolute;left:700;top:161;width:15;height:31" coordorigin="700,161" coordsize="15,31" path="m700,191r,-30l715,161r,15l700,191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1"/>
        <w:rPr>
          <w:rFonts w:ascii="Tahoma"/>
          <w:b/>
        </w:rPr>
      </w:pPr>
    </w:p>
    <w:p w:rsidR="006E7A46" w:rsidRDefault="006A0207">
      <w:pPr>
        <w:spacing w:line="235" w:lineRule="auto"/>
        <w:ind w:left="265" w:right="585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MANIFESTAÇÃO DA UNIDADE DEMANDANTE - Solicitação de esclarecimento - PE</w:t>
      </w:r>
      <w:r>
        <w:rPr>
          <w:rFonts w:ascii="Tahoma" w:hAnsi="Tahoma"/>
          <w:b/>
          <w:spacing w:val="-68"/>
          <w:sz w:val="24"/>
        </w:rPr>
        <w:t xml:space="preserve"> </w:t>
      </w:r>
      <w:r>
        <w:rPr>
          <w:rFonts w:ascii="Tahoma" w:hAnsi="Tahoma"/>
          <w:b/>
          <w:sz w:val="24"/>
        </w:rPr>
        <w:t>nº 006/2022</w:t>
      </w:r>
    </w:p>
    <w:p w:rsidR="006E7A46" w:rsidRDefault="006A0207">
      <w:pPr>
        <w:pStyle w:val="Corpodetexto"/>
        <w:spacing w:before="11"/>
        <w:rPr>
          <w:rFonts w:ascii="Tahoma"/>
          <w:b/>
          <w:sz w:val="18"/>
        </w:rPr>
      </w:pPr>
      <w:r>
        <w:pict>
          <v:group id="_x0000_s1088" style="position:absolute;margin-left:38.75pt;margin-top:13.4pt;width:518.5pt;height:1.55pt;z-index:-15710208;mso-wrap-distance-left:0;mso-wrap-distance-right:0;mso-position-horizontal-relative:page" coordorigin="775,268" coordsize="10370,31">
            <v:rect id="_x0000_s1091" style="position:absolute;left:775;top:268;width:10370;height:15" fillcolor="#999" stroked="f"/>
            <v:shape id="_x0000_s1090" style="position:absolute;left:775;top:268;width:10370;height:31" coordorigin="775,268" coordsize="10370,31" path="m11145,268r-15,15l775,283r,15l11130,298r15,l11145,283r,-15xe" fillcolor="#ededed" stroked="f">
              <v:path arrowok="t"/>
            </v:shape>
            <v:shape id="_x0000_s1089" style="position:absolute;left:775;top:268;width:15;height:31" coordorigin="775,268" coordsize="15,31" path="m775,298r,-30l790,268r,15l775,298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7"/>
        <w:rPr>
          <w:rFonts w:ascii="Tahoma"/>
          <w:b/>
          <w:sz w:val="21"/>
        </w:rPr>
      </w:pPr>
    </w:p>
    <w:p w:rsidR="006E7A46" w:rsidRDefault="006E7A46">
      <w:pPr>
        <w:rPr>
          <w:rFonts w:ascii="Tahoma"/>
          <w:sz w:val="21"/>
        </w:rPr>
        <w:sectPr w:rsidR="006E7A46">
          <w:headerReference w:type="default" r:id="rId146"/>
          <w:footerReference w:type="default" r:id="rId147"/>
          <w:pgSz w:w="11900" w:h="16840"/>
          <w:pgMar w:top="680" w:right="640" w:bottom="280" w:left="660" w:header="0" w:footer="0" w:gutter="0"/>
          <w:cols w:space="720"/>
        </w:sectPr>
      </w:pPr>
    </w:p>
    <w:p w:rsidR="006E7A46" w:rsidRDefault="006A0207">
      <w:pPr>
        <w:pStyle w:val="Corpodetexto"/>
        <w:spacing w:before="105" w:line="235" w:lineRule="auto"/>
        <w:ind w:left="1435" w:hanging="527"/>
        <w:rPr>
          <w:rFonts w:ascii="Tahoma" w:hAnsi="Tahoma"/>
        </w:rPr>
      </w:pPr>
      <w:r>
        <w:rPr>
          <w:rFonts w:ascii="Tahoma" w:hAnsi="Tahoma"/>
          <w:b/>
          <w:spacing w:val="-1"/>
        </w:rPr>
        <w:lastRenderedPageBreak/>
        <w:t>De :</w:t>
      </w:r>
      <w:r>
        <w:rPr>
          <w:rFonts w:ascii="Tahoma" w:hAnsi="Tahoma"/>
          <w:b/>
          <w:spacing w:val="-26"/>
        </w:rPr>
        <w:t xml:space="preserve"> </w:t>
      </w:r>
      <w:r>
        <w:rPr>
          <w:rFonts w:ascii="Tahoma" w:hAnsi="Tahoma"/>
          <w:spacing w:val="-1"/>
        </w:rPr>
        <w:t>Lúcio</w:t>
      </w:r>
      <w:r>
        <w:rPr>
          <w:rFonts w:ascii="Tahoma" w:hAnsi="Tahoma"/>
        </w:rPr>
        <w:t xml:space="preserve"> </w:t>
      </w:r>
      <w:r>
        <w:rPr>
          <w:rFonts w:ascii="Tahoma" w:hAnsi="Tahoma"/>
          <w:spacing w:val="-1"/>
        </w:rPr>
        <w:t>Roberto</w:t>
      </w:r>
      <w:r>
        <w:rPr>
          <w:rFonts w:ascii="Tahoma" w:hAnsi="Tahoma"/>
        </w:rPr>
        <w:t xml:space="preserve"> </w:t>
      </w:r>
      <w:r>
        <w:rPr>
          <w:rFonts w:ascii="Tahoma" w:hAnsi="Tahoma"/>
          <w:spacing w:val="-1"/>
        </w:rPr>
        <w:t>de</w:t>
      </w:r>
      <w:r>
        <w:rPr>
          <w:rFonts w:ascii="Tahoma" w:hAnsi="Tahoma"/>
        </w:rPr>
        <w:t xml:space="preserve"> </w:t>
      </w:r>
      <w:r>
        <w:rPr>
          <w:rFonts w:ascii="Tahoma" w:hAnsi="Tahoma"/>
          <w:spacing w:val="-1"/>
        </w:rPr>
        <w:t>Oliveira</w:t>
      </w:r>
      <w:r>
        <w:rPr>
          <w:rFonts w:ascii="Tahoma" w:hAnsi="Tahoma"/>
        </w:rPr>
        <w:t xml:space="preserve"> &lt;000511240728@tre-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ba.jus.br&gt;</w:t>
      </w:r>
    </w:p>
    <w:p w:rsidR="006E7A46" w:rsidRDefault="006A0207">
      <w:pPr>
        <w:spacing w:before="88" w:line="287" w:lineRule="exact"/>
        <w:ind w:left="266"/>
        <w:rPr>
          <w:rFonts w:ascii="Tahoma" w:hAnsi="Tahoma"/>
          <w:sz w:val="24"/>
        </w:rPr>
      </w:pPr>
      <w:r>
        <w:rPr>
          <w:rFonts w:ascii="Tahoma" w:hAnsi="Tahoma"/>
          <w:b/>
          <w:spacing w:val="-1"/>
          <w:sz w:val="24"/>
        </w:rPr>
        <w:t>Assunto :</w:t>
      </w:r>
      <w:r>
        <w:rPr>
          <w:rFonts w:ascii="Tahoma" w:hAnsi="Tahoma"/>
          <w:b/>
          <w:spacing w:val="-25"/>
          <w:sz w:val="24"/>
        </w:rPr>
        <w:t xml:space="preserve"> </w:t>
      </w:r>
      <w:r>
        <w:rPr>
          <w:rFonts w:ascii="Tahoma" w:hAnsi="Tahoma"/>
          <w:spacing w:val="-1"/>
          <w:sz w:val="24"/>
        </w:rPr>
        <w:t>MANIFESTAÇÃO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DA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UNIDADE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DEMANDANTE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-</w:t>
      </w:r>
    </w:p>
    <w:p w:rsidR="006E7A46" w:rsidRDefault="006A0207">
      <w:pPr>
        <w:pStyle w:val="Corpodetexto"/>
        <w:spacing w:line="287" w:lineRule="exact"/>
        <w:ind w:left="1435"/>
        <w:rPr>
          <w:rFonts w:ascii="Tahoma" w:hAnsi="Tahoma"/>
        </w:rPr>
      </w:pPr>
      <w:r>
        <w:rPr>
          <w:rFonts w:ascii="Tahoma" w:hAnsi="Tahoma"/>
        </w:rPr>
        <w:t>Solicitação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de esclarecimento -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PE nº 006/2022</w:t>
      </w:r>
    </w:p>
    <w:p w:rsidR="006E7A46" w:rsidRDefault="006A0207">
      <w:pPr>
        <w:spacing w:before="85" w:line="287" w:lineRule="exact"/>
        <w:ind w:left="683"/>
        <w:rPr>
          <w:rFonts w:ascii="Tahoma"/>
          <w:sz w:val="24"/>
        </w:rPr>
      </w:pPr>
      <w:r>
        <w:rPr>
          <w:rFonts w:ascii="Tahoma"/>
          <w:b/>
          <w:spacing w:val="-1"/>
          <w:sz w:val="24"/>
        </w:rPr>
        <w:t>Para</w:t>
      </w:r>
      <w:r>
        <w:rPr>
          <w:rFonts w:ascii="Tahoma"/>
          <w:b/>
          <w:sz w:val="24"/>
        </w:rPr>
        <w:t xml:space="preserve"> </w:t>
      </w:r>
      <w:r>
        <w:rPr>
          <w:rFonts w:ascii="Tahoma"/>
          <w:b/>
          <w:spacing w:val="-1"/>
          <w:sz w:val="24"/>
        </w:rPr>
        <w:t>:</w:t>
      </w:r>
      <w:r>
        <w:rPr>
          <w:rFonts w:ascii="Tahoma"/>
          <w:b/>
          <w:spacing w:val="-26"/>
          <w:sz w:val="24"/>
        </w:rPr>
        <w:t xml:space="preserve"> </w:t>
      </w:r>
      <w:r>
        <w:rPr>
          <w:rFonts w:ascii="Tahoma"/>
          <w:spacing w:val="-1"/>
          <w:sz w:val="24"/>
        </w:rPr>
        <w:t>Vanessa</w:t>
      </w:r>
      <w:r>
        <w:rPr>
          <w:rFonts w:ascii="Tahoma"/>
          <w:spacing w:val="1"/>
          <w:sz w:val="24"/>
        </w:rPr>
        <w:t xml:space="preserve"> </w:t>
      </w:r>
      <w:r>
        <w:rPr>
          <w:rFonts w:ascii="Tahoma"/>
          <w:spacing w:val="-1"/>
          <w:sz w:val="24"/>
        </w:rPr>
        <w:t>Vieira</w:t>
      </w:r>
      <w:r>
        <w:rPr>
          <w:rFonts w:ascii="Tahoma"/>
          <w:sz w:val="24"/>
        </w:rPr>
        <w:t xml:space="preserve"> </w:t>
      </w:r>
      <w:r>
        <w:rPr>
          <w:rFonts w:ascii="Tahoma"/>
          <w:spacing w:val="-1"/>
          <w:sz w:val="24"/>
        </w:rPr>
        <w:t>da</w:t>
      </w:r>
      <w:r>
        <w:rPr>
          <w:rFonts w:ascii="Tahoma"/>
          <w:spacing w:val="1"/>
          <w:sz w:val="24"/>
        </w:rPr>
        <w:t xml:space="preserve"> </w:t>
      </w:r>
      <w:r>
        <w:rPr>
          <w:rFonts w:ascii="Tahoma"/>
          <w:spacing w:val="-1"/>
          <w:sz w:val="24"/>
        </w:rPr>
        <w:t>Silva</w:t>
      </w:r>
    </w:p>
    <w:p w:rsidR="006E7A46" w:rsidRDefault="006A0207">
      <w:pPr>
        <w:pStyle w:val="Corpodetexto"/>
        <w:spacing w:line="287" w:lineRule="exact"/>
        <w:ind w:left="1435"/>
        <w:rPr>
          <w:rFonts w:ascii="Tahoma"/>
        </w:rPr>
      </w:pPr>
      <w:hyperlink r:id="rId148">
        <w:r>
          <w:rPr>
            <w:rFonts w:ascii="Tahoma"/>
          </w:rPr>
          <w:t>&lt;vanessa.silva2@segurosunimed.com.br&gt;</w:t>
        </w:r>
      </w:hyperlink>
    </w:p>
    <w:p w:rsidR="006E7A46" w:rsidRDefault="006A0207">
      <w:pPr>
        <w:pStyle w:val="Corpodetexto"/>
        <w:spacing w:before="100"/>
        <w:ind w:right="307"/>
        <w:jc w:val="right"/>
        <w:rPr>
          <w:rFonts w:ascii="Tahoma"/>
        </w:rPr>
      </w:pPr>
      <w:r>
        <w:br w:type="column"/>
      </w:r>
      <w:r>
        <w:rPr>
          <w:rFonts w:ascii="Tahoma"/>
        </w:rPr>
        <w:lastRenderedPageBreak/>
        <w:t>Ter,</w:t>
      </w:r>
      <w:r>
        <w:rPr>
          <w:rFonts w:ascii="Tahoma"/>
          <w:spacing w:val="-10"/>
        </w:rPr>
        <w:t xml:space="preserve"> </w:t>
      </w:r>
      <w:r>
        <w:rPr>
          <w:rFonts w:ascii="Tahoma"/>
        </w:rPr>
        <w:t>08</w:t>
      </w:r>
      <w:r>
        <w:rPr>
          <w:rFonts w:ascii="Tahoma"/>
          <w:spacing w:val="-10"/>
        </w:rPr>
        <w:t xml:space="preserve"> </w:t>
      </w:r>
      <w:r>
        <w:rPr>
          <w:rFonts w:ascii="Tahoma"/>
        </w:rPr>
        <w:t>de</w:t>
      </w:r>
      <w:r>
        <w:rPr>
          <w:rFonts w:ascii="Tahoma"/>
          <w:spacing w:val="-9"/>
        </w:rPr>
        <w:t xml:space="preserve"> </w:t>
      </w:r>
      <w:r>
        <w:rPr>
          <w:rFonts w:ascii="Tahoma"/>
        </w:rPr>
        <w:t>mar</w:t>
      </w:r>
      <w:r>
        <w:rPr>
          <w:rFonts w:ascii="Tahoma"/>
          <w:spacing w:val="-10"/>
        </w:rPr>
        <w:t xml:space="preserve"> </w:t>
      </w:r>
      <w:r>
        <w:rPr>
          <w:rFonts w:ascii="Tahoma"/>
        </w:rPr>
        <w:t>de</w:t>
      </w:r>
      <w:r>
        <w:rPr>
          <w:rFonts w:ascii="Tahoma"/>
          <w:spacing w:val="-10"/>
        </w:rPr>
        <w:t xml:space="preserve"> </w:t>
      </w:r>
      <w:r>
        <w:rPr>
          <w:rFonts w:ascii="Tahoma"/>
        </w:rPr>
        <w:t>2022</w:t>
      </w:r>
      <w:r>
        <w:rPr>
          <w:rFonts w:ascii="Tahoma"/>
          <w:spacing w:val="-9"/>
        </w:rPr>
        <w:t xml:space="preserve"> </w:t>
      </w:r>
      <w:r>
        <w:rPr>
          <w:rFonts w:ascii="Tahoma"/>
        </w:rPr>
        <w:t>13:45</w:t>
      </w:r>
    </w:p>
    <w:p w:rsidR="006E7A46" w:rsidRDefault="006A0207">
      <w:pPr>
        <w:pStyle w:val="Corpodetexto"/>
        <w:spacing w:before="86"/>
        <w:ind w:right="307"/>
        <w:jc w:val="righ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48096" behindDoc="0" locked="0" layoutInCell="1" allowOverlap="1">
            <wp:simplePos x="0" y="0"/>
            <wp:positionH relativeFrom="page">
              <wp:posOffset>6267015</wp:posOffset>
            </wp:positionH>
            <wp:positionV relativeFrom="paragraph">
              <wp:posOffset>92731</wp:posOffset>
            </wp:positionV>
            <wp:extent cx="152470" cy="152470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1</w:t>
      </w:r>
      <w:r>
        <w:rPr>
          <w:rFonts w:ascii="Tahoma"/>
          <w:spacing w:val="-3"/>
        </w:rPr>
        <w:t xml:space="preserve"> </w:t>
      </w:r>
      <w:r>
        <w:rPr>
          <w:rFonts w:ascii="Tahoma"/>
        </w:rPr>
        <w:t>anexo</w:t>
      </w:r>
    </w:p>
    <w:p w:rsidR="006E7A46" w:rsidRDefault="006E7A46">
      <w:pPr>
        <w:jc w:val="right"/>
        <w:rPr>
          <w:rFonts w:ascii="Tahoma"/>
        </w:rPr>
        <w:sectPr w:rsidR="006E7A46">
          <w:type w:val="continuous"/>
          <w:pgSz w:w="11900" w:h="16840"/>
          <w:pgMar w:top="680" w:right="640" w:bottom="280" w:left="660" w:header="720" w:footer="720" w:gutter="0"/>
          <w:cols w:num="2" w:space="720" w:equalWidth="0">
            <w:col w:w="6549" w:space="328"/>
            <w:col w:w="3723"/>
          </w:cols>
        </w:sectPr>
      </w:pPr>
    </w:p>
    <w:p w:rsidR="006E7A46" w:rsidRDefault="006A0207">
      <w:pPr>
        <w:pStyle w:val="Corpodetexto"/>
        <w:spacing w:before="146"/>
        <w:ind w:left="370"/>
        <w:rPr>
          <w:rFonts w:ascii="Tahoma" w:hAnsi="Tahoma"/>
        </w:rPr>
      </w:pPr>
      <w:r>
        <w:lastRenderedPageBreak/>
        <w:pict>
          <v:rect id="_x0000_s1087" style="position:absolute;left:0;text-align:left;margin-left:46.25pt;margin-top:26.8pt;width:503.5pt;height:.75pt;z-index:-15709696;mso-wrap-distance-left:0;mso-wrap-distance-right:0;mso-position-horizontal-relative:page" fillcolor="#777" stroked="f">
            <w10:wrap type="topAndBottom" anchorx="page"/>
          </v:rect>
        </w:pict>
      </w:r>
      <w:r>
        <w:rPr>
          <w:rFonts w:ascii="Tahoma" w:hAnsi="Tahoma"/>
        </w:rPr>
        <w:t>As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imagens externas não são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exibidas.</w:t>
      </w:r>
      <w:hyperlink r:id="rId149">
        <w:r>
          <w:rPr>
            <w:rFonts w:ascii="Tahoma" w:hAnsi="Tahoma"/>
            <w:color w:val="0000ED"/>
            <w:spacing w:val="75"/>
            <w:u w:val="single" w:color="0000ED"/>
          </w:rPr>
          <w:t xml:space="preserve"> </w:t>
        </w:r>
        <w:r>
          <w:rPr>
            <w:rFonts w:ascii="Tahoma" w:hAnsi="Tahoma"/>
            <w:color w:val="0000ED"/>
            <w:u w:val="single" w:color="0000ED"/>
          </w:rPr>
          <w:t>Exibir as ima</w:t>
        </w:r>
        <w:r>
          <w:rPr>
            <w:rFonts w:ascii="Tahoma" w:hAnsi="Tahoma"/>
            <w:color w:val="0000ED"/>
          </w:rPr>
          <w:t>g</w:t>
        </w:r>
        <w:r>
          <w:rPr>
            <w:rFonts w:ascii="Tahoma" w:hAnsi="Tahoma"/>
            <w:color w:val="0000ED"/>
            <w:u w:val="single" w:color="0000ED"/>
          </w:rPr>
          <w:t>ens abaixo</w:t>
        </w:r>
      </w:hyperlink>
    </w:p>
    <w:p w:rsidR="006E7A46" w:rsidRDefault="006A0207">
      <w:pPr>
        <w:pStyle w:val="Corpodetexto"/>
        <w:spacing w:before="181" w:line="273" w:lineRule="exact"/>
        <w:ind w:left="490"/>
      </w:pPr>
      <w:r>
        <w:rPr>
          <w:rFonts w:ascii="Arial" w:hAnsi="Arial"/>
          <w:b/>
        </w:rPr>
        <w:t>Assunto:</w:t>
      </w:r>
      <w:r>
        <w:rPr>
          <w:rFonts w:ascii="Arial" w:hAnsi="Arial"/>
          <w:b/>
          <w:spacing w:val="-4"/>
        </w:rPr>
        <w:t xml:space="preserve"> </w:t>
      </w:r>
      <w:r>
        <w:t>MANIFESTAÇÃO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UNIDADE</w:t>
      </w:r>
      <w:r>
        <w:rPr>
          <w:spacing w:val="-2"/>
        </w:rPr>
        <w:t xml:space="preserve"> </w:t>
      </w:r>
      <w:r>
        <w:t>DEMANDANTE</w:t>
      </w:r>
      <w:r>
        <w:rPr>
          <w:spacing w:val="-2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Pedido</w:t>
      </w:r>
      <w:r>
        <w:rPr>
          <w:spacing w:val="-2"/>
        </w:rPr>
        <w:t xml:space="preserve"> </w:t>
      </w:r>
      <w:r>
        <w:t>de</w:t>
      </w:r>
    </w:p>
    <w:p w:rsidR="006E7A46" w:rsidRDefault="006A0207">
      <w:pPr>
        <w:pStyle w:val="Corpodetexto"/>
        <w:spacing w:line="273" w:lineRule="exact"/>
        <w:ind w:left="490"/>
      </w:pPr>
      <w:r>
        <w:t>Esclarecimentos. PREGÃO ELETRÔNICO Nº 06/2022.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9"/>
        <w:rPr>
          <w:sz w:val="21"/>
        </w:rPr>
      </w:pPr>
    </w:p>
    <w:p w:rsidR="006E7A46" w:rsidRDefault="006A0207">
      <w:pPr>
        <w:pStyle w:val="Corpodetexto"/>
        <w:ind w:left="490"/>
      </w:pPr>
      <w:r>
        <w:t>Senhor licitante, boa tarde,</w:t>
      </w:r>
    </w:p>
    <w:p w:rsidR="006E7A46" w:rsidRDefault="006E7A46">
      <w:pPr>
        <w:pStyle w:val="Corpodetexto"/>
        <w:spacing w:before="7"/>
      </w:pPr>
    </w:p>
    <w:p w:rsidR="006E7A46" w:rsidRDefault="006A0207">
      <w:pPr>
        <w:pStyle w:val="Corpodetexto"/>
        <w:spacing w:before="1" w:line="235" w:lineRule="auto"/>
        <w:ind w:left="490" w:right="563"/>
      </w:pPr>
      <w:r>
        <w:t>Seguem anexas as respostas da unidade demandante ao seu Pedido de Esclarecimento.</w:t>
      </w:r>
      <w:r>
        <w:rPr>
          <w:spacing w:val="-64"/>
        </w:rPr>
        <w:t xml:space="preserve"> </w:t>
      </w:r>
      <w:r>
        <w:t>Por oportuno, ressalto que referido pedido, bem como a manifestação da unidade</w:t>
      </w:r>
      <w:r>
        <w:rPr>
          <w:spacing w:val="1"/>
        </w:rPr>
        <w:t xml:space="preserve"> </w:t>
      </w:r>
      <w:r>
        <w:t>demandante</w:t>
      </w:r>
      <w:r>
        <w:rPr>
          <w:spacing w:val="-1"/>
        </w:rPr>
        <w:t xml:space="preserve"> </w:t>
      </w:r>
      <w:r>
        <w:t>serão</w:t>
      </w:r>
      <w:r>
        <w:rPr>
          <w:spacing w:val="-1"/>
        </w:rPr>
        <w:t xml:space="preserve"> </w:t>
      </w:r>
      <w:r>
        <w:t>publicados no</w:t>
      </w:r>
      <w:r>
        <w:rPr>
          <w:spacing w:val="-1"/>
        </w:rPr>
        <w:t xml:space="preserve"> </w:t>
      </w:r>
      <w:r>
        <w:t>Portal da</w:t>
      </w:r>
      <w:r>
        <w:rPr>
          <w:spacing w:val="-1"/>
        </w:rPr>
        <w:t xml:space="preserve"> </w:t>
      </w:r>
      <w:r>
        <w:t>Transparência deste</w:t>
      </w:r>
      <w:r>
        <w:rPr>
          <w:spacing w:val="-1"/>
        </w:rPr>
        <w:t xml:space="preserve"> </w:t>
      </w:r>
      <w:r>
        <w:t>Tribunal.</w:t>
      </w:r>
    </w:p>
    <w:p w:rsidR="006E7A46" w:rsidRDefault="006E7A46">
      <w:pPr>
        <w:pStyle w:val="Corpodetexto"/>
        <w:spacing w:before="3"/>
      </w:pPr>
    </w:p>
    <w:p w:rsidR="006E7A46" w:rsidRDefault="006A0207">
      <w:pPr>
        <w:pStyle w:val="Corpodetexto"/>
        <w:ind w:left="490"/>
      </w:pPr>
      <w:r>
        <w:t>Atenciosamente,</w:t>
      </w:r>
    </w:p>
    <w:p w:rsidR="006E7A46" w:rsidRDefault="006E7A46">
      <w:pPr>
        <w:pStyle w:val="Corpodetexto"/>
        <w:spacing w:before="8"/>
      </w:pPr>
    </w:p>
    <w:p w:rsidR="006E7A46" w:rsidRDefault="006A0207">
      <w:pPr>
        <w:pStyle w:val="Corpodetexto"/>
        <w:spacing w:line="235" w:lineRule="auto"/>
        <w:ind w:left="490" w:right="7381"/>
      </w:pPr>
      <w:r>
        <w:t xml:space="preserve">Lúcio </w:t>
      </w:r>
      <w:r>
        <w:t>Roberto de Oliveira</w:t>
      </w:r>
      <w:r>
        <w:rPr>
          <w:spacing w:val="-64"/>
        </w:rPr>
        <w:t xml:space="preserve"> </w:t>
      </w:r>
      <w:r>
        <w:t>PREGOEIRO</w:t>
      </w:r>
    </w:p>
    <w:p w:rsidR="006E7A46" w:rsidRDefault="006E7A46">
      <w:pPr>
        <w:pStyle w:val="Corpodetexto"/>
        <w:spacing w:before="7"/>
        <w:rPr>
          <w:sz w:val="25"/>
        </w:rPr>
      </w:pPr>
    </w:p>
    <w:p w:rsidR="006E7A46" w:rsidRDefault="006A0207">
      <w:pPr>
        <w:pStyle w:val="Corpodetexto"/>
        <w:spacing w:before="1"/>
        <w:ind w:left="490"/>
      </w:pPr>
      <w:r>
        <w:rPr>
          <w:rFonts w:ascii="Tahoma"/>
          <w:b/>
        </w:rPr>
        <w:t>De:</w:t>
      </w:r>
      <w:r>
        <w:rPr>
          <w:rFonts w:ascii="Tahoma"/>
          <w:b/>
          <w:spacing w:val="-5"/>
        </w:rPr>
        <w:t xml:space="preserve"> </w:t>
      </w:r>
      <w:r>
        <w:t>"Vanessa</w:t>
      </w:r>
      <w:r>
        <w:rPr>
          <w:spacing w:val="-4"/>
        </w:rPr>
        <w:t xml:space="preserve"> </w:t>
      </w:r>
      <w:r>
        <w:t>Vieira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Silva"</w:t>
      </w:r>
      <w:r>
        <w:rPr>
          <w:spacing w:val="-4"/>
        </w:rPr>
        <w:t xml:space="preserve"> </w:t>
      </w:r>
      <w:hyperlink r:id="rId150">
        <w:r>
          <w:t>&lt;vanessa.silva2@segurosunimed.com.br&gt;</w:t>
        </w:r>
      </w:hyperlink>
    </w:p>
    <w:p w:rsidR="006E7A46" w:rsidRDefault="006A0207">
      <w:pPr>
        <w:pStyle w:val="Corpodetexto"/>
        <w:spacing w:before="9"/>
        <w:ind w:left="490"/>
      </w:pPr>
      <w:r>
        <w:rPr>
          <w:rFonts w:ascii="Tahoma"/>
          <w:b/>
        </w:rPr>
        <w:t xml:space="preserve">Para: </w:t>
      </w:r>
      <w:r>
        <w:t xml:space="preserve">"lroliveira" </w:t>
      </w:r>
      <w:hyperlink r:id="rId151">
        <w:r>
          <w:t>&lt;lroliveira@tre-ba.jus.br</w:t>
        </w:r>
        <w:r>
          <w:t>&gt;</w:t>
        </w:r>
      </w:hyperlink>
    </w:p>
    <w:p w:rsidR="006E7A46" w:rsidRDefault="006A0207">
      <w:pPr>
        <w:pStyle w:val="Corpodetexto"/>
        <w:spacing w:before="9"/>
        <w:ind w:left="490"/>
      </w:pPr>
      <w:r>
        <w:rPr>
          <w:rFonts w:ascii="Tahoma" w:hAnsi="Tahoma"/>
          <w:b/>
        </w:rPr>
        <w:t>Enviadas:</w:t>
      </w:r>
      <w:r>
        <w:rPr>
          <w:rFonts w:ascii="Tahoma" w:hAnsi="Tahoma"/>
          <w:b/>
          <w:spacing w:val="-5"/>
        </w:rPr>
        <w:t xml:space="preserve"> </w:t>
      </w:r>
      <w:r>
        <w:t>Terça-feira,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fevereiro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2022</w:t>
      </w:r>
      <w:r>
        <w:rPr>
          <w:spacing w:val="-4"/>
        </w:rPr>
        <w:t xml:space="preserve"> </w:t>
      </w:r>
      <w:r>
        <w:t>14:50:33</w:t>
      </w:r>
    </w:p>
    <w:p w:rsidR="006E7A46" w:rsidRDefault="006A0207">
      <w:pPr>
        <w:pStyle w:val="Corpodetexto"/>
        <w:spacing w:before="9"/>
        <w:ind w:left="490"/>
      </w:pPr>
      <w:r>
        <w:rPr>
          <w:rFonts w:ascii="Tahoma" w:hAnsi="Tahoma"/>
          <w:b/>
        </w:rPr>
        <w:t>Assunto:</w:t>
      </w:r>
      <w:r>
        <w:rPr>
          <w:rFonts w:ascii="Tahoma" w:hAnsi="Tahoma"/>
          <w:b/>
          <w:spacing w:val="-1"/>
        </w:rPr>
        <w:t xml:space="preserve"> </w:t>
      </w:r>
      <w:r>
        <w:t>Solicitação de esclarecimento - PE nº 006/2022</w:t>
      </w:r>
    </w:p>
    <w:p w:rsidR="006E7A46" w:rsidRDefault="006E7A46">
      <w:pPr>
        <w:pStyle w:val="Corpodetexto"/>
        <w:spacing w:before="7"/>
        <w:rPr>
          <w:sz w:val="25"/>
        </w:rPr>
      </w:pPr>
    </w:p>
    <w:p w:rsidR="006E7A46" w:rsidRDefault="006A0207">
      <w:pPr>
        <w:pStyle w:val="Corpodetexto"/>
        <w:spacing w:line="287" w:lineRule="exact"/>
        <w:ind w:left="490"/>
        <w:rPr>
          <w:rFonts w:ascii="Tahoma" w:hAnsi="Tahoma"/>
        </w:rPr>
      </w:pPr>
      <w:r>
        <w:rPr>
          <w:rFonts w:ascii="Tahoma" w:hAnsi="Tahoma"/>
        </w:rPr>
        <w:t>Prezada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comissão,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boa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tarde!</w:t>
      </w:r>
    </w:p>
    <w:p w:rsidR="006E7A46" w:rsidRDefault="006A0207">
      <w:pPr>
        <w:pStyle w:val="Corpodetexto"/>
        <w:spacing w:before="2" w:line="235" w:lineRule="auto"/>
        <w:ind w:left="490" w:right="798"/>
        <w:rPr>
          <w:rFonts w:ascii="Tahoma" w:hAnsi="Tahoma"/>
        </w:rPr>
      </w:pPr>
      <w:r>
        <w:rPr>
          <w:rFonts w:ascii="Tahoma" w:hAnsi="Tahoma"/>
        </w:rPr>
        <w:t>A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  <w:b/>
        </w:rPr>
        <w:t>UNIMED</w:t>
      </w:r>
      <w:r>
        <w:rPr>
          <w:rFonts w:ascii="Tahoma" w:hAnsi="Tahoma"/>
          <w:b/>
          <w:spacing w:val="-1"/>
        </w:rPr>
        <w:t xml:space="preserve"> </w:t>
      </w:r>
      <w:r>
        <w:rPr>
          <w:rFonts w:ascii="Tahoma" w:hAnsi="Tahoma"/>
          <w:b/>
        </w:rPr>
        <w:t>SEGUROS</w:t>
      </w:r>
      <w:r>
        <w:rPr>
          <w:rFonts w:ascii="Tahoma" w:hAnsi="Tahoma"/>
          <w:b/>
          <w:spacing w:val="-1"/>
        </w:rPr>
        <w:t xml:space="preserve"> </w:t>
      </w:r>
      <w:r>
        <w:rPr>
          <w:rFonts w:ascii="Tahoma" w:hAnsi="Tahoma"/>
          <w:b/>
        </w:rPr>
        <w:t>SAÚDE</w:t>
      </w:r>
      <w:r>
        <w:rPr>
          <w:rFonts w:ascii="Tahoma" w:hAnsi="Tahoma"/>
          <w:b/>
          <w:spacing w:val="-1"/>
        </w:rPr>
        <w:t xml:space="preserve"> </w:t>
      </w:r>
      <w:r>
        <w:rPr>
          <w:rFonts w:ascii="Tahoma" w:hAnsi="Tahoma"/>
          <w:b/>
        </w:rPr>
        <w:t>S.A,</w:t>
      </w:r>
      <w:r>
        <w:rPr>
          <w:rFonts w:ascii="Tahoma" w:hAnsi="Tahoma"/>
          <w:b/>
          <w:spacing w:val="2"/>
        </w:rPr>
        <w:t xml:space="preserve"> </w:t>
      </w:r>
      <w:r>
        <w:rPr>
          <w:rFonts w:ascii="Tahoma" w:hAnsi="Tahoma"/>
        </w:rPr>
        <w:t>com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sede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na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Alameda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Ministro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Rocha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Azevedo,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nº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346,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Bairro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Cerqueira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César,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São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Paulo,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CEP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01410-901,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inscrita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no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CNPJ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sob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nº</w:t>
      </w:r>
    </w:p>
    <w:p w:rsidR="006E7A46" w:rsidRDefault="006A0207">
      <w:pPr>
        <w:pStyle w:val="Corpodetexto"/>
        <w:spacing w:before="3" w:line="235" w:lineRule="auto"/>
        <w:ind w:left="490" w:right="628"/>
        <w:rPr>
          <w:rFonts w:ascii="Tahoma" w:hAnsi="Tahoma"/>
        </w:rPr>
      </w:pPr>
      <w:r>
        <w:rPr>
          <w:rFonts w:ascii="Tahoma" w:hAnsi="Tahoma"/>
        </w:rPr>
        <w:t>04.487.255/0001-81,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interessada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em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participar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deste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processo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licitatório,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vem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à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presença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de V.Sas., solicitar ESCLARECIMENTOS sobre as disposições contidas no ato de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convocação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epigrafado, conforme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anexo.</w:t>
      </w:r>
    </w:p>
    <w:p w:rsidR="006E7A46" w:rsidRDefault="006A0207">
      <w:pPr>
        <w:pStyle w:val="Corpodetexto"/>
        <w:spacing w:before="4" w:line="570" w:lineRule="atLeast"/>
        <w:ind w:left="490" w:right="5176"/>
        <w:jc w:val="both"/>
        <w:rPr>
          <w:rFonts w:ascii="Tahoma" w:hAnsi="Tahoma"/>
          <w:b/>
        </w:rPr>
      </w:pPr>
      <w:r>
        <w:rPr>
          <w:rFonts w:ascii="Tahoma" w:hAnsi="Tahoma"/>
        </w:rPr>
        <w:t>Peç</w:t>
      </w:r>
      <w:r>
        <w:rPr>
          <w:rFonts w:ascii="Tahoma" w:hAnsi="Tahoma"/>
        </w:rPr>
        <w:t>o a gentileza em confirmar o recebimento.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Qualquer dúvida, permanecemos à disposição.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  <w:b/>
          <w:color w:val="1F497D"/>
        </w:rPr>
        <w:t>Atenciosamente,</w:t>
      </w:r>
    </w:p>
    <w:p w:rsidR="006E7A46" w:rsidRDefault="006A0207">
      <w:pPr>
        <w:spacing w:line="283" w:lineRule="exact"/>
        <w:ind w:left="490"/>
        <w:rPr>
          <w:rFonts w:ascii="Tahoma"/>
          <w:b/>
          <w:sz w:val="24"/>
        </w:rPr>
      </w:pPr>
      <w:r>
        <w:rPr>
          <w:rFonts w:ascii="Tahoma"/>
          <w:b/>
          <w:color w:val="1F497D"/>
          <w:sz w:val="24"/>
        </w:rPr>
        <w:t>Vanessa Vieira da Silva</w:t>
      </w:r>
    </w:p>
    <w:p w:rsidR="006E7A46" w:rsidRDefault="006A0207">
      <w:pPr>
        <w:pStyle w:val="Corpodetexto"/>
        <w:spacing w:before="2" w:line="235" w:lineRule="auto"/>
        <w:ind w:left="490" w:right="6274"/>
        <w:rPr>
          <w:rFonts w:ascii="Tahoma" w:hAnsi="Tahoma"/>
        </w:rPr>
      </w:pPr>
      <w:r>
        <w:rPr>
          <w:rFonts w:ascii="Tahoma" w:hAnsi="Tahoma"/>
          <w:color w:val="1F497D"/>
        </w:rPr>
        <w:t>Área Técnica- Unidade de Licitações</w:t>
      </w:r>
      <w:r>
        <w:rPr>
          <w:rFonts w:ascii="Tahoma" w:hAnsi="Tahoma"/>
          <w:color w:val="1F497D"/>
          <w:spacing w:val="-72"/>
        </w:rPr>
        <w:t xml:space="preserve"> </w:t>
      </w:r>
      <w:r>
        <w:rPr>
          <w:rFonts w:ascii="Tahoma" w:hAnsi="Tahoma"/>
          <w:color w:val="1F497D"/>
        </w:rPr>
        <w:t>Fone:</w:t>
      </w:r>
      <w:r>
        <w:rPr>
          <w:rFonts w:ascii="Tahoma" w:hAnsi="Tahoma"/>
          <w:color w:val="1F497D"/>
          <w:spacing w:val="-1"/>
        </w:rPr>
        <w:t xml:space="preserve"> </w:t>
      </w:r>
      <w:r>
        <w:rPr>
          <w:rFonts w:ascii="Tahoma" w:hAnsi="Tahoma"/>
          <w:color w:val="1F497D"/>
        </w:rPr>
        <w:t>11-3265-9114</w:t>
      </w:r>
    </w:p>
    <w:p w:rsidR="006E7A46" w:rsidRDefault="006A0207">
      <w:pPr>
        <w:pStyle w:val="Corpodetexto"/>
        <w:spacing w:line="287" w:lineRule="exact"/>
        <w:ind w:left="490"/>
        <w:rPr>
          <w:rFonts w:ascii="Tahoma"/>
        </w:rPr>
      </w:pPr>
      <w:r>
        <w:rPr>
          <w:rFonts w:ascii="Tahoma"/>
          <w:color w:val="1F497D"/>
        </w:rPr>
        <w:t>Cel: 11-98607-3099</w:t>
      </w:r>
    </w:p>
    <w:p w:rsidR="006E7A46" w:rsidRDefault="006A0207">
      <w:pPr>
        <w:pStyle w:val="Corpodetexto"/>
        <w:spacing w:before="176"/>
        <w:ind w:left="490"/>
        <w:rPr>
          <w:rFonts w:ascii="Tahoma"/>
        </w:rPr>
      </w:pPr>
      <w:hyperlink r:id="rId152">
        <w:r>
          <w:rPr>
            <w:rFonts w:ascii="Tahoma"/>
            <w:color w:val="0000ED"/>
            <w:u w:val="single" w:color="0000ED"/>
          </w:rPr>
          <w:t>vanessa.silva2@segurosunimed.com.br</w:t>
        </w:r>
      </w:hyperlink>
    </w:p>
    <w:p w:rsidR="006E7A46" w:rsidRDefault="006E7A46">
      <w:pPr>
        <w:rPr>
          <w:rFonts w:ascii="Tahoma"/>
        </w:rPr>
        <w:sectPr w:rsidR="006E7A46">
          <w:type w:val="continuous"/>
          <w:pgSz w:w="11900" w:h="16840"/>
          <w:pgMar w:top="680" w:right="640" w:bottom="280" w:left="660" w:header="720" w:footer="720" w:gutter="0"/>
          <w:cols w:space="720"/>
        </w:sectPr>
      </w:pPr>
    </w:p>
    <w:p w:rsidR="006E7A46" w:rsidRDefault="006A0207">
      <w:pPr>
        <w:pStyle w:val="Corpodetexto"/>
        <w:spacing w:before="77" w:line="273" w:lineRule="exact"/>
        <w:ind w:left="490"/>
      </w:pPr>
      <w:r>
        <w:lastRenderedPageBreak/>
        <w:t>--</w:t>
      </w:r>
    </w:p>
    <w:p w:rsidR="006E7A46" w:rsidRDefault="006A0207">
      <w:pPr>
        <w:pStyle w:val="Corpodetexto"/>
        <w:spacing w:before="1" w:line="235" w:lineRule="auto"/>
        <w:ind w:left="490" w:right="7295"/>
        <w:jc w:val="both"/>
      </w:pPr>
      <w:r>
        <w:t>Lúcio Roberto De Oliveira</w:t>
      </w:r>
      <w:r>
        <w:rPr>
          <w:spacing w:val="1"/>
        </w:rPr>
        <w:t xml:space="preserve"> </w:t>
      </w:r>
      <w:r>
        <w:t>Técnico Judiciário | SELIC</w:t>
      </w:r>
      <w:r>
        <w:rPr>
          <w:spacing w:val="-64"/>
        </w:rPr>
        <w:t xml:space="preserve"> </w:t>
      </w:r>
      <w:r>
        <w:t>7084</w:t>
      </w:r>
    </w:p>
    <w:p w:rsidR="006E7A46" w:rsidRDefault="006A0207">
      <w:pPr>
        <w:pStyle w:val="Corpodetexto"/>
        <w:spacing w:before="11"/>
        <w:rPr>
          <w:sz w:val="20"/>
        </w:rPr>
      </w:pPr>
      <w:r>
        <w:pict>
          <v:group id="_x0000_s1083" style="position:absolute;margin-left:50pt;margin-top:14pt;width:496pt;height:1.55pt;z-index:-15708672;mso-wrap-distance-left:0;mso-wrap-distance-right:0;mso-position-horizontal-relative:page" coordorigin="1000,280" coordsize="9920,31">
            <v:rect id="_x0000_s1086" style="position:absolute;left:1000;top:280;width:9920;height:15" fillcolor="#999" stroked="f"/>
            <v:shape id="_x0000_s1085" style="position:absolute;left:1000;top:280;width:9920;height:31" coordorigin="1000,280" coordsize="9920,31" path="m10920,280r-15,15l1000,295r,15l10905,310r15,l10920,295r,-15xe" fillcolor="#ededed" stroked="f">
              <v:path arrowok="t"/>
            </v:shape>
            <v:shape id="_x0000_s1084" style="position:absolute;left:1000;top:280;width:15;height:31" coordorigin="1000,280" coordsize="15,31" path="m1000,310r,-30l1015,280r,15l1000,310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11"/>
        <w:rPr>
          <w:sz w:val="10"/>
        </w:rPr>
      </w:pPr>
    </w:p>
    <w:p w:rsidR="006E7A46" w:rsidRDefault="006A0207">
      <w:pPr>
        <w:pStyle w:val="Ttulo2"/>
        <w:spacing w:before="105" w:line="235" w:lineRule="auto"/>
        <w:ind w:left="760" w:right="2592"/>
      </w:pPr>
      <w:r>
        <w:rPr>
          <w:noProof/>
          <w:lang w:val="pt-BR" w:eastAsia="pt-BR"/>
        </w:rPr>
        <w:drawing>
          <wp:anchor distT="0" distB="0" distL="0" distR="0" simplePos="0" relativeHeight="15749632" behindDoc="0" locked="0" layoutInCell="1" allowOverlap="1">
            <wp:simplePos x="0" y="0"/>
            <wp:positionH relativeFrom="page">
              <wp:posOffset>720888</wp:posOffset>
            </wp:positionH>
            <wp:positionV relativeFrom="paragraph">
              <wp:posOffset>292334</wp:posOffset>
            </wp:positionV>
            <wp:extent cx="85764" cy="85764"/>
            <wp:effectExtent l="0" t="0" r="0" b="0"/>
            <wp:wrapNone/>
            <wp:docPr id="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64" cy="85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MANIFESTAÇÃO DA UNIDADE DEMANDANTE AO PEDIDO DE</w:t>
      </w:r>
      <w:r>
        <w:rPr>
          <w:spacing w:val="-68"/>
        </w:rPr>
        <w:t xml:space="preserve"> </w:t>
      </w:r>
      <w:r>
        <w:t>ESCLARECIMENTOS nº 2 - UNIMED SEGUROS SAÚDE.pdf</w:t>
      </w:r>
    </w:p>
    <w:p w:rsidR="006E7A46" w:rsidRDefault="006A0207">
      <w:pPr>
        <w:pStyle w:val="Corpodetexto"/>
        <w:spacing w:line="287" w:lineRule="exact"/>
        <w:ind w:left="760"/>
        <w:rPr>
          <w:rFonts w:ascii="Tahoma"/>
        </w:rPr>
      </w:pPr>
      <w:r>
        <w:rPr>
          <w:rFonts w:ascii="Tahoma"/>
        </w:rPr>
        <w:t>993 KB</w:t>
      </w:r>
    </w:p>
    <w:p w:rsidR="006E7A46" w:rsidRDefault="006A0207">
      <w:pPr>
        <w:pStyle w:val="Corpodetexto"/>
        <w:spacing w:before="6"/>
        <w:rPr>
          <w:rFonts w:ascii="Tahoma"/>
          <w:sz w:val="17"/>
        </w:rPr>
      </w:pPr>
      <w:r>
        <w:pict>
          <v:group id="_x0000_s1079" style="position:absolute;margin-left:50pt;margin-top:12.5pt;width:496pt;height:1.55pt;z-index:-15708160;mso-wrap-distance-left:0;mso-wrap-distance-right:0;mso-position-horizontal-relative:page" coordorigin="1000,250" coordsize="9920,31">
            <v:rect id="_x0000_s1082" style="position:absolute;left:1000;top:250;width:9920;height:15" fillcolor="#999" stroked="f"/>
            <v:shape id="_x0000_s1081" style="position:absolute;left:1000;top:250;width:9920;height:30" coordorigin="1000,250" coordsize="9920,30" path="m10920,250r-15,15l1000,265r,15l10905,280r15,l10920,265r,-15xe" fillcolor="#ededed" stroked="f">
              <v:path arrowok="t"/>
            </v:shape>
            <v:shape id="_x0000_s1080" style="position:absolute;left:1000;top:250;width:15;height:31" coordorigin="1000,250" coordsize="15,31" path="m1000,280r,-30l1015,250r,15l1000,280xe" fillcolor="#999" stroked="f">
              <v:path arrowok="t"/>
            </v:shape>
            <w10:wrap type="topAndBottom" anchorx="page"/>
          </v:group>
        </w:pict>
      </w:r>
    </w:p>
    <w:p w:rsidR="006E7A46" w:rsidRDefault="006E7A46">
      <w:pPr>
        <w:rPr>
          <w:rFonts w:ascii="Tahoma"/>
          <w:sz w:val="17"/>
        </w:rPr>
        <w:sectPr w:rsidR="006E7A46">
          <w:headerReference w:type="default" r:id="rId153"/>
          <w:footerReference w:type="default" r:id="rId154"/>
          <w:pgSz w:w="11900" w:h="16840"/>
          <w:pgMar w:top="1040" w:right="640" w:bottom="280" w:left="660" w:header="0" w:footer="0" w:gutter="0"/>
          <w:cols w:space="720"/>
        </w:sectPr>
      </w:pPr>
    </w:p>
    <w:p w:rsidR="006E7A46" w:rsidRDefault="006A0207">
      <w:pPr>
        <w:pStyle w:val="Ttulo2"/>
        <w:tabs>
          <w:tab w:val="left" w:pos="6615"/>
        </w:tabs>
        <w:spacing w:before="90"/>
        <w:ind w:left="114"/>
      </w:pPr>
      <w:r>
        <w:lastRenderedPageBreak/>
        <w:t>Zimbra</w:t>
      </w:r>
      <w:r>
        <w:tab/>
      </w:r>
      <w:hyperlink r:id="rId155">
        <w:r>
          <w:t>000511240728@tre-ba.jus.br</w:t>
        </w:r>
      </w:hyperlink>
    </w:p>
    <w:p w:rsidR="006E7A46" w:rsidRDefault="006A0207">
      <w:pPr>
        <w:pStyle w:val="Corpodetexto"/>
        <w:spacing w:before="4"/>
        <w:rPr>
          <w:rFonts w:ascii="Tahoma"/>
          <w:b/>
          <w:sz w:val="10"/>
        </w:rPr>
      </w:pPr>
      <w:r>
        <w:pict>
          <v:group id="_x0000_s1076" style="position:absolute;margin-left:42pt;margin-top:8.2pt;width:511pt;height:1.1pt;z-index:-15707136;mso-wrap-distance-left:0;mso-wrap-distance-right:0;mso-position-horizontal-relative:page" coordorigin="840,164" coordsize="10220,22">
            <v:shape id="_x0000_s1078" style="position:absolute;left:840;top:164;width:10220;height:22" coordorigin="840,164" coordsize="10220,22" path="m11059,164l840,164r,12l840,186r10,l850,176r10209,l11059,164xe" fillcolor="#545454" stroked="f">
              <v:path arrowok="t"/>
            </v:shape>
            <v:shape id="_x0000_s1077" style="position:absolute;left:840;top:164;width:10220;height:22" coordorigin="840,164" coordsize="10220,22" path="m11059,164r-9,l11050,176,840,176r,10l11059,186r,-10l11059,164xe" fillcolor="gray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7"/>
        <w:rPr>
          <w:rFonts w:ascii="Tahoma"/>
          <w:b/>
          <w:sz w:val="23"/>
        </w:rPr>
      </w:pPr>
    </w:p>
    <w:p w:rsidR="006E7A46" w:rsidRDefault="006A0207">
      <w:pPr>
        <w:ind w:left="265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UNIMED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SEGUROS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SAÚDE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S.A.</w:t>
      </w:r>
      <w:r>
        <w:rPr>
          <w:rFonts w:ascii="Tahoma" w:hAnsi="Tahoma"/>
          <w:b/>
          <w:spacing w:val="-2"/>
          <w:sz w:val="24"/>
        </w:rPr>
        <w:t xml:space="preserve"> </w:t>
      </w:r>
      <w:r>
        <w:rPr>
          <w:rFonts w:ascii="Tahoma" w:hAnsi="Tahoma"/>
          <w:b/>
          <w:sz w:val="24"/>
        </w:rPr>
        <w:t>MANIFESTAÇÃO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DA</w:t>
      </w:r>
      <w:r>
        <w:rPr>
          <w:rFonts w:ascii="Tahoma" w:hAnsi="Tahoma"/>
          <w:b/>
          <w:spacing w:val="-2"/>
          <w:sz w:val="24"/>
        </w:rPr>
        <w:t xml:space="preserve"> </w:t>
      </w:r>
      <w:r>
        <w:rPr>
          <w:rFonts w:ascii="Tahoma" w:hAnsi="Tahoma"/>
          <w:b/>
          <w:sz w:val="24"/>
        </w:rPr>
        <w:t>UNIDADE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DEMANDANTE</w:t>
      </w:r>
      <w:r>
        <w:rPr>
          <w:rFonts w:ascii="Tahoma" w:hAnsi="Tahoma"/>
          <w:b/>
          <w:spacing w:val="-2"/>
          <w:sz w:val="24"/>
        </w:rPr>
        <w:t xml:space="preserve"> </w:t>
      </w:r>
      <w:r>
        <w:rPr>
          <w:rFonts w:ascii="Tahoma" w:hAnsi="Tahoma"/>
          <w:b/>
          <w:sz w:val="24"/>
        </w:rPr>
        <w:t>AO</w:t>
      </w:r>
    </w:p>
    <w:p w:rsidR="006E7A46" w:rsidRDefault="006A0207">
      <w:pPr>
        <w:pStyle w:val="Ttulo2"/>
        <w:spacing w:before="1"/>
        <w:ind w:left="265"/>
      </w:pPr>
      <w:r>
        <w:t>Pedido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Esclarecimentos.</w:t>
      </w:r>
      <w:r>
        <w:rPr>
          <w:spacing w:val="-2"/>
        </w:rPr>
        <w:t xml:space="preserve"> </w:t>
      </w:r>
      <w:r>
        <w:t>PREGÃO</w:t>
      </w:r>
      <w:r>
        <w:rPr>
          <w:spacing w:val="-4"/>
        </w:rPr>
        <w:t xml:space="preserve"> </w:t>
      </w:r>
      <w:r>
        <w:t>ELETRÔNICO</w:t>
      </w:r>
      <w:r>
        <w:rPr>
          <w:spacing w:val="-2"/>
        </w:rPr>
        <w:t xml:space="preserve"> </w:t>
      </w:r>
      <w:r>
        <w:t>Nº</w:t>
      </w:r>
      <w:r>
        <w:rPr>
          <w:spacing w:val="-4"/>
        </w:rPr>
        <w:t xml:space="preserve"> </w:t>
      </w:r>
      <w:r>
        <w:t>06/2022.</w:t>
      </w:r>
    </w:p>
    <w:p w:rsidR="006E7A46" w:rsidRDefault="006A0207">
      <w:pPr>
        <w:pStyle w:val="Corpodetexto"/>
        <w:spacing w:before="1"/>
        <w:rPr>
          <w:rFonts w:ascii="Tahoma"/>
          <w:b/>
          <w:sz w:val="19"/>
        </w:rPr>
      </w:pPr>
      <w:r>
        <w:pict>
          <v:group id="_x0000_s1073" style="position:absolute;margin-left:45.7pt;margin-top:13.5pt;width:503.55pt;height:1pt;z-index:-15706624;mso-wrap-distance-left:0;mso-wrap-distance-right:0;mso-position-horizontal-relative:page" coordorigin="914,270" coordsize="10071,20">
            <v:shape id="_x0000_s1075" style="position:absolute;left:914;top:270;width:10071;height:20" coordorigin="914,270" coordsize="10071,20" path="m10985,270l914,270r,10l914,289r10,l924,280r10061,l10985,270xe" fillcolor="#545454" stroked="f">
              <v:path arrowok="t"/>
            </v:shape>
            <v:shape id="_x0000_s1074" style="position:absolute;left:914;top:270;width:10071;height:20" coordorigin="914,270" coordsize="10071,20" path="m10985,270r-12,l10973,280,914,280r,9l10985,289r,-9l10985,270xe" fillcolor="gray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8"/>
        <w:rPr>
          <w:rFonts w:ascii="Tahoma"/>
          <w:b/>
          <w:sz w:val="21"/>
        </w:rPr>
      </w:pPr>
    </w:p>
    <w:p w:rsidR="006E7A46" w:rsidRDefault="006E7A46">
      <w:pPr>
        <w:rPr>
          <w:rFonts w:ascii="Tahoma"/>
          <w:sz w:val="21"/>
        </w:rPr>
        <w:sectPr w:rsidR="006E7A46">
          <w:headerReference w:type="default" r:id="rId156"/>
          <w:footerReference w:type="default" r:id="rId157"/>
          <w:pgSz w:w="11910" w:h="16840"/>
          <w:pgMar w:top="820" w:right="820" w:bottom="220" w:left="800" w:header="3" w:footer="35" w:gutter="0"/>
          <w:cols w:space="720"/>
        </w:sectPr>
      </w:pPr>
    </w:p>
    <w:p w:rsidR="006E7A46" w:rsidRDefault="006A0207">
      <w:pPr>
        <w:pStyle w:val="Corpodetexto"/>
        <w:spacing w:before="100"/>
        <w:ind w:left="1434" w:right="6" w:hanging="529"/>
        <w:rPr>
          <w:rFonts w:ascii="Tahoma" w:hAnsi="Tahoma"/>
        </w:rPr>
      </w:pPr>
      <w:r>
        <w:rPr>
          <w:rFonts w:ascii="Tahoma" w:hAnsi="Tahoma"/>
          <w:b/>
          <w:spacing w:val="-1"/>
        </w:rPr>
        <w:lastRenderedPageBreak/>
        <w:t xml:space="preserve">De : </w:t>
      </w:r>
      <w:r>
        <w:rPr>
          <w:rFonts w:ascii="Tahoma" w:hAnsi="Tahoma"/>
          <w:spacing w:val="-1"/>
        </w:rPr>
        <w:t xml:space="preserve">Lúcio Roberto de Oliveira </w:t>
      </w:r>
      <w:r>
        <w:rPr>
          <w:rFonts w:ascii="Tahoma" w:hAnsi="Tahoma"/>
        </w:rPr>
        <w:t>&lt;000511240728@tre-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ba.jus.br&gt;</w:t>
      </w:r>
    </w:p>
    <w:p w:rsidR="006E7A46" w:rsidRDefault="006A0207">
      <w:pPr>
        <w:pStyle w:val="Corpodetexto"/>
        <w:spacing w:before="93"/>
        <w:ind w:left="1434" w:right="-18" w:hanging="1169"/>
        <w:rPr>
          <w:rFonts w:ascii="Tahoma" w:hAnsi="Tahoma"/>
        </w:rPr>
      </w:pPr>
      <w:r>
        <w:rPr>
          <w:rFonts w:ascii="Tahoma" w:hAnsi="Tahoma"/>
          <w:b/>
          <w:spacing w:val="-1"/>
        </w:rPr>
        <w:t xml:space="preserve">Assunto : </w:t>
      </w:r>
      <w:r>
        <w:rPr>
          <w:rFonts w:ascii="Tahoma" w:hAnsi="Tahoma"/>
          <w:spacing w:val="-1"/>
        </w:rPr>
        <w:t xml:space="preserve">UNIMED SEGUROS </w:t>
      </w:r>
      <w:r>
        <w:rPr>
          <w:rFonts w:ascii="Tahoma" w:hAnsi="Tahoma"/>
        </w:rPr>
        <w:t>SAÚDE S.A. MANIFESTAÇÃO</w:t>
      </w:r>
      <w:r>
        <w:rPr>
          <w:rFonts w:ascii="Tahoma" w:hAnsi="Tahoma"/>
          <w:spacing w:val="-73"/>
        </w:rPr>
        <w:t xml:space="preserve"> </w:t>
      </w:r>
      <w:r>
        <w:rPr>
          <w:rFonts w:ascii="Tahoma" w:hAnsi="Tahoma"/>
        </w:rPr>
        <w:t>DA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UNIDADE DEMANDANTE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AO Pedido de</w:t>
      </w:r>
    </w:p>
    <w:p w:rsidR="006E7A46" w:rsidRDefault="006A0207">
      <w:pPr>
        <w:pStyle w:val="Corpodetexto"/>
        <w:ind w:left="1434" w:right="511"/>
        <w:rPr>
          <w:rFonts w:ascii="Tahoma" w:hAnsi="Tahoma"/>
        </w:rPr>
      </w:pPr>
      <w:r>
        <w:rPr>
          <w:rFonts w:ascii="Tahoma" w:hAnsi="Tahoma"/>
        </w:rPr>
        <w:t>Esclarecimentos. PREGÃO ELETRÔNICO Nº</w:t>
      </w:r>
      <w:r>
        <w:rPr>
          <w:rFonts w:ascii="Tahoma" w:hAnsi="Tahoma"/>
          <w:spacing w:val="-73"/>
        </w:rPr>
        <w:t xml:space="preserve"> </w:t>
      </w:r>
      <w:r>
        <w:rPr>
          <w:rFonts w:ascii="Tahoma" w:hAnsi="Tahoma"/>
        </w:rPr>
        <w:t>06/2022.</w:t>
      </w:r>
    </w:p>
    <w:p w:rsidR="006E7A46" w:rsidRDefault="006A0207">
      <w:pPr>
        <w:spacing w:before="89"/>
        <w:ind w:left="683"/>
        <w:rPr>
          <w:rFonts w:ascii="Tahoma"/>
          <w:sz w:val="24"/>
        </w:rPr>
      </w:pPr>
      <w:r>
        <w:rPr>
          <w:rFonts w:ascii="Tahoma"/>
          <w:b/>
          <w:spacing w:val="-1"/>
          <w:sz w:val="24"/>
        </w:rPr>
        <w:t>Para</w:t>
      </w:r>
      <w:r>
        <w:rPr>
          <w:rFonts w:ascii="Tahoma"/>
          <w:b/>
          <w:sz w:val="24"/>
        </w:rPr>
        <w:t xml:space="preserve"> </w:t>
      </w:r>
      <w:r>
        <w:rPr>
          <w:rFonts w:ascii="Tahoma"/>
          <w:b/>
          <w:spacing w:val="-1"/>
          <w:sz w:val="24"/>
        </w:rPr>
        <w:t>:</w:t>
      </w:r>
      <w:r>
        <w:rPr>
          <w:rFonts w:ascii="Tahoma"/>
          <w:b/>
          <w:spacing w:val="-25"/>
          <w:sz w:val="24"/>
        </w:rPr>
        <w:t xml:space="preserve"> </w:t>
      </w:r>
      <w:r>
        <w:rPr>
          <w:rFonts w:ascii="Tahoma"/>
          <w:spacing w:val="-1"/>
          <w:sz w:val="24"/>
        </w:rPr>
        <w:t>hellen</w:t>
      </w:r>
      <w:r>
        <w:rPr>
          <w:rFonts w:ascii="Tahoma"/>
          <w:sz w:val="24"/>
        </w:rPr>
        <w:t xml:space="preserve"> chacon</w:t>
      </w:r>
    </w:p>
    <w:p w:rsidR="006E7A46" w:rsidRDefault="006A0207">
      <w:pPr>
        <w:pStyle w:val="Corpodetexto"/>
        <w:spacing w:before="1"/>
        <w:ind w:left="1434"/>
        <w:rPr>
          <w:rFonts w:ascii="Tahoma"/>
        </w:rPr>
      </w:pPr>
      <w:r>
        <w:rPr>
          <w:rFonts w:ascii="Tahoma"/>
        </w:rPr>
        <w:t>&lt;</w:t>
      </w:r>
      <w:hyperlink r:id="rId158">
        <w:r>
          <w:rPr>
            <w:rFonts w:ascii="Tahoma"/>
          </w:rPr>
          <w:t>hellen.chacon@segurosunimed.com.br</w:t>
        </w:r>
      </w:hyperlink>
      <w:r>
        <w:rPr>
          <w:rFonts w:ascii="Tahoma"/>
        </w:rPr>
        <w:t>&gt;</w:t>
      </w:r>
    </w:p>
    <w:p w:rsidR="006E7A46" w:rsidRDefault="006A0207">
      <w:pPr>
        <w:pStyle w:val="Corpodetexto"/>
        <w:spacing w:before="100"/>
        <w:ind w:right="295"/>
        <w:jc w:val="right"/>
        <w:rPr>
          <w:rFonts w:ascii="Tahoma"/>
        </w:rPr>
      </w:pPr>
      <w:r>
        <w:br w:type="column"/>
      </w:r>
      <w:r>
        <w:rPr>
          <w:rFonts w:ascii="Tahoma"/>
        </w:rPr>
        <w:lastRenderedPageBreak/>
        <w:t>Qui,</w:t>
      </w:r>
      <w:r>
        <w:rPr>
          <w:rFonts w:ascii="Tahoma"/>
          <w:spacing w:val="-4"/>
        </w:rPr>
        <w:t xml:space="preserve"> </w:t>
      </w:r>
      <w:r>
        <w:rPr>
          <w:rFonts w:ascii="Tahoma"/>
        </w:rPr>
        <w:t>03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de</w:t>
      </w:r>
      <w:r>
        <w:rPr>
          <w:rFonts w:ascii="Tahoma"/>
          <w:spacing w:val="-2"/>
        </w:rPr>
        <w:t xml:space="preserve"> </w:t>
      </w:r>
      <w:r>
        <w:rPr>
          <w:rFonts w:ascii="Tahoma"/>
        </w:rPr>
        <w:t>mar</w:t>
      </w:r>
      <w:r>
        <w:rPr>
          <w:rFonts w:ascii="Tahoma"/>
          <w:spacing w:val="-2"/>
        </w:rPr>
        <w:t xml:space="preserve"> </w:t>
      </w:r>
      <w:r>
        <w:rPr>
          <w:rFonts w:ascii="Tahoma"/>
        </w:rPr>
        <w:t>de</w:t>
      </w:r>
      <w:r>
        <w:rPr>
          <w:rFonts w:ascii="Tahoma"/>
          <w:spacing w:val="-2"/>
        </w:rPr>
        <w:t xml:space="preserve"> </w:t>
      </w:r>
      <w:r>
        <w:rPr>
          <w:rFonts w:ascii="Tahoma"/>
        </w:rPr>
        <w:t>2022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10:39</w:t>
      </w:r>
    </w:p>
    <w:p w:rsidR="006E7A46" w:rsidRDefault="006A0207">
      <w:pPr>
        <w:pStyle w:val="Corpodetexto"/>
        <w:spacing w:before="92"/>
        <w:ind w:right="294"/>
        <w:jc w:val="righ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52192" behindDoc="0" locked="0" layoutInCell="1" allowOverlap="1">
            <wp:simplePos x="0" y="0"/>
            <wp:positionH relativeFrom="page">
              <wp:posOffset>6096000</wp:posOffset>
            </wp:positionH>
            <wp:positionV relativeFrom="paragraph">
              <wp:posOffset>92037</wp:posOffset>
            </wp:positionV>
            <wp:extent cx="153923" cy="153923"/>
            <wp:effectExtent l="0" t="0" r="0" b="0"/>
            <wp:wrapNone/>
            <wp:docPr id="3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4.jpeg"/>
                    <pic:cNvPicPr/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23" cy="1539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3</w:t>
      </w:r>
      <w:r>
        <w:rPr>
          <w:rFonts w:ascii="Tahoma"/>
          <w:spacing w:val="-4"/>
        </w:rPr>
        <w:t xml:space="preserve"> </w:t>
      </w:r>
      <w:r>
        <w:rPr>
          <w:rFonts w:ascii="Tahoma"/>
        </w:rPr>
        <w:t>anexos</w:t>
      </w:r>
    </w:p>
    <w:p w:rsidR="006E7A46" w:rsidRDefault="006E7A46">
      <w:pPr>
        <w:jc w:val="right"/>
        <w:rPr>
          <w:rFonts w:ascii="Tahoma"/>
        </w:rPr>
        <w:sectPr w:rsidR="006E7A46">
          <w:type w:val="continuous"/>
          <w:pgSz w:w="11910" w:h="16840"/>
          <w:pgMar w:top="680" w:right="820" w:bottom="280" w:left="800" w:header="720" w:footer="720" w:gutter="0"/>
          <w:cols w:num="2" w:space="720" w:equalWidth="0">
            <w:col w:w="6534" w:space="40"/>
            <w:col w:w="3716"/>
          </w:cols>
        </w:sectPr>
      </w:pPr>
    </w:p>
    <w:p w:rsidR="006E7A46" w:rsidRDefault="006E7A46">
      <w:pPr>
        <w:pStyle w:val="Corpodetexto"/>
        <w:spacing w:before="3"/>
        <w:rPr>
          <w:rFonts w:ascii="Tahoma"/>
          <w:sz w:val="14"/>
        </w:rPr>
      </w:pPr>
    </w:p>
    <w:p w:rsidR="006E7A46" w:rsidRDefault="006A0207">
      <w:pPr>
        <w:pStyle w:val="Corpodetexto"/>
        <w:spacing w:before="100"/>
        <w:ind w:left="488"/>
      </w:pPr>
      <w:r>
        <w:rPr>
          <w:rFonts w:ascii="Tahoma" w:hAnsi="Tahoma"/>
          <w:b/>
          <w:spacing w:val="1"/>
        </w:rPr>
        <w:t>A</w:t>
      </w:r>
      <w:r>
        <w:rPr>
          <w:rFonts w:ascii="Tahoma" w:hAnsi="Tahoma"/>
          <w:b/>
          <w:spacing w:val="-2"/>
        </w:rPr>
        <w:t>s</w:t>
      </w:r>
      <w:r>
        <w:rPr>
          <w:rFonts w:ascii="Tahoma" w:hAnsi="Tahoma"/>
          <w:b/>
          <w:spacing w:val="1"/>
        </w:rPr>
        <w:t>s</w:t>
      </w:r>
      <w:r>
        <w:rPr>
          <w:rFonts w:ascii="Tahoma" w:hAnsi="Tahoma"/>
          <w:b/>
          <w:spacing w:val="-1"/>
        </w:rPr>
        <w:t>un</w:t>
      </w:r>
      <w:r>
        <w:rPr>
          <w:rFonts w:ascii="Tahoma" w:hAnsi="Tahoma"/>
          <w:b/>
          <w:spacing w:val="1"/>
        </w:rPr>
        <w:t>t</w:t>
      </w:r>
      <w:r>
        <w:rPr>
          <w:rFonts w:ascii="Tahoma" w:hAnsi="Tahoma"/>
          <w:b/>
          <w:spacing w:val="-2"/>
        </w:rPr>
        <w:t>o</w:t>
      </w:r>
      <w:r>
        <w:rPr>
          <w:rFonts w:ascii="Tahoma" w:hAnsi="Tahoma"/>
          <w:b/>
        </w:rPr>
        <w:t xml:space="preserve">: </w:t>
      </w:r>
      <w:r>
        <w:rPr>
          <w:spacing w:val="-1"/>
        </w:rPr>
        <w:t>R</w:t>
      </w:r>
      <w:r>
        <w:t>E</w:t>
      </w:r>
      <w:r>
        <w:rPr>
          <w:spacing w:val="-2"/>
        </w:rPr>
        <w:t>S</w:t>
      </w:r>
      <w:r>
        <w:t>POS</w:t>
      </w:r>
      <w:r>
        <w:rPr>
          <w:spacing w:val="-20"/>
        </w:rPr>
        <w:t>T</w:t>
      </w:r>
      <w:r>
        <w:t>A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UNI</w:t>
      </w:r>
      <w:r>
        <w:rPr>
          <w:spacing w:val="-160"/>
        </w:rPr>
        <w:t>E</w:t>
      </w:r>
      <w:r>
        <w:rPr>
          <w:spacing w:val="-40"/>
        </w:rPr>
        <w:t>M</w:t>
      </w:r>
      <w:r>
        <w:t>D S</w:t>
      </w:r>
      <w:r>
        <w:rPr>
          <w:spacing w:val="-2"/>
        </w:rPr>
        <w:t>E</w:t>
      </w:r>
      <w:r>
        <w:t>G</w:t>
      </w:r>
      <w:r>
        <w:rPr>
          <w:spacing w:val="-1"/>
        </w:rPr>
        <w:t>U</w:t>
      </w:r>
      <w:r>
        <w:rPr>
          <w:spacing w:val="1"/>
        </w:rPr>
        <w:t>R</w:t>
      </w:r>
      <w:r>
        <w:rPr>
          <w:spacing w:val="-2"/>
        </w:rPr>
        <w:t>O</w:t>
      </w:r>
      <w:r>
        <w:t>S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A</w:t>
      </w:r>
      <w:r>
        <w:rPr>
          <w:spacing w:val="-1"/>
        </w:rPr>
        <w:t>Ú</w:t>
      </w:r>
      <w:r>
        <w:rPr>
          <w:spacing w:val="1"/>
        </w:rPr>
        <w:t>D</w:t>
      </w:r>
      <w:r>
        <w:t>E</w:t>
      </w:r>
      <w:r>
        <w:rPr>
          <w:spacing w:val="-2"/>
        </w:rPr>
        <w:t xml:space="preserve"> </w:t>
      </w:r>
      <w:r>
        <w:t>S.</w:t>
      </w:r>
      <w:r>
        <w:rPr>
          <w:spacing w:val="-2"/>
        </w:rPr>
        <w:t>A</w:t>
      </w:r>
      <w:r>
        <w:t>.</w:t>
      </w:r>
      <w:r>
        <w:rPr>
          <w:spacing w:val="1"/>
        </w:rPr>
        <w:t xml:space="preserve"> </w:t>
      </w:r>
      <w:r>
        <w:rPr>
          <w:spacing w:val="-2"/>
        </w:rPr>
        <w:t>0</w:t>
      </w:r>
      <w:r>
        <w:rPr>
          <w:spacing w:val="-199"/>
        </w:rPr>
        <w:t>M</w:t>
      </w:r>
      <w:r>
        <w:rPr>
          <w:spacing w:val="-2"/>
        </w:rPr>
        <w:t>A</w:t>
      </w:r>
      <w:r>
        <w:rPr>
          <w:spacing w:val="1"/>
        </w:rPr>
        <w:t>N</w:t>
      </w:r>
      <w:r>
        <w:rPr>
          <w:spacing w:val="-2"/>
        </w:rPr>
        <w:t>I</w:t>
      </w:r>
      <w:r>
        <w:rPr>
          <w:spacing w:val="-1"/>
        </w:rPr>
        <w:t>F</w:t>
      </w:r>
      <w:r>
        <w:t>ES</w:t>
      </w:r>
      <w:r>
        <w:rPr>
          <w:spacing w:val="-20"/>
        </w:rPr>
        <w:t>T</w:t>
      </w:r>
      <w:r>
        <w:t>A</w:t>
      </w:r>
      <w:r>
        <w:rPr>
          <w:spacing w:val="-1"/>
        </w:rPr>
        <w:t>Ç</w:t>
      </w:r>
      <w:r>
        <w:t>ÃO</w:t>
      </w:r>
      <w:r>
        <w:rPr>
          <w:spacing w:val="1"/>
        </w:rPr>
        <w:t xml:space="preserve"> </w:t>
      </w:r>
      <w:r>
        <w:rPr>
          <w:spacing w:val="-1"/>
        </w:rPr>
        <w:t>D</w:t>
      </w:r>
      <w:r>
        <w:t>A</w:t>
      </w:r>
    </w:p>
    <w:p w:rsidR="006E7A46" w:rsidRDefault="006A0207">
      <w:pPr>
        <w:pStyle w:val="Corpodetexto"/>
        <w:spacing w:before="2" w:line="244" w:lineRule="auto"/>
        <w:ind w:left="488" w:right="1532"/>
      </w:pPr>
      <w:r>
        <w:rPr>
          <w:spacing w:val="1"/>
        </w:rPr>
        <w:t>U</w:t>
      </w:r>
      <w:r>
        <w:rPr>
          <w:spacing w:val="-1"/>
        </w:rPr>
        <w:t>N</w:t>
      </w:r>
      <w:r>
        <w:t>I</w:t>
      </w:r>
      <w:r>
        <w:rPr>
          <w:spacing w:val="-1"/>
        </w:rPr>
        <w:t>D</w:t>
      </w:r>
      <w:r>
        <w:t>A</w:t>
      </w:r>
      <w:r>
        <w:rPr>
          <w:spacing w:val="-1"/>
        </w:rPr>
        <w:t>D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160"/>
        </w:rPr>
        <w:t>A</w:t>
      </w:r>
      <w:r>
        <w:rPr>
          <w:spacing w:val="-40"/>
        </w:rPr>
        <w:t>M</w:t>
      </w:r>
      <w:r>
        <w:rPr>
          <w:spacing w:val="-1"/>
        </w:rPr>
        <w:t>ND</w:t>
      </w:r>
      <w:r>
        <w:t>A</w:t>
      </w:r>
      <w:r>
        <w:rPr>
          <w:spacing w:val="-1"/>
        </w:rPr>
        <w:t>NT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O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e</w:t>
      </w:r>
      <w:r>
        <w:t>d</w:t>
      </w:r>
      <w:r>
        <w:rPr>
          <w:spacing w:val="-1"/>
        </w:rPr>
        <w:t>i</w:t>
      </w:r>
      <w:r>
        <w:t>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</w:t>
      </w:r>
      <w:r>
        <w:rPr>
          <w:spacing w:val="-120"/>
        </w:rPr>
        <w:t>sc</w:t>
      </w:r>
      <w:r>
        <w:rPr>
          <w:spacing w:val="-1"/>
        </w:rPr>
        <w:t>l</w:t>
      </w:r>
      <w:r>
        <w:t>a</w:t>
      </w:r>
      <w:r>
        <w:rPr>
          <w:spacing w:val="-1"/>
        </w:rPr>
        <w:t>r</w:t>
      </w:r>
      <w:r>
        <w:t>e</w:t>
      </w:r>
      <w:r>
        <w:rPr>
          <w:spacing w:val="-120"/>
        </w:rPr>
        <w:t>c</w:t>
      </w:r>
      <w:r>
        <w:rPr>
          <w:spacing w:val="-2"/>
        </w:rPr>
        <w:t>i</w:t>
      </w:r>
      <w:r>
        <w:rPr>
          <w:spacing w:val="-133"/>
        </w:rPr>
        <w:t>e</w:t>
      </w:r>
      <w:r>
        <w:rPr>
          <w:spacing w:val="-67"/>
        </w:rPr>
        <w:t>m</w:t>
      </w:r>
      <w:r>
        <w:t>n</w:t>
      </w:r>
      <w:r>
        <w:rPr>
          <w:spacing w:val="-2"/>
        </w:rPr>
        <w:t>t</w:t>
      </w:r>
      <w:r>
        <w:t>o</w:t>
      </w:r>
      <w:r>
        <w:rPr>
          <w:spacing w:val="-67"/>
        </w:rPr>
        <w:t>.</w:t>
      </w:r>
      <w:r>
        <w:rPr>
          <w:spacing w:val="14"/>
        </w:rPr>
        <w:t>s</w:t>
      </w:r>
      <w:r>
        <w:rPr>
          <w:spacing w:val="-2"/>
        </w:rPr>
        <w:t>P</w:t>
      </w:r>
      <w:r>
        <w:rPr>
          <w:spacing w:val="-1"/>
        </w:rPr>
        <w:t>R</w:t>
      </w:r>
      <w:r>
        <w:t>EGÃO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>E</w:t>
      </w:r>
      <w:r>
        <w:rPr>
          <w:spacing w:val="-1"/>
        </w:rPr>
        <w:t>TR</w:t>
      </w:r>
      <w:r>
        <w:t>Ô</w:t>
      </w:r>
      <w:r>
        <w:rPr>
          <w:spacing w:val="-1"/>
        </w:rPr>
        <w:t>N</w:t>
      </w:r>
      <w:r>
        <w:t>I</w:t>
      </w:r>
      <w:r>
        <w:rPr>
          <w:spacing w:val="-1"/>
        </w:rPr>
        <w:t>C</w:t>
      </w:r>
      <w:r>
        <w:t>O Nº</w:t>
      </w:r>
      <w:r>
        <w:rPr>
          <w:spacing w:val="-2"/>
        </w:rPr>
        <w:t xml:space="preserve"> </w:t>
      </w:r>
      <w:r>
        <w:t>06/2022.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2"/>
      </w:pPr>
    </w:p>
    <w:p w:rsidR="006E7A46" w:rsidRDefault="006A0207">
      <w:pPr>
        <w:pStyle w:val="Corpodetexto"/>
        <w:ind w:left="488"/>
      </w:pPr>
      <w:r>
        <w:rPr>
          <w:rFonts w:ascii="Tahoma" w:hAnsi="Tahoma"/>
          <w:b/>
          <w:spacing w:val="1"/>
        </w:rPr>
        <w:t>A</w:t>
      </w:r>
      <w:r>
        <w:rPr>
          <w:rFonts w:ascii="Tahoma" w:hAnsi="Tahoma"/>
          <w:b/>
          <w:spacing w:val="-2"/>
        </w:rPr>
        <w:t>s</w:t>
      </w:r>
      <w:r>
        <w:rPr>
          <w:rFonts w:ascii="Tahoma" w:hAnsi="Tahoma"/>
          <w:b/>
          <w:spacing w:val="1"/>
        </w:rPr>
        <w:t>s</w:t>
      </w:r>
      <w:r>
        <w:rPr>
          <w:rFonts w:ascii="Tahoma" w:hAnsi="Tahoma"/>
          <w:b/>
          <w:spacing w:val="-1"/>
        </w:rPr>
        <w:t>un</w:t>
      </w:r>
      <w:r>
        <w:rPr>
          <w:rFonts w:ascii="Tahoma" w:hAnsi="Tahoma"/>
          <w:b/>
          <w:spacing w:val="1"/>
        </w:rPr>
        <w:t>t</w:t>
      </w:r>
      <w:r>
        <w:rPr>
          <w:rFonts w:ascii="Tahoma" w:hAnsi="Tahoma"/>
          <w:b/>
          <w:spacing w:val="-2"/>
        </w:rPr>
        <w:t>o</w:t>
      </w:r>
      <w:r>
        <w:rPr>
          <w:rFonts w:ascii="Tahoma" w:hAnsi="Tahoma"/>
          <w:b/>
        </w:rPr>
        <w:t xml:space="preserve">: </w:t>
      </w:r>
      <w:r>
        <w:rPr>
          <w:spacing w:val="-160"/>
        </w:rPr>
        <w:t>A</w:t>
      </w:r>
      <w:r>
        <w:rPr>
          <w:spacing w:val="-40"/>
        </w:rPr>
        <w:t>M</w:t>
      </w:r>
      <w:r>
        <w:rPr>
          <w:spacing w:val="-1"/>
        </w:rPr>
        <w:t>N</w:t>
      </w:r>
      <w:r>
        <w:t>I</w:t>
      </w:r>
      <w:r>
        <w:rPr>
          <w:spacing w:val="-1"/>
        </w:rPr>
        <w:t>F</w:t>
      </w:r>
      <w:r>
        <w:t>E</w:t>
      </w:r>
      <w:r>
        <w:rPr>
          <w:spacing w:val="-2"/>
        </w:rPr>
        <w:t>S</w:t>
      </w:r>
      <w:r>
        <w:rPr>
          <w:spacing w:val="-17"/>
        </w:rPr>
        <w:t>T</w:t>
      </w:r>
      <w:r>
        <w:t>A</w:t>
      </w:r>
      <w:r>
        <w:rPr>
          <w:spacing w:val="-1"/>
        </w:rPr>
        <w:t>Ç</w:t>
      </w:r>
      <w:r>
        <w:rPr>
          <w:spacing w:val="-2"/>
        </w:rPr>
        <w:t>Ã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D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UN</w:t>
      </w:r>
      <w:r>
        <w:t>I</w:t>
      </w:r>
      <w:r>
        <w:rPr>
          <w:spacing w:val="-1"/>
        </w:rPr>
        <w:t>D</w:t>
      </w:r>
      <w:r>
        <w:t>A</w:t>
      </w:r>
      <w:r>
        <w:rPr>
          <w:spacing w:val="-1"/>
        </w:rPr>
        <w:t>D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rPr>
          <w:spacing w:val="-2"/>
        </w:rPr>
        <w:t>E</w:t>
      </w:r>
      <w:r>
        <w:rPr>
          <w:spacing w:val="-199"/>
        </w:rPr>
        <w:t>M</w:t>
      </w:r>
      <w:r>
        <w:rPr>
          <w:spacing w:val="-2"/>
        </w:rPr>
        <w:t>A</w:t>
      </w:r>
      <w:r>
        <w:rPr>
          <w:spacing w:val="1"/>
        </w:rPr>
        <w:t>N</w:t>
      </w:r>
      <w:r>
        <w:rPr>
          <w:spacing w:val="-1"/>
        </w:rPr>
        <w:t>D</w:t>
      </w:r>
      <w:r>
        <w:rPr>
          <w:spacing w:val="-2"/>
        </w:rPr>
        <w:t>A</w:t>
      </w:r>
      <w:r>
        <w:rPr>
          <w:spacing w:val="1"/>
        </w:rPr>
        <w:t>N</w:t>
      </w:r>
      <w:r>
        <w:rPr>
          <w:spacing w:val="-1"/>
        </w:rPr>
        <w:t>T</w:t>
      </w:r>
      <w:r>
        <w:t>E</w:t>
      </w:r>
      <w:r>
        <w:rPr>
          <w:spacing w:val="-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Pe</w:t>
      </w:r>
      <w:r>
        <w:rPr>
          <w:spacing w:val="-2"/>
        </w:rPr>
        <w:t>d</w:t>
      </w:r>
      <w:r>
        <w:rPr>
          <w:spacing w:val="-1"/>
        </w:rPr>
        <w:t>i</w:t>
      </w:r>
      <w:r>
        <w:t>do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e</w:t>
      </w:r>
    </w:p>
    <w:p w:rsidR="006E7A46" w:rsidRDefault="006A0207">
      <w:pPr>
        <w:pStyle w:val="Corpodetexto"/>
        <w:spacing w:before="5"/>
        <w:ind w:left="488"/>
      </w:pPr>
      <w:r>
        <w:t>E</w:t>
      </w:r>
      <w:r>
        <w:rPr>
          <w:spacing w:val="-54"/>
        </w:rPr>
        <w:t>l</w:t>
      </w:r>
      <w:r>
        <w:rPr>
          <w:spacing w:val="-120"/>
        </w:rPr>
        <w:t>c</w:t>
      </w:r>
      <w:r>
        <w:rPr>
          <w:spacing w:val="-68"/>
        </w:rPr>
        <w:t>s</w:t>
      </w:r>
      <w:r>
        <w:t>a</w:t>
      </w:r>
      <w:r>
        <w:rPr>
          <w:spacing w:val="-1"/>
        </w:rPr>
        <w:t>r</w:t>
      </w:r>
      <w:r>
        <w:t>e</w:t>
      </w:r>
      <w:r>
        <w:rPr>
          <w:spacing w:val="-54"/>
        </w:rPr>
        <w:t>i</w:t>
      </w:r>
      <w:r>
        <w:rPr>
          <w:spacing w:val="-68"/>
        </w:rPr>
        <w:t>c</w:t>
      </w:r>
      <w:r>
        <w:rPr>
          <w:spacing w:val="-133"/>
        </w:rPr>
        <w:t>e</w:t>
      </w:r>
      <w:r>
        <w:rPr>
          <w:spacing w:val="-67"/>
        </w:rPr>
        <w:t>m</w:t>
      </w:r>
      <w:r>
        <w:t>nt</w:t>
      </w:r>
      <w:r>
        <w:rPr>
          <w:spacing w:val="-2"/>
        </w:rPr>
        <w:t>o</w:t>
      </w:r>
      <w:r>
        <w:rPr>
          <w:spacing w:val="-67"/>
        </w:rPr>
        <w:t>.</w:t>
      </w:r>
      <w:r>
        <w:rPr>
          <w:spacing w:val="14"/>
        </w:rPr>
        <w:t>s</w:t>
      </w: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-2"/>
        </w:rPr>
        <w:t>E</w:t>
      </w:r>
      <w:r>
        <w:t>GÃO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>E</w:t>
      </w:r>
      <w:r>
        <w:rPr>
          <w:spacing w:val="-1"/>
        </w:rPr>
        <w:t>T</w:t>
      </w:r>
      <w:r>
        <w:rPr>
          <w:spacing w:val="1"/>
        </w:rPr>
        <w:t>R</w:t>
      </w:r>
      <w:r>
        <w:rPr>
          <w:spacing w:val="-2"/>
        </w:rPr>
        <w:t>Ô</w:t>
      </w:r>
      <w:r>
        <w:rPr>
          <w:spacing w:val="1"/>
        </w:rP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t>º</w:t>
      </w:r>
      <w:r>
        <w:rPr>
          <w:spacing w:val="1"/>
        </w:rPr>
        <w:t xml:space="preserve"> </w:t>
      </w:r>
      <w:r>
        <w:rPr>
          <w:spacing w:val="-2"/>
        </w:rPr>
        <w:t>0</w:t>
      </w:r>
      <w:r>
        <w:t>6/</w:t>
      </w:r>
      <w:r>
        <w:rPr>
          <w:spacing w:val="-2"/>
        </w:rPr>
        <w:t>2</w:t>
      </w:r>
      <w:r>
        <w:t>02</w:t>
      </w:r>
      <w:r>
        <w:rPr>
          <w:spacing w:val="-2"/>
        </w:rPr>
        <w:t>2</w:t>
      </w:r>
      <w:r>
        <w:t>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8"/>
      </w:pPr>
    </w:p>
    <w:p w:rsidR="006E7A46" w:rsidRDefault="006A0207">
      <w:pPr>
        <w:pStyle w:val="Corpodetexto"/>
        <w:ind w:left="488"/>
      </w:pPr>
      <w:r>
        <w:t>Se</w:t>
      </w:r>
      <w:r>
        <w:rPr>
          <w:spacing w:val="-2"/>
        </w:rPr>
        <w:t>n</w:t>
      </w:r>
      <w:r>
        <w:t>hor</w:t>
      </w:r>
      <w:r>
        <w:rPr>
          <w:spacing w:val="-1"/>
        </w:rPr>
        <w:t xml:space="preserve"> li</w:t>
      </w:r>
      <w:r>
        <w:rPr>
          <w:spacing w:val="-120"/>
        </w:rPr>
        <w:t>c</w:t>
      </w:r>
      <w:r>
        <w:rPr>
          <w:spacing w:val="-1"/>
        </w:rPr>
        <w:t>i</w:t>
      </w:r>
      <w:r>
        <w:t>ta</w:t>
      </w:r>
      <w:r>
        <w:rPr>
          <w:spacing w:val="-2"/>
        </w:rPr>
        <w:t>n</w:t>
      </w:r>
      <w:r>
        <w:t>te,</w:t>
      </w:r>
      <w:r>
        <w:rPr>
          <w:spacing w:val="-2"/>
        </w:rPr>
        <w:t xml:space="preserve"> </w:t>
      </w:r>
      <w:r>
        <w:t>bo</w:t>
      </w:r>
      <w:r>
        <w:rPr>
          <w:spacing w:val="-134"/>
        </w:rPr>
        <w:t>m</w:t>
      </w:r>
      <w:r>
        <w:t>d</w:t>
      </w:r>
      <w:r>
        <w:rPr>
          <w:spacing w:val="-1"/>
        </w:rPr>
        <w:t>i</w:t>
      </w:r>
      <w:r>
        <w:rPr>
          <w:spacing w:val="-2"/>
        </w:rPr>
        <w:t>a</w:t>
      </w:r>
      <w:r>
        <w:t>,</w:t>
      </w:r>
    </w:p>
    <w:p w:rsidR="006E7A46" w:rsidRDefault="006E7A46">
      <w:pPr>
        <w:pStyle w:val="Corpodetexto"/>
        <w:spacing w:before="7"/>
        <w:rPr>
          <w:sz w:val="25"/>
        </w:rPr>
      </w:pPr>
    </w:p>
    <w:p w:rsidR="006E7A46" w:rsidRDefault="006A0207">
      <w:pPr>
        <w:pStyle w:val="Corpodetexto"/>
        <w:ind w:left="488"/>
      </w:pPr>
      <w:r>
        <w:t>Se</w:t>
      </w:r>
      <w:r>
        <w:rPr>
          <w:spacing w:val="-2"/>
        </w:rPr>
        <w:t>g</w:t>
      </w:r>
      <w:r>
        <w:t>ue</w:t>
      </w:r>
      <w:r>
        <w:rPr>
          <w:spacing w:val="-134"/>
        </w:rPr>
        <w:t>m</w:t>
      </w:r>
      <w:r>
        <w:rPr>
          <w:spacing w:val="-2"/>
        </w:rPr>
        <w:t>a</w:t>
      </w:r>
      <w:r>
        <w:t>ne</w:t>
      </w:r>
      <w:r>
        <w:rPr>
          <w:spacing w:val="-134"/>
        </w:rPr>
        <w:t>a</w:t>
      </w:r>
      <w:r>
        <w:rPr>
          <w:spacing w:val="12"/>
        </w:rPr>
        <w:t>x</w:t>
      </w:r>
      <w:r>
        <w:rPr>
          <w:spacing w:val="-53"/>
        </w:rPr>
        <w:t>s</w:t>
      </w:r>
      <w:r>
        <w:t>a</w:t>
      </w:r>
      <w:r>
        <w:rPr>
          <w:spacing w:val="-53"/>
        </w:rPr>
        <w:t>s</w:t>
      </w:r>
      <w:r>
        <w:rPr>
          <w:spacing w:val="-1"/>
        </w:rPr>
        <w:t>r</w:t>
      </w:r>
      <w:r>
        <w:t>e</w:t>
      </w:r>
      <w:r>
        <w:rPr>
          <w:spacing w:val="-120"/>
        </w:rPr>
        <w:t>s</w:t>
      </w:r>
      <w:r>
        <w:rPr>
          <w:spacing w:val="-2"/>
        </w:rPr>
        <w:t>p</w:t>
      </w:r>
      <w:r>
        <w:t>o</w:t>
      </w:r>
      <w:r>
        <w:rPr>
          <w:spacing w:val="-67"/>
        </w:rPr>
        <w:t>t</w:t>
      </w:r>
      <w:r>
        <w:rPr>
          <w:spacing w:val="-53"/>
        </w:rPr>
        <w:t>s</w:t>
      </w:r>
      <w:r>
        <w:rPr>
          <w:spacing w:val="-2"/>
        </w:rPr>
        <w:t>a</w:t>
      </w:r>
      <w:r>
        <w:rPr>
          <w:spacing w:val="-53"/>
        </w:rPr>
        <w:t>s</w:t>
      </w:r>
      <w:r>
        <w:t>da</w:t>
      </w:r>
      <w:r>
        <w:rPr>
          <w:spacing w:val="-1"/>
        </w:rPr>
        <w:t xml:space="preserve"> </w:t>
      </w:r>
      <w:r>
        <w:t>u</w:t>
      </w:r>
      <w:r>
        <w:rPr>
          <w:spacing w:val="-2"/>
        </w:rPr>
        <w:t>n</w:t>
      </w:r>
      <w:r>
        <w:rPr>
          <w:spacing w:val="1"/>
        </w:rPr>
        <w:t>i</w:t>
      </w:r>
      <w:r>
        <w:rPr>
          <w:spacing w:val="-2"/>
        </w:rPr>
        <w:t>d</w:t>
      </w:r>
      <w:r>
        <w:t>a</w:t>
      </w:r>
      <w:r>
        <w:rPr>
          <w:spacing w:val="-2"/>
        </w:rPr>
        <w:t>d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133"/>
        </w:rPr>
        <w:t>a</w:t>
      </w:r>
      <w:r>
        <w:rPr>
          <w:spacing w:val="-67"/>
        </w:rPr>
        <w:t>m</w:t>
      </w:r>
      <w:r>
        <w:t>n</w:t>
      </w:r>
      <w:r>
        <w:rPr>
          <w:spacing w:val="-2"/>
        </w:rPr>
        <w:t>d</w:t>
      </w:r>
      <w:r>
        <w:t>an</w:t>
      </w:r>
      <w:r>
        <w:rPr>
          <w:spacing w:val="-2"/>
        </w:rPr>
        <w:t>t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o</w:t>
      </w:r>
      <w:r>
        <w:rPr>
          <w:spacing w:val="1"/>
        </w:rPr>
        <w:t xml:space="preserve"> </w:t>
      </w:r>
      <w:r>
        <w:rPr>
          <w:spacing w:val="-134"/>
        </w:rPr>
        <w:t>e</w:t>
      </w:r>
      <w:r>
        <w:rPr>
          <w:spacing w:val="12"/>
        </w:rPr>
        <w:t>s</w:t>
      </w:r>
      <w:r>
        <w:t>u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e</w:t>
      </w:r>
      <w:r>
        <w:t>d</w:t>
      </w:r>
      <w:r>
        <w:rPr>
          <w:spacing w:val="-1"/>
        </w:rPr>
        <w:t>i</w:t>
      </w:r>
      <w:r>
        <w:t>do</w:t>
      </w:r>
      <w:r>
        <w:rPr>
          <w:spacing w:val="-1"/>
        </w:rPr>
        <w:t xml:space="preserve"> </w:t>
      </w:r>
      <w:r>
        <w:t>de</w:t>
      </w:r>
    </w:p>
    <w:p w:rsidR="006E7A46" w:rsidRDefault="006A0207">
      <w:pPr>
        <w:pStyle w:val="Corpodetexto"/>
        <w:spacing w:before="5"/>
        <w:ind w:left="488"/>
      </w:pPr>
      <w:r>
        <w:t>E</w:t>
      </w:r>
      <w:r>
        <w:rPr>
          <w:spacing w:val="-120"/>
        </w:rPr>
        <w:t>c</w:t>
      </w:r>
      <w:r>
        <w:rPr>
          <w:spacing w:val="-54"/>
        </w:rPr>
        <w:t>l</w:t>
      </w:r>
      <w:r>
        <w:rPr>
          <w:spacing w:val="-68"/>
        </w:rPr>
        <w:t>s</w:t>
      </w:r>
      <w:r>
        <w:t>a</w:t>
      </w:r>
      <w:r>
        <w:rPr>
          <w:spacing w:val="-1"/>
        </w:rPr>
        <w:t>r</w:t>
      </w:r>
      <w:r>
        <w:t>e</w:t>
      </w:r>
      <w:r>
        <w:rPr>
          <w:spacing w:val="-120"/>
        </w:rPr>
        <w:t>c</w:t>
      </w:r>
      <w:r>
        <w:rPr>
          <w:spacing w:val="-2"/>
        </w:rPr>
        <w:t>i</w:t>
      </w:r>
      <w:r>
        <w:rPr>
          <w:spacing w:val="-133"/>
        </w:rPr>
        <w:t>e</w:t>
      </w:r>
      <w:r>
        <w:rPr>
          <w:spacing w:val="-67"/>
        </w:rPr>
        <w:t>m</w:t>
      </w:r>
      <w:r>
        <w:t>nt</w:t>
      </w:r>
      <w:r>
        <w:rPr>
          <w:spacing w:val="-2"/>
        </w:rPr>
        <w:t>o</w:t>
      </w:r>
      <w:r>
        <w:t>.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t>or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>p</w:t>
      </w:r>
      <w:r>
        <w:t>o</w:t>
      </w:r>
      <w:r>
        <w:rPr>
          <w:spacing w:val="-1"/>
        </w:rPr>
        <w:t>r</w:t>
      </w:r>
      <w:r>
        <w:t>tu</w:t>
      </w:r>
      <w:r>
        <w:rPr>
          <w:spacing w:val="-2"/>
        </w:rPr>
        <w:t>n</w:t>
      </w:r>
      <w:r>
        <w:t>o,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20"/>
        </w:rPr>
        <w:t>s</w:t>
      </w:r>
      <w:r>
        <w:rPr>
          <w:spacing w:val="-2"/>
        </w:rPr>
        <w:t>a</w:t>
      </w:r>
      <w:r>
        <w:rPr>
          <w:spacing w:val="-1"/>
        </w:rPr>
        <w:t>l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q</w:t>
      </w:r>
      <w:r>
        <w:t>ue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2"/>
        </w:rPr>
        <w:t>e</w:t>
      </w:r>
      <w:r>
        <w:t>fe</w:t>
      </w:r>
      <w:r>
        <w:rPr>
          <w:spacing w:val="-1"/>
        </w:rPr>
        <w:t>ri</w:t>
      </w:r>
      <w:r>
        <w:t>do</w:t>
      </w:r>
      <w:r>
        <w:rPr>
          <w:spacing w:val="-1"/>
        </w:rPr>
        <w:t xml:space="preserve"> </w:t>
      </w:r>
      <w:r>
        <w:t>pe</w:t>
      </w:r>
      <w:r>
        <w:rPr>
          <w:spacing w:val="-2"/>
        </w:rPr>
        <w:t>d</w:t>
      </w:r>
      <w:r>
        <w:rPr>
          <w:spacing w:val="-1"/>
        </w:rPr>
        <w:t>i</w:t>
      </w:r>
      <w:r>
        <w:t>do,</w:t>
      </w:r>
      <w:r>
        <w:rPr>
          <w:spacing w:val="-2"/>
        </w:rPr>
        <w:t xml:space="preserve"> </w:t>
      </w:r>
      <w:r>
        <w:t>be</w:t>
      </w:r>
      <w:r>
        <w:rPr>
          <w:spacing w:val="-134"/>
        </w:rPr>
        <w:t>mo</w:t>
      </w:r>
      <w:r>
        <w:rPr>
          <w:spacing w:val="12"/>
        </w:rPr>
        <w:t>c</w:t>
      </w:r>
      <w:r>
        <w:rPr>
          <w:spacing w:val="-199"/>
        </w:rPr>
        <w:t>m</w:t>
      </w:r>
      <w:r>
        <w:t>o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33"/>
        </w:rPr>
        <w:t>a</w:t>
      </w:r>
      <w:r>
        <w:rPr>
          <w:spacing w:val="-67"/>
        </w:rPr>
        <w:t>m</w:t>
      </w:r>
      <w:r>
        <w:rPr>
          <w:spacing w:val="-2"/>
        </w:rPr>
        <w:t>n</w:t>
      </w:r>
      <w:r>
        <w:rPr>
          <w:spacing w:val="-1"/>
        </w:rPr>
        <w:t>i</w:t>
      </w:r>
      <w:r>
        <w:t>fe</w:t>
      </w:r>
      <w:r>
        <w:rPr>
          <w:spacing w:val="-67"/>
        </w:rPr>
        <w:t>t</w:t>
      </w:r>
      <w:r>
        <w:rPr>
          <w:spacing w:val="-53"/>
        </w:rPr>
        <w:t>s</w:t>
      </w:r>
      <w:r>
        <w:rPr>
          <w:spacing w:val="-2"/>
        </w:rPr>
        <w:t>a</w:t>
      </w:r>
      <w:r>
        <w:rPr>
          <w:spacing w:val="-134"/>
        </w:rPr>
        <w:t>ã</w:t>
      </w:r>
      <w:r>
        <w:rPr>
          <w:spacing w:val="14"/>
        </w:rPr>
        <w:t>ç</w:t>
      </w:r>
      <w:r>
        <w:t>o</w:t>
      </w:r>
    </w:p>
    <w:p w:rsidR="006E7A46" w:rsidRDefault="006A0207">
      <w:pPr>
        <w:pStyle w:val="Corpodetexto"/>
        <w:spacing w:before="3" w:line="496" w:lineRule="auto"/>
        <w:ind w:left="488" w:right="1532"/>
      </w:pPr>
      <w:r>
        <w:t>da</w:t>
      </w:r>
      <w:r>
        <w:rPr>
          <w:spacing w:val="1"/>
        </w:rPr>
        <w:t xml:space="preserve"> </w:t>
      </w:r>
      <w:r>
        <w:rPr>
          <w:spacing w:val="-2"/>
        </w:rPr>
        <w:t>u</w:t>
      </w:r>
      <w:r>
        <w:t>n</w:t>
      </w:r>
      <w:r>
        <w:rPr>
          <w:spacing w:val="-1"/>
        </w:rPr>
        <w:t>i</w:t>
      </w:r>
      <w:r>
        <w:t>d</w:t>
      </w:r>
      <w:r>
        <w:rPr>
          <w:spacing w:val="-2"/>
        </w:rPr>
        <w:t>a</w:t>
      </w:r>
      <w:r>
        <w:t>de</w:t>
      </w:r>
      <w:r>
        <w:rPr>
          <w:spacing w:val="-1"/>
        </w:rPr>
        <w:t xml:space="preserve"> </w:t>
      </w:r>
      <w:r>
        <w:t>de</w:t>
      </w:r>
      <w:r>
        <w:rPr>
          <w:spacing w:val="-133"/>
        </w:rPr>
        <w:t>a</w:t>
      </w:r>
      <w:r>
        <w:rPr>
          <w:spacing w:val="-67"/>
        </w:rPr>
        <w:t>m</w:t>
      </w:r>
      <w:r>
        <w:rPr>
          <w:spacing w:val="-2"/>
        </w:rPr>
        <w:t>n</w:t>
      </w:r>
      <w:r>
        <w:t>d</w:t>
      </w:r>
      <w:r>
        <w:rPr>
          <w:spacing w:val="-2"/>
        </w:rPr>
        <w:t>a</w:t>
      </w:r>
      <w:r>
        <w:t>nte</w:t>
      </w:r>
      <w:r>
        <w:rPr>
          <w:spacing w:val="-1"/>
        </w:rPr>
        <w:t xml:space="preserve"> </w:t>
      </w:r>
      <w:r>
        <w:rPr>
          <w:spacing w:val="-120"/>
        </w:rPr>
        <w:t>s</w:t>
      </w:r>
      <w:r>
        <w:t>e</w:t>
      </w:r>
      <w:r>
        <w:rPr>
          <w:spacing w:val="-1"/>
        </w:rPr>
        <w:t>r</w:t>
      </w:r>
      <w:r>
        <w:t>ão</w:t>
      </w:r>
      <w:r>
        <w:rPr>
          <w:spacing w:val="-1"/>
        </w:rPr>
        <w:t xml:space="preserve"> </w:t>
      </w:r>
      <w:r>
        <w:t>pu</w:t>
      </w:r>
      <w:r>
        <w:rPr>
          <w:spacing w:val="-2"/>
        </w:rPr>
        <w:t>b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120"/>
        </w:rPr>
        <w:t>c</w:t>
      </w:r>
      <w:r>
        <w:rPr>
          <w:spacing w:val="-2"/>
        </w:rPr>
        <w:t>a</w:t>
      </w:r>
      <w:r>
        <w:t>d</w:t>
      </w:r>
      <w:r>
        <w:rPr>
          <w:spacing w:val="-2"/>
        </w:rPr>
        <w:t>o</w:t>
      </w:r>
      <w:r>
        <w:rPr>
          <w:spacing w:val="-53"/>
        </w:rPr>
        <w:t>s</w:t>
      </w:r>
      <w:r>
        <w:t>no</w:t>
      </w:r>
      <w:r>
        <w:rPr>
          <w:spacing w:val="-1"/>
        </w:rPr>
        <w:t xml:space="preserve"> </w:t>
      </w:r>
      <w:r>
        <w:t>Po</w:t>
      </w:r>
      <w:r>
        <w:rPr>
          <w:spacing w:val="-1"/>
        </w:rPr>
        <w:t>r</w:t>
      </w:r>
      <w:r>
        <w:t>t</w:t>
      </w:r>
      <w:r>
        <w:rPr>
          <w:spacing w:val="-2"/>
        </w:rPr>
        <w:t>a</w:t>
      </w:r>
      <w:r>
        <w:t>l da</w:t>
      </w:r>
      <w:r>
        <w:rPr>
          <w:spacing w:val="-1"/>
        </w:rPr>
        <w:t xml:space="preserve"> </w:t>
      </w:r>
      <w:r>
        <w:rPr>
          <w:spacing w:val="-8"/>
        </w:rPr>
        <w:t>T</w:t>
      </w:r>
      <w:r>
        <w:rPr>
          <w:spacing w:val="-1"/>
        </w:rPr>
        <w:t>r</w:t>
      </w:r>
      <w:r>
        <w:t>a</w:t>
      </w:r>
      <w:r>
        <w:rPr>
          <w:spacing w:val="-2"/>
        </w:rPr>
        <w:t>n</w:t>
      </w:r>
      <w:r>
        <w:rPr>
          <w:spacing w:val="-134"/>
        </w:rPr>
        <w:t>p</w:t>
      </w:r>
      <w:r>
        <w:rPr>
          <w:spacing w:val="14"/>
        </w:rPr>
        <w:t>s</w:t>
      </w:r>
      <w:r>
        <w:t>a</w:t>
      </w:r>
      <w:r>
        <w:rPr>
          <w:spacing w:val="-1"/>
        </w:rPr>
        <w:t>r</w:t>
      </w:r>
      <w:r>
        <w:t>ê</w:t>
      </w:r>
      <w:r>
        <w:rPr>
          <w:spacing w:val="-2"/>
        </w:rPr>
        <w:t>n</w:t>
      </w:r>
      <w:r>
        <w:rPr>
          <w:spacing w:val="-54"/>
        </w:rPr>
        <w:t>i</w:t>
      </w:r>
      <w:r>
        <w:rPr>
          <w:spacing w:val="-68"/>
        </w:rPr>
        <w:t>c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67"/>
        </w:rPr>
        <w:t>t</w:t>
      </w:r>
      <w:r>
        <w:rPr>
          <w:spacing w:val="-53"/>
        </w:rPr>
        <w:t>s</w:t>
      </w:r>
      <w:r>
        <w:t>e</w:t>
      </w:r>
      <w:r>
        <w:rPr>
          <w:spacing w:val="-1"/>
        </w:rPr>
        <w:t xml:space="preserve"> </w:t>
      </w:r>
      <w:r>
        <w:rPr>
          <w:spacing w:val="-8"/>
        </w:rPr>
        <w:t>T</w:t>
      </w:r>
      <w:r>
        <w:rPr>
          <w:spacing w:val="-1"/>
        </w:rPr>
        <w:t>ri</w:t>
      </w:r>
      <w:r>
        <w:t>bu</w:t>
      </w:r>
      <w:r>
        <w:rPr>
          <w:spacing w:val="-2"/>
        </w:rPr>
        <w:t>n</w:t>
      </w:r>
      <w:r>
        <w:t>a</w:t>
      </w:r>
      <w:r>
        <w:rPr>
          <w:spacing w:val="-1"/>
        </w:rPr>
        <w:t>l</w:t>
      </w:r>
      <w:r>
        <w:t>. Ate</w:t>
      </w:r>
      <w:r>
        <w:rPr>
          <w:spacing w:val="-2"/>
        </w:rPr>
        <w:t>n</w:t>
      </w:r>
      <w:r>
        <w:rPr>
          <w:spacing w:val="-54"/>
        </w:rPr>
        <w:t>i</w:t>
      </w:r>
      <w:r>
        <w:rPr>
          <w:spacing w:val="-68"/>
        </w:rPr>
        <w:t>c</w:t>
      </w:r>
      <w:r>
        <w:t>o</w:t>
      </w:r>
      <w:r>
        <w:rPr>
          <w:spacing w:val="-134"/>
        </w:rPr>
        <w:t>a</w:t>
      </w:r>
      <w:r>
        <w:rPr>
          <w:spacing w:val="13"/>
        </w:rPr>
        <w:t>s</w:t>
      </w:r>
      <w:r>
        <w:rPr>
          <w:spacing w:val="-133"/>
        </w:rPr>
        <w:t>e</w:t>
      </w:r>
      <w:r>
        <w:rPr>
          <w:spacing w:val="-67"/>
        </w:rPr>
        <w:t>m</w:t>
      </w:r>
      <w:r>
        <w:rPr>
          <w:spacing w:val="-2"/>
        </w:rPr>
        <w:t>n</w:t>
      </w:r>
      <w:r>
        <w:t>te,</w:t>
      </w:r>
    </w:p>
    <w:p w:rsidR="006E7A46" w:rsidRDefault="006A0207">
      <w:pPr>
        <w:pStyle w:val="Corpodetexto"/>
        <w:spacing w:line="244" w:lineRule="auto"/>
        <w:ind w:left="488" w:right="7324"/>
      </w:pPr>
      <w:r>
        <w:t>Lú</w:t>
      </w:r>
      <w:r>
        <w:rPr>
          <w:spacing w:val="-54"/>
        </w:rPr>
        <w:t>i</w:t>
      </w:r>
      <w:r>
        <w:rPr>
          <w:spacing w:val="-68"/>
        </w:rPr>
        <w:t>c</w:t>
      </w:r>
      <w:r>
        <w:t>o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2"/>
        </w:rPr>
        <w:t>o</w:t>
      </w:r>
      <w:r>
        <w:t>b</w:t>
      </w:r>
      <w:r>
        <w:rPr>
          <w:spacing w:val="-2"/>
        </w:rPr>
        <w:t>e</w:t>
      </w:r>
      <w:r>
        <w:rPr>
          <w:spacing w:val="1"/>
        </w:rPr>
        <w:t>r</w:t>
      </w:r>
      <w:r>
        <w:t>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>li</w:t>
      </w:r>
      <w:r>
        <w:rPr>
          <w:spacing w:val="-120"/>
        </w:rPr>
        <w:t>v</w:t>
      </w:r>
      <w:r>
        <w:t>e</w:t>
      </w:r>
      <w:r>
        <w:rPr>
          <w:spacing w:val="-1"/>
        </w:rPr>
        <w:t>ir</w:t>
      </w:r>
      <w:r>
        <w:t>a PREGOEIRO</w:t>
      </w:r>
    </w:p>
    <w:p w:rsidR="006E7A46" w:rsidRDefault="006E7A46">
      <w:pPr>
        <w:pStyle w:val="Corpodetexto"/>
        <w:spacing w:before="9"/>
      </w:pPr>
    </w:p>
    <w:p w:rsidR="006E7A46" w:rsidRDefault="006A0207">
      <w:pPr>
        <w:pStyle w:val="Corpodetexto"/>
        <w:spacing w:before="1"/>
        <w:ind w:left="488"/>
      </w:pPr>
      <w:r>
        <w:rPr>
          <w:rFonts w:ascii="Tahoma"/>
          <w:b/>
        </w:rPr>
        <w:t>D</w:t>
      </w:r>
      <w:r>
        <w:rPr>
          <w:rFonts w:ascii="Tahoma"/>
          <w:b/>
          <w:spacing w:val="1"/>
        </w:rPr>
        <w:t>e</w:t>
      </w:r>
      <w:r>
        <w:rPr>
          <w:rFonts w:ascii="Tahoma"/>
          <w:b/>
        </w:rPr>
        <w:t>:</w:t>
      </w:r>
      <w:r>
        <w:rPr>
          <w:rFonts w:ascii="Tahoma"/>
          <w:b/>
          <w:spacing w:val="-2"/>
        </w:rPr>
        <w:t xml:space="preserve"> </w:t>
      </w:r>
      <w:r>
        <w:rPr>
          <w:spacing w:val="1"/>
        </w:rPr>
        <w:t>"</w:t>
      </w:r>
      <w:r>
        <w:rPr>
          <w:spacing w:val="-1"/>
        </w:rPr>
        <w:t>H</w:t>
      </w:r>
      <w:r>
        <w:t>e</w:t>
      </w:r>
      <w:r>
        <w:rPr>
          <w:spacing w:val="-1"/>
        </w:rPr>
        <w:t>ll</w:t>
      </w:r>
      <w:r>
        <w:t>en</w:t>
      </w:r>
      <w:r>
        <w:rPr>
          <w:spacing w:val="-2"/>
        </w:rPr>
        <w:t xml:space="preserve"> </w:t>
      </w:r>
      <w:r>
        <w:rPr>
          <w:spacing w:val="-133"/>
        </w:rPr>
        <w:t>a</w:t>
      </w:r>
      <w:r>
        <w:rPr>
          <w:spacing w:val="-67"/>
        </w:rPr>
        <w:t>M</w:t>
      </w:r>
      <w:r>
        <w:rPr>
          <w:spacing w:val="-1"/>
        </w:rPr>
        <w:t>ri</w:t>
      </w:r>
      <w:r>
        <w:t>na</w:t>
      </w:r>
      <w:r>
        <w:rPr>
          <w:spacing w:val="1"/>
        </w:rPr>
        <w:t xml:space="preserve"> </w:t>
      </w:r>
      <w:r>
        <w:rPr>
          <w:spacing w:val="-27"/>
        </w:rPr>
        <w:t>T</w:t>
      </w:r>
      <w:r>
        <w:rPr>
          <w:spacing w:val="-2"/>
        </w:rPr>
        <w:t>a</w:t>
      </w:r>
      <w:r>
        <w:rPr>
          <w:spacing w:val="-134"/>
        </w:rPr>
        <w:t>a</w:t>
      </w:r>
      <w:r>
        <w:rPr>
          <w:spacing w:val="14"/>
        </w:rPr>
        <w:t>v</w:t>
      </w:r>
      <w:r>
        <w:rPr>
          <w:spacing w:val="-1"/>
        </w:rPr>
        <w:t>r</w:t>
      </w:r>
      <w:r>
        <w:t>e</w:t>
      </w:r>
      <w:r>
        <w:rPr>
          <w:spacing w:val="-53"/>
        </w:rPr>
        <w:t>s</w:t>
      </w:r>
      <w:r>
        <w:rPr>
          <w:spacing w:val="-1"/>
        </w:rPr>
        <w:t>C</w:t>
      </w:r>
      <w:r>
        <w:rPr>
          <w:spacing w:val="-2"/>
        </w:rPr>
        <w:t>h</w:t>
      </w:r>
      <w:r>
        <w:t>a</w:t>
      </w:r>
      <w:r>
        <w:rPr>
          <w:spacing w:val="-120"/>
        </w:rPr>
        <w:t>c</w:t>
      </w:r>
      <w:r>
        <w:t>o</w:t>
      </w:r>
      <w:r>
        <w:rPr>
          <w:spacing w:val="-2"/>
        </w:rPr>
        <w:t>n</w:t>
      </w:r>
      <w:r>
        <w:t>"</w:t>
      </w:r>
      <w:r>
        <w:rPr>
          <w:spacing w:val="1"/>
        </w:rPr>
        <w:t xml:space="preserve"> </w:t>
      </w:r>
      <w:r>
        <w:rPr>
          <w:spacing w:val="-1"/>
        </w:rPr>
        <w:t>&lt;</w:t>
      </w:r>
      <w:hyperlink r:id="rId160">
        <w:r>
          <w:t>h</w:t>
        </w:r>
        <w:r>
          <w:rPr>
            <w:spacing w:val="-2"/>
          </w:rPr>
          <w:t>e</w:t>
        </w:r>
        <w:r>
          <w:rPr>
            <w:spacing w:val="-1"/>
          </w:rPr>
          <w:t>l</w:t>
        </w:r>
        <w:r>
          <w:rPr>
            <w:spacing w:val="1"/>
          </w:rPr>
          <w:t>l</w:t>
        </w:r>
        <w:r>
          <w:rPr>
            <w:spacing w:val="-2"/>
          </w:rPr>
          <w:t>e</w:t>
        </w:r>
        <w:r>
          <w:t>n.</w:t>
        </w:r>
        <w:r>
          <w:rPr>
            <w:spacing w:val="-120"/>
          </w:rPr>
          <w:t>c</w:t>
        </w:r>
        <w:r>
          <w:rPr>
            <w:spacing w:val="-2"/>
          </w:rPr>
          <w:t>h</w:t>
        </w:r>
        <w:r>
          <w:t>a</w:t>
        </w:r>
        <w:r>
          <w:rPr>
            <w:spacing w:val="-134"/>
          </w:rPr>
          <w:t>o</w:t>
        </w:r>
        <w:r>
          <w:rPr>
            <w:spacing w:val="14"/>
          </w:rPr>
          <w:t>c</w:t>
        </w:r>
        <w:r>
          <w:rPr>
            <w:spacing w:val="-2"/>
          </w:rPr>
          <w:t>n</w:t>
        </w:r>
        <w:r>
          <w:rPr>
            <w:spacing w:val="-243"/>
          </w:rPr>
          <w:t>@</w:t>
        </w:r>
        <w:r>
          <w:rPr>
            <w:spacing w:val="-134"/>
          </w:rPr>
          <w:t>e</w:t>
        </w:r>
        <w:r>
          <w:rPr>
            <w:spacing w:val="12"/>
          </w:rPr>
          <w:t>s</w:t>
        </w:r>
        <w:r>
          <w:t>gu</w:t>
        </w:r>
        <w:r>
          <w:rPr>
            <w:spacing w:val="-1"/>
          </w:rPr>
          <w:t>r</w:t>
        </w:r>
        <w:r>
          <w:t>o</w:t>
        </w:r>
        <w:r>
          <w:rPr>
            <w:spacing w:val="-120"/>
          </w:rPr>
          <w:t>s</w:t>
        </w:r>
        <w:r>
          <w:rPr>
            <w:spacing w:val="-2"/>
          </w:rPr>
          <w:t>u</w:t>
        </w:r>
        <w:r>
          <w:t>n</w:t>
        </w:r>
        <w:r>
          <w:rPr>
            <w:spacing w:val="-2"/>
          </w:rPr>
          <w:t>i</w:t>
        </w:r>
        <w:r>
          <w:rPr>
            <w:spacing w:val="-133"/>
          </w:rPr>
          <w:t>e</w:t>
        </w:r>
        <w:r>
          <w:rPr>
            <w:spacing w:val="-67"/>
          </w:rPr>
          <w:t>m</w:t>
        </w:r>
        <w:r>
          <w:t>d</w:t>
        </w:r>
        <w:r>
          <w:rPr>
            <w:spacing w:val="-2"/>
          </w:rPr>
          <w:t>.</w:t>
        </w:r>
        <w:r>
          <w:rPr>
            <w:spacing w:val="-120"/>
          </w:rPr>
          <w:t>c</w:t>
        </w:r>
        <w:r>
          <w:t>o</w:t>
        </w:r>
        <w:r>
          <w:rPr>
            <w:spacing w:val="-66"/>
          </w:rPr>
          <w:t>.</w:t>
        </w:r>
        <w:r>
          <w:rPr>
            <w:spacing w:val="-134"/>
          </w:rPr>
          <w:t>m</w:t>
        </w:r>
        <w:r>
          <w:t>b</w:t>
        </w:r>
        <w:r>
          <w:rPr>
            <w:spacing w:val="-1"/>
          </w:rPr>
          <w:t>r</w:t>
        </w:r>
      </w:hyperlink>
      <w:r>
        <w:t>&gt;</w:t>
      </w:r>
    </w:p>
    <w:p w:rsidR="006E7A46" w:rsidRDefault="006A0207">
      <w:pPr>
        <w:pStyle w:val="Corpodetexto"/>
        <w:spacing w:before="4"/>
        <w:ind w:left="488"/>
      </w:pPr>
      <w:r>
        <w:rPr>
          <w:rFonts w:ascii="Tahoma"/>
          <w:b/>
        </w:rPr>
        <w:t>Pa</w:t>
      </w:r>
      <w:r>
        <w:rPr>
          <w:rFonts w:ascii="Tahoma"/>
          <w:b/>
          <w:spacing w:val="-1"/>
        </w:rPr>
        <w:t>r</w:t>
      </w:r>
      <w:r>
        <w:rPr>
          <w:rFonts w:ascii="Tahoma"/>
          <w:b/>
        </w:rPr>
        <w:t xml:space="preserve">a: </w:t>
      </w:r>
      <w:r>
        <w:rPr>
          <w:spacing w:val="-2"/>
        </w:rPr>
        <w:t>"</w:t>
      </w:r>
      <w:r>
        <w:rPr>
          <w:spacing w:val="1"/>
        </w:rPr>
        <w:t>l</w:t>
      </w:r>
      <w:r>
        <w:rPr>
          <w:spacing w:val="-1"/>
        </w:rPr>
        <w:t>r</w:t>
      </w:r>
      <w:r>
        <w:t>o</w:t>
      </w:r>
      <w:r>
        <w:rPr>
          <w:spacing w:val="-1"/>
        </w:rPr>
        <w:t>li</w:t>
      </w:r>
      <w:r>
        <w:rPr>
          <w:spacing w:val="-134"/>
        </w:rPr>
        <w:t>e</w:t>
      </w:r>
      <w:r>
        <w:rPr>
          <w:spacing w:val="14"/>
        </w:rPr>
        <w:t>v</w:t>
      </w:r>
      <w:r>
        <w:rPr>
          <w:spacing w:val="-1"/>
        </w:rPr>
        <w:t>ir</w:t>
      </w:r>
      <w:r>
        <w:t>a"</w:t>
      </w:r>
      <w:r>
        <w:rPr>
          <w:spacing w:val="-1"/>
        </w:rPr>
        <w:t xml:space="preserve"> </w:t>
      </w:r>
      <w:r>
        <w:rPr>
          <w:spacing w:val="1"/>
        </w:rPr>
        <w:t>&lt;</w:t>
      </w:r>
      <w:hyperlink r:id="rId161">
        <w:r>
          <w:rPr>
            <w:spacing w:val="-1"/>
          </w:rPr>
          <w:t>lr</w:t>
        </w:r>
        <w:r>
          <w:t>o</w:t>
        </w:r>
        <w:r>
          <w:rPr>
            <w:spacing w:val="-1"/>
          </w:rPr>
          <w:t>li</w:t>
        </w:r>
        <w:r>
          <w:rPr>
            <w:spacing w:val="-120"/>
          </w:rPr>
          <w:t>v</w:t>
        </w:r>
        <w:r>
          <w:t>e</w:t>
        </w:r>
        <w:r>
          <w:rPr>
            <w:spacing w:val="-1"/>
          </w:rPr>
          <w:t>ira</w:t>
        </w:r>
        <w:r>
          <w:rPr>
            <w:spacing w:val="-66"/>
          </w:rPr>
          <w:t>t</w:t>
        </w:r>
        <w:r>
          <w:rPr>
            <w:spacing w:val="-178"/>
          </w:rPr>
          <w:t>@</w:t>
        </w:r>
        <w:r>
          <w:rPr>
            <w:spacing w:val="1"/>
          </w:rPr>
          <w:t>r</w:t>
        </w:r>
        <w:r>
          <w:rPr>
            <w:spacing w:val="-2"/>
          </w:rPr>
          <w:t>e</w:t>
        </w:r>
        <w:r>
          <w:rPr>
            <w:spacing w:val="1"/>
          </w:rPr>
          <w:t>-</w:t>
        </w:r>
        <w:r>
          <w:rPr>
            <w:spacing w:val="-2"/>
          </w:rPr>
          <w:t>b</w:t>
        </w:r>
        <w:r>
          <w:t>a.</w:t>
        </w:r>
        <w:r>
          <w:rPr>
            <w:spacing w:val="-1"/>
          </w:rPr>
          <w:t>j</w:t>
        </w:r>
        <w:r>
          <w:rPr>
            <w:spacing w:val="-2"/>
          </w:rPr>
          <w:t>u</w:t>
        </w:r>
        <w:r>
          <w:rPr>
            <w:spacing w:val="-67"/>
          </w:rPr>
          <w:t>.</w:t>
        </w:r>
        <w:r>
          <w:rPr>
            <w:spacing w:val="-53"/>
          </w:rPr>
          <w:t>s</w:t>
        </w:r>
        <w:r>
          <w:t>b</w:t>
        </w:r>
        <w:r>
          <w:rPr>
            <w:spacing w:val="-1"/>
          </w:rPr>
          <w:t>r</w:t>
        </w:r>
      </w:hyperlink>
      <w:r>
        <w:t>&gt;</w:t>
      </w:r>
    </w:p>
    <w:p w:rsidR="006E7A46" w:rsidRDefault="006A0207">
      <w:pPr>
        <w:pStyle w:val="Corpodetexto"/>
        <w:spacing w:before="4"/>
        <w:ind w:left="488"/>
      </w:pPr>
      <w:r>
        <w:rPr>
          <w:rFonts w:ascii="Tahoma"/>
          <w:b/>
          <w:spacing w:val="1"/>
        </w:rPr>
        <w:t>E</w:t>
      </w:r>
      <w:r>
        <w:rPr>
          <w:rFonts w:ascii="Tahoma"/>
          <w:b/>
          <w:spacing w:val="-1"/>
        </w:rPr>
        <w:t>n</w:t>
      </w:r>
      <w:r>
        <w:rPr>
          <w:rFonts w:ascii="Tahoma"/>
          <w:b/>
        </w:rPr>
        <w:t>v</w:t>
      </w:r>
      <w:r>
        <w:rPr>
          <w:rFonts w:ascii="Tahoma"/>
          <w:b/>
          <w:spacing w:val="-1"/>
        </w:rPr>
        <w:t>i</w:t>
      </w:r>
      <w:r>
        <w:rPr>
          <w:rFonts w:ascii="Tahoma"/>
          <w:b/>
        </w:rPr>
        <w:t>ada</w:t>
      </w:r>
      <w:r>
        <w:rPr>
          <w:rFonts w:ascii="Tahoma"/>
          <w:b/>
          <w:spacing w:val="-2"/>
        </w:rPr>
        <w:t>s</w:t>
      </w:r>
      <w:r>
        <w:rPr>
          <w:rFonts w:ascii="Tahoma"/>
          <w:b/>
        </w:rPr>
        <w:t xml:space="preserve">: </w:t>
      </w:r>
      <w:r>
        <w:t>S</w:t>
      </w:r>
      <w:r>
        <w:rPr>
          <w:spacing w:val="-2"/>
        </w:rPr>
        <w:t>e</w:t>
      </w:r>
      <w:r>
        <w:rPr>
          <w:spacing w:val="-67"/>
        </w:rPr>
        <w:t>t</w:t>
      </w:r>
      <w:r>
        <w:rPr>
          <w:spacing w:val="-53"/>
        </w:rPr>
        <w:t>x</w:t>
      </w:r>
      <w:r>
        <w:t>a</w:t>
      </w:r>
      <w:r>
        <w:rPr>
          <w:spacing w:val="-1"/>
        </w:rPr>
        <w:t>-</w:t>
      </w:r>
      <w:r>
        <w:t>f</w:t>
      </w:r>
      <w:r>
        <w:rPr>
          <w:spacing w:val="-2"/>
        </w:rPr>
        <w:t>e</w:t>
      </w:r>
      <w:r>
        <w:rPr>
          <w:spacing w:val="1"/>
        </w:rPr>
        <w:t>i</w:t>
      </w:r>
      <w:r>
        <w:rPr>
          <w:spacing w:val="-1"/>
        </w:rPr>
        <w:t>r</w:t>
      </w:r>
      <w:r>
        <w:t>a,</w:t>
      </w:r>
      <w:r>
        <w:rPr>
          <w:spacing w:val="-2"/>
        </w:rPr>
        <w:t xml:space="preserve"> </w:t>
      </w:r>
      <w:r>
        <w:rPr>
          <w:spacing w:val="-19"/>
        </w:rPr>
        <w:t>1</w:t>
      </w:r>
      <w:r>
        <w:t>1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e</w:t>
      </w:r>
      <w:r>
        <w:rPr>
          <w:spacing w:val="-134"/>
        </w:rPr>
        <w:t>e</w:t>
      </w:r>
      <w:r>
        <w:rPr>
          <w:spacing w:val="14"/>
        </w:rPr>
        <w:t>v</w:t>
      </w:r>
      <w:r>
        <w:rPr>
          <w:spacing w:val="-1"/>
        </w:rPr>
        <w:t>r</w:t>
      </w:r>
      <w:r>
        <w:t>e</w:t>
      </w:r>
      <w:r>
        <w:rPr>
          <w:spacing w:val="-1"/>
        </w:rPr>
        <w:t>ir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>0</w:t>
      </w:r>
      <w:r>
        <w:t>22</w:t>
      </w:r>
      <w:r>
        <w:rPr>
          <w:spacing w:val="-1"/>
        </w:rPr>
        <w:t xml:space="preserve"> </w:t>
      </w:r>
      <w:r>
        <w:t>15</w:t>
      </w:r>
      <w:r>
        <w:rPr>
          <w:spacing w:val="-2"/>
        </w:rPr>
        <w:t>:</w:t>
      </w:r>
      <w:r>
        <w:t>46</w:t>
      </w:r>
      <w:r>
        <w:rPr>
          <w:spacing w:val="-2"/>
        </w:rPr>
        <w:t>:</w:t>
      </w:r>
      <w:r>
        <w:t>20</w:t>
      </w:r>
    </w:p>
    <w:p w:rsidR="006E7A46" w:rsidRDefault="006A0207">
      <w:pPr>
        <w:pStyle w:val="Corpodetexto"/>
        <w:spacing w:before="2" w:line="244" w:lineRule="auto"/>
        <w:ind w:left="488" w:right="1532"/>
      </w:pPr>
      <w:r>
        <w:rPr>
          <w:rFonts w:ascii="Tahoma" w:hAnsi="Tahoma"/>
          <w:b/>
          <w:spacing w:val="1"/>
        </w:rPr>
        <w:t>A</w:t>
      </w:r>
      <w:r>
        <w:rPr>
          <w:rFonts w:ascii="Tahoma" w:hAnsi="Tahoma"/>
          <w:b/>
          <w:spacing w:val="-2"/>
        </w:rPr>
        <w:t>s</w:t>
      </w:r>
      <w:r>
        <w:rPr>
          <w:rFonts w:ascii="Tahoma" w:hAnsi="Tahoma"/>
          <w:b/>
          <w:spacing w:val="1"/>
        </w:rPr>
        <w:t>s</w:t>
      </w:r>
      <w:r>
        <w:rPr>
          <w:rFonts w:ascii="Tahoma" w:hAnsi="Tahoma"/>
          <w:b/>
          <w:spacing w:val="-1"/>
        </w:rPr>
        <w:t>un</w:t>
      </w:r>
      <w:r>
        <w:rPr>
          <w:rFonts w:ascii="Tahoma" w:hAnsi="Tahoma"/>
          <w:b/>
          <w:spacing w:val="1"/>
        </w:rPr>
        <w:t>t</w:t>
      </w:r>
      <w:r>
        <w:rPr>
          <w:rFonts w:ascii="Tahoma" w:hAnsi="Tahoma"/>
          <w:b/>
          <w:spacing w:val="-2"/>
        </w:rPr>
        <w:t>o</w:t>
      </w:r>
      <w:r>
        <w:rPr>
          <w:rFonts w:ascii="Tahoma" w:hAnsi="Tahoma"/>
          <w:b/>
        </w:rPr>
        <w:t xml:space="preserve">: </w:t>
      </w:r>
      <w:r>
        <w:rPr>
          <w:spacing w:val="-1"/>
        </w:rPr>
        <w:t>R</w:t>
      </w:r>
      <w:r>
        <w:t>e:</w:t>
      </w:r>
      <w:r>
        <w:rPr>
          <w:spacing w:val="-2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TR</w:t>
      </w:r>
      <w:r>
        <w:t>E</w:t>
      </w:r>
      <w:r>
        <w:rPr>
          <w:spacing w:val="-2"/>
        </w:rPr>
        <w:t>/</w:t>
      </w:r>
      <w:r>
        <w:t>Ba</w:t>
      </w:r>
      <w:r>
        <w:rPr>
          <w:spacing w:val="-2"/>
        </w:rPr>
        <w:t>h</w:t>
      </w:r>
      <w:r>
        <w:rPr>
          <w:spacing w:val="1"/>
        </w:rPr>
        <w:t>i</w:t>
      </w:r>
      <w:r>
        <w:rPr>
          <w:spacing w:val="-2"/>
        </w:rPr>
        <w:t>a</w:t>
      </w:r>
      <w:r>
        <w:rPr>
          <w:spacing w:val="-1"/>
        </w:rPr>
        <w:t>)</w:t>
      </w:r>
      <w:r>
        <w:t>.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r</w:t>
      </w:r>
      <w:r>
        <w:t>é</w:t>
      </w:r>
      <w:r>
        <w:rPr>
          <w:spacing w:val="-120"/>
        </w:rPr>
        <w:t>v</w:t>
      </w:r>
      <w:r>
        <w:rPr>
          <w:spacing w:val="-1"/>
        </w:rPr>
        <w:t>i</w:t>
      </w:r>
      <w:r>
        <w:t>a</w:t>
      </w:r>
      <w:r>
        <w:rPr>
          <w:spacing w:val="-1"/>
        </w:rPr>
        <w:t xml:space="preserve"> </w:t>
      </w:r>
      <w:r>
        <w:t>Pe</w:t>
      </w:r>
      <w:r>
        <w:rPr>
          <w:spacing w:val="-2"/>
        </w:rPr>
        <w:t>d</w:t>
      </w:r>
      <w:r>
        <w:rPr>
          <w:spacing w:val="-1"/>
        </w:rPr>
        <w:t>i</w:t>
      </w:r>
      <w:r>
        <w:t>do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rPr>
          <w:spacing w:val="-120"/>
        </w:rPr>
        <w:t>sc</w:t>
      </w:r>
      <w:r>
        <w:rPr>
          <w:spacing w:val="-1"/>
        </w:rPr>
        <w:t>l</w:t>
      </w:r>
      <w:r>
        <w:t>a</w:t>
      </w:r>
      <w:r>
        <w:rPr>
          <w:spacing w:val="-1"/>
        </w:rPr>
        <w:t>r</w:t>
      </w:r>
      <w:r>
        <w:t>e</w:t>
      </w:r>
      <w:r>
        <w:rPr>
          <w:spacing w:val="-120"/>
        </w:rPr>
        <w:t>c</w:t>
      </w:r>
      <w:r>
        <w:rPr>
          <w:spacing w:val="-1"/>
        </w:rPr>
        <w:t>i</w:t>
      </w:r>
      <w:r>
        <w:rPr>
          <w:spacing w:val="-199"/>
        </w:rPr>
        <w:t>m</w:t>
      </w:r>
      <w:r>
        <w:rPr>
          <w:spacing w:val="-2"/>
        </w:rPr>
        <w:t>e</w:t>
      </w:r>
      <w:r>
        <w:t>nt</w:t>
      </w:r>
      <w:r>
        <w:rPr>
          <w:spacing w:val="-2"/>
        </w:rPr>
        <w:t>o</w:t>
      </w:r>
      <w:r>
        <w:rPr>
          <w:spacing w:val="-67"/>
        </w:rPr>
        <w:t>.</w:t>
      </w:r>
      <w:r>
        <w:rPr>
          <w:spacing w:val="14"/>
        </w:rPr>
        <w:t>s</w:t>
      </w:r>
      <w:r>
        <w:t>P</w:t>
      </w:r>
      <w:r>
        <w:rPr>
          <w:spacing w:val="-1"/>
        </w:rPr>
        <w:t>R</w:t>
      </w:r>
      <w:r>
        <w:rPr>
          <w:spacing w:val="-2"/>
        </w:rPr>
        <w:t>E</w:t>
      </w:r>
      <w:r>
        <w:t>GÃO ELETRÔNICO</w:t>
      </w:r>
      <w:r>
        <w:rPr>
          <w:spacing w:val="-3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06/2022.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3"/>
      </w:pPr>
    </w:p>
    <w:p w:rsidR="006E7A46" w:rsidRDefault="006A0207">
      <w:pPr>
        <w:ind w:left="488"/>
        <w:rPr>
          <w:rFonts w:ascii="Tahoma"/>
          <w:b/>
          <w:sz w:val="19"/>
        </w:rPr>
      </w:pPr>
      <w:r>
        <w:rPr>
          <w:rFonts w:ascii="Tahoma"/>
          <w:b/>
          <w:color w:val="001F60"/>
          <w:sz w:val="19"/>
        </w:rPr>
        <w:t>Hellen</w:t>
      </w:r>
      <w:r>
        <w:rPr>
          <w:rFonts w:ascii="Tahoma"/>
          <w:b/>
          <w:color w:val="001F60"/>
          <w:spacing w:val="7"/>
          <w:sz w:val="19"/>
        </w:rPr>
        <w:t xml:space="preserve"> </w:t>
      </w:r>
      <w:r>
        <w:rPr>
          <w:rFonts w:ascii="Tahoma"/>
          <w:b/>
          <w:color w:val="001F60"/>
          <w:sz w:val="19"/>
        </w:rPr>
        <w:t>Marina</w:t>
      </w:r>
      <w:r>
        <w:rPr>
          <w:rFonts w:ascii="Tahoma"/>
          <w:b/>
          <w:color w:val="001F60"/>
          <w:spacing w:val="8"/>
          <w:sz w:val="19"/>
        </w:rPr>
        <w:t xml:space="preserve"> </w:t>
      </w:r>
      <w:r>
        <w:rPr>
          <w:rFonts w:ascii="Tahoma"/>
          <w:b/>
          <w:color w:val="001F60"/>
          <w:sz w:val="19"/>
        </w:rPr>
        <w:t>Tavares</w:t>
      </w:r>
      <w:r>
        <w:rPr>
          <w:rFonts w:ascii="Tahoma"/>
          <w:b/>
          <w:color w:val="001F60"/>
          <w:spacing w:val="5"/>
          <w:sz w:val="19"/>
        </w:rPr>
        <w:t xml:space="preserve"> </w:t>
      </w:r>
      <w:r>
        <w:rPr>
          <w:rFonts w:ascii="Tahoma"/>
          <w:b/>
          <w:color w:val="001F60"/>
          <w:sz w:val="19"/>
        </w:rPr>
        <w:t>Chacon</w:t>
      </w:r>
    </w:p>
    <w:p w:rsidR="006E7A46" w:rsidRDefault="006A0207">
      <w:pPr>
        <w:spacing w:before="2"/>
        <w:ind w:left="488"/>
        <w:rPr>
          <w:rFonts w:ascii="Tahoma" w:hAnsi="Tahoma"/>
          <w:sz w:val="18"/>
        </w:rPr>
      </w:pPr>
      <w:r>
        <w:rPr>
          <w:rFonts w:ascii="Tahoma" w:hAnsi="Tahoma"/>
          <w:color w:val="001F60"/>
          <w:sz w:val="18"/>
        </w:rPr>
        <w:t>Estratégia</w:t>
      </w:r>
      <w:r>
        <w:rPr>
          <w:rFonts w:ascii="Tahoma" w:hAnsi="Tahoma"/>
          <w:color w:val="001F60"/>
          <w:spacing w:val="19"/>
          <w:sz w:val="18"/>
        </w:rPr>
        <w:t xml:space="preserve"> </w:t>
      </w:r>
      <w:r>
        <w:rPr>
          <w:rFonts w:ascii="Tahoma" w:hAnsi="Tahoma"/>
          <w:color w:val="001F60"/>
          <w:sz w:val="18"/>
        </w:rPr>
        <w:t>Comercial</w:t>
      </w:r>
      <w:r>
        <w:rPr>
          <w:rFonts w:ascii="Tahoma" w:hAnsi="Tahoma"/>
          <w:color w:val="001F60"/>
          <w:spacing w:val="20"/>
          <w:sz w:val="18"/>
        </w:rPr>
        <w:t xml:space="preserve"> </w:t>
      </w:r>
      <w:r>
        <w:rPr>
          <w:rFonts w:ascii="Tahoma" w:hAnsi="Tahoma"/>
          <w:color w:val="001F60"/>
          <w:sz w:val="18"/>
        </w:rPr>
        <w:t>Saúde</w:t>
      </w:r>
      <w:r>
        <w:rPr>
          <w:rFonts w:ascii="Tahoma" w:hAnsi="Tahoma"/>
          <w:color w:val="001F60"/>
          <w:spacing w:val="23"/>
          <w:sz w:val="18"/>
        </w:rPr>
        <w:t xml:space="preserve"> </w:t>
      </w:r>
      <w:r>
        <w:rPr>
          <w:rFonts w:ascii="Tahoma" w:hAnsi="Tahoma"/>
          <w:color w:val="001F60"/>
          <w:sz w:val="18"/>
        </w:rPr>
        <w:t>-</w:t>
      </w:r>
      <w:r>
        <w:rPr>
          <w:rFonts w:ascii="Tahoma" w:hAnsi="Tahoma"/>
          <w:color w:val="001F60"/>
          <w:spacing w:val="19"/>
          <w:sz w:val="18"/>
        </w:rPr>
        <w:t xml:space="preserve"> </w:t>
      </w:r>
      <w:r>
        <w:rPr>
          <w:rFonts w:ascii="Tahoma" w:hAnsi="Tahoma"/>
          <w:color w:val="001F60"/>
          <w:sz w:val="18"/>
        </w:rPr>
        <w:t>Advogada</w:t>
      </w:r>
    </w:p>
    <w:p w:rsidR="006E7A46" w:rsidRDefault="006A0207">
      <w:pPr>
        <w:spacing w:before="1" w:line="244" w:lineRule="auto"/>
        <w:ind w:left="488" w:right="3198"/>
        <w:rPr>
          <w:rFonts w:ascii="Tahoma"/>
          <w:sz w:val="18"/>
        </w:rPr>
      </w:pPr>
      <w:r>
        <w:rPr>
          <w:rFonts w:ascii="Tahoma"/>
          <w:color w:val="001F60"/>
          <w:sz w:val="18"/>
        </w:rPr>
        <w:t>Telefone:</w:t>
      </w:r>
      <w:r>
        <w:rPr>
          <w:rFonts w:ascii="Tahoma"/>
          <w:color w:val="001F60"/>
          <w:spacing w:val="21"/>
          <w:sz w:val="18"/>
        </w:rPr>
        <w:t xml:space="preserve"> </w:t>
      </w:r>
      <w:r>
        <w:rPr>
          <w:rFonts w:ascii="Tahoma"/>
          <w:color w:val="001F60"/>
          <w:sz w:val="18"/>
        </w:rPr>
        <w:t>(11)</w:t>
      </w:r>
      <w:r>
        <w:rPr>
          <w:rFonts w:ascii="Tahoma"/>
          <w:color w:val="001F60"/>
          <w:spacing w:val="25"/>
          <w:sz w:val="18"/>
        </w:rPr>
        <w:t xml:space="preserve"> </w:t>
      </w:r>
      <w:r>
        <w:rPr>
          <w:rFonts w:ascii="Tahoma"/>
          <w:color w:val="001F60"/>
          <w:sz w:val="18"/>
        </w:rPr>
        <w:t>3265-9170</w:t>
      </w:r>
      <w:r>
        <w:rPr>
          <w:rFonts w:ascii="Tahoma"/>
          <w:color w:val="001F60"/>
          <w:spacing w:val="20"/>
          <w:sz w:val="18"/>
        </w:rPr>
        <w:t xml:space="preserve"> </w:t>
      </w:r>
      <w:r>
        <w:rPr>
          <w:rFonts w:ascii="Tahoma"/>
          <w:color w:val="001F60"/>
          <w:sz w:val="18"/>
        </w:rPr>
        <w:t>|</w:t>
      </w:r>
      <w:r>
        <w:rPr>
          <w:rFonts w:ascii="Tahoma"/>
          <w:color w:val="001F60"/>
          <w:spacing w:val="19"/>
          <w:sz w:val="18"/>
        </w:rPr>
        <w:t xml:space="preserve"> </w:t>
      </w:r>
      <w:r>
        <w:rPr>
          <w:rFonts w:ascii="Tahoma"/>
          <w:color w:val="001F60"/>
          <w:sz w:val="18"/>
        </w:rPr>
        <w:t>Celular:</w:t>
      </w:r>
      <w:r>
        <w:rPr>
          <w:rFonts w:ascii="Tahoma"/>
          <w:color w:val="001F60"/>
          <w:spacing w:val="20"/>
          <w:sz w:val="18"/>
        </w:rPr>
        <w:t xml:space="preserve"> </w:t>
      </w:r>
      <w:r>
        <w:rPr>
          <w:rFonts w:ascii="Tahoma"/>
          <w:color w:val="001F60"/>
          <w:sz w:val="18"/>
        </w:rPr>
        <w:t>(11)</w:t>
      </w:r>
      <w:r>
        <w:rPr>
          <w:rFonts w:ascii="Tahoma"/>
          <w:color w:val="001F60"/>
          <w:spacing w:val="19"/>
          <w:sz w:val="18"/>
        </w:rPr>
        <w:t xml:space="preserve"> </w:t>
      </w:r>
      <w:r>
        <w:rPr>
          <w:rFonts w:ascii="Tahoma"/>
          <w:color w:val="001F60"/>
          <w:sz w:val="18"/>
        </w:rPr>
        <w:t>94467-6795</w:t>
      </w:r>
      <w:r>
        <w:rPr>
          <w:rFonts w:ascii="Tahoma"/>
          <w:color w:val="001F60"/>
          <w:spacing w:val="-53"/>
          <w:sz w:val="18"/>
        </w:rPr>
        <w:t xml:space="preserve"> </w:t>
      </w:r>
      <w:hyperlink r:id="rId162">
        <w:r>
          <w:rPr>
            <w:rFonts w:ascii="Tahoma"/>
            <w:color w:val="1154CC"/>
            <w:sz w:val="18"/>
            <w:u w:val="single" w:color="1154CC"/>
          </w:rPr>
          <w:t>www.se</w:t>
        </w:r>
        <w:r>
          <w:rPr>
            <w:rFonts w:ascii="Tahoma"/>
            <w:color w:val="1154CC"/>
            <w:sz w:val="18"/>
          </w:rPr>
          <w:t>g</w:t>
        </w:r>
        <w:r>
          <w:rPr>
            <w:rFonts w:ascii="Tahoma"/>
            <w:color w:val="1154CC"/>
            <w:sz w:val="18"/>
            <w:u w:val="single" w:color="1154CC"/>
          </w:rPr>
          <w:t>urosunimed.com.br</w:t>
        </w:r>
      </w:hyperlink>
    </w:p>
    <w:p w:rsidR="006E7A46" w:rsidRDefault="006E7A46">
      <w:pPr>
        <w:pStyle w:val="Corpodetexto"/>
        <w:spacing w:before="8"/>
        <w:rPr>
          <w:rFonts w:ascii="Tahoma"/>
          <w:sz w:val="23"/>
        </w:rPr>
      </w:pPr>
    </w:p>
    <w:p w:rsidR="006E7A46" w:rsidRDefault="006A0207">
      <w:pPr>
        <w:pStyle w:val="Corpodetexto"/>
        <w:spacing w:before="1"/>
        <w:ind w:left="488"/>
        <w:rPr>
          <w:rFonts w:ascii="Tahoma" w:hAnsi="Tahoma"/>
        </w:rPr>
      </w:pPr>
      <w:r>
        <w:rPr>
          <w:rFonts w:ascii="Tahoma" w:hAnsi="Tahoma"/>
        </w:rPr>
        <w:t>Em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qua.,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9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fev.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2022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às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15:29,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Hellen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Marina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Tavares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Chacon</w:t>
      </w:r>
    </w:p>
    <w:p w:rsidR="006E7A46" w:rsidRDefault="006A0207">
      <w:pPr>
        <w:pStyle w:val="Corpodetexto"/>
        <w:ind w:left="488"/>
        <w:rPr>
          <w:rFonts w:ascii="Tahoma"/>
        </w:rPr>
      </w:pPr>
      <w:r>
        <w:pict>
          <v:rect id="_x0000_s1072" style="position:absolute;left:0;text-align:left;margin-left:69.7pt;margin-top:14.55pt;width:.5pt;height:31.45pt;z-index:15751168;mso-position-horizontal-relative:page" fillcolor="#ccc" stroked="f">
            <w10:wrap anchorx="page"/>
          </v:rect>
        </w:pict>
      </w:r>
      <w:r>
        <w:pict>
          <v:line id="_x0000_s1071" style="position:absolute;left:0;text-align:left;z-index:15751680;mso-position-horizontal-relative:page" from="153.95pt,13.7pt" to="168.5pt,13.7pt" strokecolor="#0000ed" strokeweight=".96pt">
            <w10:wrap anchorx="page"/>
          </v:line>
        </w:pict>
      </w:r>
      <w:r>
        <w:rPr>
          <w:rFonts w:ascii="Tahoma"/>
        </w:rPr>
        <w:t>&lt;</w:t>
      </w:r>
      <w:hyperlink r:id="rId163">
        <w:r>
          <w:rPr>
            <w:rFonts w:ascii="Tahoma"/>
            <w:color w:val="0000ED"/>
            <w:u w:val="single" w:color="0000ED"/>
          </w:rPr>
          <w:t>hellen.chacon</w:t>
        </w:r>
        <w:r>
          <w:rPr>
            <w:rFonts w:ascii="Tahoma"/>
            <w:color w:val="0000ED"/>
          </w:rPr>
          <w:t>@seg</w:t>
        </w:r>
        <w:r>
          <w:rPr>
            <w:rFonts w:ascii="Tahoma"/>
            <w:color w:val="0000ED"/>
            <w:u w:val="single" w:color="0000ED"/>
          </w:rPr>
          <w:t>urosunimed.com.br</w:t>
        </w:r>
      </w:hyperlink>
      <w:r>
        <w:rPr>
          <w:rFonts w:ascii="Tahoma"/>
        </w:rPr>
        <w:t>&gt;</w:t>
      </w:r>
      <w:r>
        <w:rPr>
          <w:rFonts w:ascii="Tahoma"/>
          <w:spacing w:val="-12"/>
        </w:rPr>
        <w:t xml:space="preserve"> </w:t>
      </w:r>
      <w:r>
        <w:rPr>
          <w:rFonts w:ascii="Tahoma"/>
        </w:rPr>
        <w:t>escreveu:</w:t>
      </w:r>
    </w:p>
    <w:p w:rsidR="006E7A46" w:rsidRDefault="006E7A46">
      <w:pPr>
        <w:rPr>
          <w:rFonts w:ascii="Tahoma"/>
        </w:rPr>
        <w:sectPr w:rsidR="006E7A46">
          <w:type w:val="continuous"/>
          <w:pgSz w:w="11910" w:h="16840"/>
          <w:pgMar w:top="680" w:right="820" w:bottom="280" w:left="800" w:header="720" w:footer="720" w:gutter="0"/>
          <w:cols w:space="720"/>
        </w:sectPr>
      </w:pPr>
    </w:p>
    <w:p w:rsidR="006E7A46" w:rsidRDefault="006A0207">
      <w:pPr>
        <w:pStyle w:val="Ttulo2"/>
        <w:spacing w:before="121"/>
      </w:pPr>
      <w:r>
        <w:lastRenderedPageBreak/>
        <w:pict>
          <v:rect id="_x0000_s1070" style="position:absolute;left:0;text-align:left;margin-left:69.7pt;margin-top:5.95pt;width:.5pt;height:236.5pt;z-index:15753216;mso-position-horizontal-relative:page" fillcolor="#ccc" stroked="f">
            <w10:wrap anchorx="page"/>
          </v:rect>
        </w:pict>
      </w:r>
      <w:r>
        <w:t>Ao</w:t>
      </w:r>
    </w:p>
    <w:p w:rsidR="006E7A46" w:rsidRDefault="006A0207">
      <w:pPr>
        <w:spacing w:before="1" w:line="289" w:lineRule="exact"/>
        <w:ind w:left="735"/>
        <w:rPr>
          <w:rFonts w:ascii="Tahoma"/>
          <w:b/>
          <w:sz w:val="24"/>
        </w:rPr>
      </w:pPr>
      <w:r>
        <w:rPr>
          <w:rFonts w:ascii="Tahoma"/>
          <w:b/>
          <w:sz w:val="24"/>
        </w:rPr>
        <w:t>Tribunal</w:t>
      </w:r>
      <w:r>
        <w:rPr>
          <w:rFonts w:ascii="Tahoma"/>
          <w:b/>
          <w:spacing w:val="-5"/>
          <w:sz w:val="24"/>
        </w:rPr>
        <w:t xml:space="preserve"> </w:t>
      </w:r>
      <w:r>
        <w:rPr>
          <w:rFonts w:ascii="Tahoma"/>
          <w:b/>
          <w:sz w:val="24"/>
        </w:rPr>
        <w:t>Regional</w:t>
      </w:r>
      <w:r>
        <w:rPr>
          <w:rFonts w:ascii="Tahoma"/>
          <w:b/>
          <w:spacing w:val="-1"/>
          <w:sz w:val="24"/>
        </w:rPr>
        <w:t xml:space="preserve"> </w:t>
      </w:r>
      <w:r>
        <w:rPr>
          <w:rFonts w:ascii="Tahoma"/>
          <w:b/>
          <w:sz w:val="24"/>
        </w:rPr>
        <w:t>Eleitoral</w:t>
      </w:r>
      <w:r>
        <w:rPr>
          <w:rFonts w:ascii="Tahoma"/>
          <w:b/>
          <w:spacing w:val="-4"/>
          <w:sz w:val="24"/>
        </w:rPr>
        <w:t xml:space="preserve"> </w:t>
      </w:r>
      <w:r>
        <w:rPr>
          <w:rFonts w:ascii="Tahoma"/>
          <w:b/>
          <w:sz w:val="24"/>
        </w:rPr>
        <w:t>da</w:t>
      </w:r>
      <w:r>
        <w:rPr>
          <w:rFonts w:ascii="Tahoma"/>
          <w:b/>
          <w:spacing w:val="-3"/>
          <w:sz w:val="24"/>
        </w:rPr>
        <w:t xml:space="preserve"> </w:t>
      </w:r>
      <w:r>
        <w:rPr>
          <w:rFonts w:ascii="Tahoma"/>
          <w:b/>
          <w:sz w:val="24"/>
        </w:rPr>
        <w:t>Bahia</w:t>
      </w:r>
      <w:r>
        <w:rPr>
          <w:rFonts w:ascii="Tahoma"/>
          <w:b/>
          <w:spacing w:val="-3"/>
          <w:sz w:val="24"/>
        </w:rPr>
        <w:t xml:space="preserve"> </w:t>
      </w:r>
      <w:r>
        <w:rPr>
          <w:rFonts w:ascii="Tahoma"/>
          <w:b/>
          <w:sz w:val="24"/>
        </w:rPr>
        <w:t>-</w:t>
      </w:r>
      <w:r>
        <w:rPr>
          <w:rFonts w:ascii="Tahoma"/>
          <w:b/>
          <w:spacing w:val="-1"/>
          <w:sz w:val="24"/>
        </w:rPr>
        <w:t xml:space="preserve"> </w:t>
      </w:r>
      <w:r>
        <w:rPr>
          <w:rFonts w:ascii="Tahoma"/>
          <w:b/>
          <w:sz w:val="24"/>
        </w:rPr>
        <w:t>TRE/BA.</w:t>
      </w:r>
    </w:p>
    <w:p w:rsidR="006E7A46" w:rsidRDefault="006A0207">
      <w:pPr>
        <w:pStyle w:val="Ttulo2"/>
        <w:spacing w:line="289" w:lineRule="exact"/>
      </w:pPr>
      <w:r>
        <w:t>A/C</w:t>
      </w:r>
      <w:r>
        <w:rPr>
          <w:spacing w:val="-3"/>
        </w:rPr>
        <w:t xml:space="preserve"> </w:t>
      </w:r>
      <w:r>
        <w:t>Sr.</w:t>
      </w:r>
      <w:r>
        <w:rPr>
          <w:spacing w:val="-4"/>
        </w:rPr>
        <w:t xml:space="preserve"> </w:t>
      </w:r>
      <w:r>
        <w:t>Lúcio</w:t>
      </w:r>
      <w:r>
        <w:rPr>
          <w:spacing w:val="-3"/>
        </w:rPr>
        <w:t xml:space="preserve"> </w:t>
      </w:r>
      <w:r>
        <w:t>Roberto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Oliveira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Pregoeiro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Comissão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Licitações.</w:t>
      </w: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A0207">
      <w:pPr>
        <w:spacing w:before="196"/>
        <w:ind w:left="735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Ref.: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Pregão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Eletrônico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n.º</w:t>
      </w:r>
      <w:r>
        <w:rPr>
          <w:rFonts w:ascii="Tahoma" w:hAnsi="Tahoma"/>
          <w:b/>
          <w:spacing w:val="-2"/>
          <w:sz w:val="24"/>
        </w:rPr>
        <w:t xml:space="preserve"> </w:t>
      </w:r>
      <w:r>
        <w:rPr>
          <w:rFonts w:ascii="Tahoma" w:hAnsi="Tahoma"/>
          <w:b/>
          <w:sz w:val="24"/>
        </w:rPr>
        <w:t>06/2022.</w:t>
      </w:r>
    </w:p>
    <w:p w:rsidR="006E7A46" w:rsidRDefault="006E7A46">
      <w:pPr>
        <w:pStyle w:val="Corpodetexto"/>
        <w:rPr>
          <w:rFonts w:ascii="Tahoma"/>
          <w:b/>
          <w:sz w:val="20"/>
        </w:rPr>
      </w:pPr>
    </w:p>
    <w:p w:rsidR="006E7A46" w:rsidRDefault="006A0207">
      <w:pPr>
        <w:pStyle w:val="Corpodetexto"/>
        <w:spacing w:before="3"/>
        <w:rPr>
          <w:rFonts w:ascii="Tahoma"/>
          <w:b/>
          <w:sz w:val="17"/>
        </w:rPr>
      </w:pPr>
      <w:r>
        <w:rPr>
          <w:noProof/>
          <w:lang w:val="pt-BR" w:eastAsia="pt-BR"/>
        </w:rPr>
        <w:drawing>
          <wp:anchor distT="0" distB="0" distL="0" distR="0" simplePos="0" relativeHeight="47" behindDoc="0" locked="0" layoutInCell="1" allowOverlap="1">
            <wp:simplePos x="0" y="0"/>
            <wp:positionH relativeFrom="page">
              <wp:posOffset>1103911</wp:posOffset>
            </wp:positionH>
            <wp:positionV relativeFrom="paragraph">
              <wp:posOffset>157154</wp:posOffset>
            </wp:positionV>
            <wp:extent cx="5536209" cy="830770"/>
            <wp:effectExtent l="0" t="0" r="0" b="0"/>
            <wp:wrapTopAndBottom/>
            <wp:docPr id="3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5.jpeg"/>
                    <pic:cNvPicPr/>
                  </pic:nvPicPr>
                  <pic:blipFill>
                    <a:blip r:embed="rId1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6209" cy="830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7A46" w:rsidRDefault="006E7A46">
      <w:pPr>
        <w:pStyle w:val="Corpodetexto"/>
        <w:rPr>
          <w:rFonts w:ascii="Tahoma"/>
          <w:b/>
          <w:sz w:val="16"/>
        </w:rPr>
      </w:pPr>
    </w:p>
    <w:p w:rsidR="006E7A46" w:rsidRDefault="006A0207">
      <w:pPr>
        <w:pStyle w:val="Corpodetexto"/>
        <w:spacing w:before="100"/>
        <w:ind w:left="735" w:right="1532"/>
        <w:rPr>
          <w:rFonts w:ascii="Tahoma" w:hAnsi="Tahoma"/>
        </w:rPr>
      </w:pPr>
      <w:r>
        <w:rPr>
          <w:rFonts w:ascii="Tahoma" w:hAnsi="Tahoma"/>
        </w:rPr>
        <w:t>Senhor Pregoeiro, Seguem as manifestações desta Comissão, inerentes aos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questionamentos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apresentados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através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do Doc. SEI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nº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1838178:</w:t>
      </w:r>
    </w:p>
    <w:p w:rsidR="006E7A46" w:rsidRDefault="006E7A46">
      <w:pPr>
        <w:pStyle w:val="Corpodetexto"/>
        <w:rPr>
          <w:rFonts w:ascii="Tahoma"/>
        </w:rPr>
      </w:pPr>
    </w:p>
    <w:p w:rsidR="006E7A46" w:rsidRDefault="006A0207">
      <w:pPr>
        <w:pStyle w:val="PargrafodaLista"/>
        <w:numPr>
          <w:ilvl w:val="0"/>
          <w:numId w:val="4"/>
        </w:numPr>
        <w:tabs>
          <w:tab w:val="left" w:pos="1034"/>
        </w:tabs>
        <w:ind w:right="1346" w:firstLine="0"/>
        <w:rPr>
          <w:rFonts w:ascii="Tahoma" w:hAnsi="Tahoma"/>
          <w:sz w:val="24"/>
        </w:rPr>
      </w:pPr>
      <w:r>
        <w:pict>
          <v:rect id="_x0000_s1069" style="position:absolute;left:0;text-align:left;margin-left:69.7pt;margin-top:0;width:.5pt;height:29.05pt;z-index:15753728;mso-position-horizontal-relative:page" fillcolor="#ccc" stroked="f">
            <w10:wrap anchorx="page"/>
          </v:rect>
        </w:pict>
      </w:r>
      <w:r>
        <w:rPr>
          <w:rFonts w:ascii="Tahoma" w:hAnsi="Tahoma"/>
          <w:sz w:val="24"/>
        </w:rPr>
        <w:t>Para que tenhamos a apresentação de Propostas equânimes, solicitamos a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gentileza</w:t>
      </w:r>
      <w:r>
        <w:rPr>
          <w:rFonts w:ascii="Tahoma" w:hAnsi="Tahoma"/>
          <w:spacing w:val="-4"/>
          <w:sz w:val="24"/>
        </w:rPr>
        <w:t xml:space="preserve"> </w:t>
      </w:r>
      <w:r>
        <w:rPr>
          <w:rFonts w:ascii="Tahoma" w:hAnsi="Tahoma"/>
          <w:sz w:val="24"/>
        </w:rPr>
        <w:t>de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informar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/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esclarecer: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a)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Operadora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/</w:t>
      </w:r>
      <w:r>
        <w:rPr>
          <w:rFonts w:ascii="Tahoma" w:hAnsi="Tahoma"/>
          <w:spacing w:val="-4"/>
          <w:sz w:val="24"/>
        </w:rPr>
        <w:t xml:space="preserve"> </w:t>
      </w:r>
      <w:r>
        <w:rPr>
          <w:rFonts w:ascii="Tahoma" w:hAnsi="Tahoma"/>
          <w:sz w:val="24"/>
        </w:rPr>
        <w:t>Seguradora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-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atual;</w:t>
      </w:r>
    </w:p>
    <w:p w:rsidR="006E7A46" w:rsidRDefault="006E7A46">
      <w:pPr>
        <w:pStyle w:val="Corpodetexto"/>
        <w:spacing w:before="2"/>
        <w:rPr>
          <w:rFonts w:ascii="Tahoma"/>
        </w:rPr>
      </w:pPr>
    </w:p>
    <w:p w:rsidR="006E7A46" w:rsidRDefault="006A0207">
      <w:pPr>
        <w:pStyle w:val="Ttulo2"/>
        <w:ind w:right="656"/>
      </w:pPr>
      <w:r>
        <w:pict>
          <v:rect id="_x0000_s1068" style="position:absolute;left:0;text-align:left;margin-left:69.7pt;margin-top:-.1pt;width:.5pt;height:29.05pt;z-index:15754240;mso-position-horizontal-relative:page" fillcolor="#ccc" stroked="f">
            <w10:wrap anchorx="page"/>
          </v:rect>
        </w:pict>
      </w:r>
      <w:r>
        <w:t>RESPOSTA: Atualmente este Tribunal não mantém qualquer contrato com</w:t>
      </w:r>
      <w:r>
        <w:rPr>
          <w:spacing w:val="-68"/>
        </w:rPr>
        <w:t xml:space="preserve"> </w:t>
      </w:r>
      <w:r>
        <w:t>empresas</w:t>
      </w:r>
      <w:r>
        <w:rPr>
          <w:spacing w:val="-3"/>
        </w:rPr>
        <w:t xml:space="preserve"> </w:t>
      </w:r>
      <w:r>
        <w:t>seguradoras de saúde.</w:t>
      </w:r>
    </w:p>
    <w:p w:rsidR="006E7A46" w:rsidRDefault="006E7A46">
      <w:pPr>
        <w:pStyle w:val="Corpodetexto"/>
        <w:rPr>
          <w:rFonts w:ascii="Tahoma"/>
          <w:b/>
        </w:rPr>
      </w:pPr>
    </w:p>
    <w:p w:rsidR="006E7A46" w:rsidRDefault="006A0207">
      <w:pPr>
        <w:pStyle w:val="PargrafodaLista"/>
        <w:numPr>
          <w:ilvl w:val="1"/>
          <w:numId w:val="7"/>
        </w:numPr>
        <w:tabs>
          <w:tab w:val="left" w:pos="1036"/>
        </w:tabs>
        <w:ind w:hanging="301"/>
        <w:rPr>
          <w:rFonts w:ascii="Tahoma"/>
          <w:sz w:val="24"/>
        </w:rPr>
      </w:pPr>
      <w:r>
        <w:pict>
          <v:rect id="_x0000_s1067" style="position:absolute;left:0;text-align:left;margin-left:69.7pt;margin-top:0;width:.5pt;height:14.5pt;z-index:15754752;mso-position-horizontal-relative:page" fillcolor="#ccc" stroked="f">
            <w10:wrap anchorx="page"/>
          </v:rect>
        </w:pict>
      </w:r>
      <w:r>
        <w:rPr>
          <w:rFonts w:ascii="Tahoma"/>
          <w:sz w:val="24"/>
        </w:rPr>
        <w:t>Nomenclatura</w:t>
      </w:r>
      <w:r>
        <w:rPr>
          <w:rFonts w:ascii="Tahoma"/>
          <w:spacing w:val="-3"/>
          <w:sz w:val="24"/>
        </w:rPr>
        <w:t xml:space="preserve"> </w:t>
      </w:r>
      <w:r>
        <w:rPr>
          <w:rFonts w:ascii="Tahoma"/>
          <w:sz w:val="24"/>
        </w:rPr>
        <w:t>-</w:t>
      </w:r>
      <w:r>
        <w:rPr>
          <w:rFonts w:ascii="Tahoma"/>
          <w:spacing w:val="-5"/>
          <w:sz w:val="24"/>
        </w:rPr>
        <w:t xml:space="preserve"> </w:t>
      </w:r>
      <w:r>
        <w:rPr>
          <w:rFonts w:ascii="Tahoma"/>
          <w:sz w:val="24"/>
        </w:rPr>
        <w:t>Planos</w:t>
      </w:r>
      <w:r>
        <w:rPr>
          <w:rFonts w:ascii="Tahoma"/>
          <w:spacing w:val="-6"/>
          <w:sz w:val="24"/>
        </w:rPr>
        <w:t xml:space="preserve"> </w:t>
      </w:r>
      <w:r>
        <w:rPr>
          <w:rFonts w:ascii="Tahoma"/>
          <w:sz w:val="24"/>
        </w:rPr>
        <w:t>vigentes;</w:t>
      </w:r>
    </w:p>
    <w:p w:rsidR="006E7A46" w:rsidRDefault="006E7A46">
      <w:pPr>
        <w:pStyle w:val="Corpodetexto"/>
        <w:spacing w:before="1"/>
        <w:rPr>
          <w:rFonts w:ascii="Tahoma"/>
        </w:rPr>
      </w:pPr>
    </w:p>
    <w:p w:rsidR="006E7A46" w:rsidRDefault="006A0207">
      <w:pPr>
        <w:pStyle w:val="Ttulo2"/>
        <w:ind w:right="656"/>
      </w:pPr>
      <w:r>
        <w:pict>
          <v:rect id="_x0000_s1066" style="position:absolute;left:0;text-align:left;margin-left:69.7pt;margin-top:0;width:.5pt;height:28.9pt;z-index:15755264;mso-position-horizontal-relative:page" fillcolor="#ccc" stroked="f">
            <w10:wrap anchorx="page"/>
          </v:rect>
        </w:pict>
      </w:r>
      <w:r>
        <w:t>RESPOSTA: Atualmente este Tribunal não mantém qualquer contrato com</w:t>
      </w:r>
      <w:r>
        <w:rPr>
          <w:spacing w:val="-68"/>
        </w:rPr>
        <w:t xml:space="preserve"> </w:t>
      </w:r>
      <w:r>
        <w:t>empresas</w:t>
      </w:r>
      <w:r>
        <w:rPr>
          <w:spacing w:val="-3"/>
        </w:rPr>
        <w:t xml:space="preserve"> </w:t>
      </w:r>
      <w:r>
        <w:t>seguradoras de saúde.</w:t>
      </w:r>
    </w:p>
    <w:p w:rsidR="006E7A46" w:rsidRDefault="006E7A46">
      <w:pPr>
        <w:pStyle w:val="Corpodetexto"/>
        <w:spacing w:before="2"/>
        <w:rPr>
          <w:rFonts w:ascii="Tahoma"/>
          <w:b/>
        </w:rPr>
      </w:pPr>
    </w:p>
    <w:p w:rsidR="006E7A46" w:rsidRDefault="006A0207">
      <w:pPr>
        <w:pStyle w:val="PargrafodaLista"/>
        <w:numPr>
          <w:ilvl w:val="1"/>
          <w:numId w:val="7"/>
        </w:numPr>
        <w:tabs>
          <w:tab w:val="left" w:pos="1015"/>
        </w:tabs>
        <w:ind w:left="1014" w:hanging="280"/>
        <w:rPr>
          <w:rFonts w:ascii="Tahoma" w:hAnsi="Tahoma"/>
          <w:sz w:val="24"/>
        </w:rPr>
      </w:pPr>
      <w:r>
        <w:pict>
          <v:rect id="_x0000_s1065" style="position:absolute;left:0;text-align:left;margin-left:69.7pt;margin-top:-.1pt;width:.5pt;height:14.5pt;z-index:15755776;mso-position-horizontal-relative:page" fillcolor="#ccc" stroked="f">
            <w10:wrap anchorx="page"/>
          </v:rect>
        </w:pict>
      </w:r>
      <w:r>
        <w:rPr>
          <w:rFonts w:ascii="Tahoma" w:hAnsi="Tahoma"/>
          <w:sz w:val="24"/>
        </w:rPr>
        <w:t>Valores</w:t>
      </w:r>
      <w:r>
        <w:rPr>
          <w:rFonts w:ascii="Tahoma" w:hAnsi="Tahoma"/>
          <w:spacing w:val="-6"/>
          <w:sz w:val="24"/>
        </w:rPr>
        <w:t xml:space="preserve"> </w:t>
      </w:r>
      <w:r>
        <w:rPr>
          <w:rFonts w:ascii="Tahoma" w:hAnsi="Tahoma"/>
          <w:sz w:val="24"/>
        </w:rPr>
        <w:t>dos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planos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-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vigentes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/</w:t>
      </w:r>
      <w:r>
        <w:rPr>
          <w:rFonts w:ascii="Tahoma" w:hAnsi="Tahoma"/>
          <w:spacing w:val="-4"/>
          <w:sz w:val="24"/>
        </w:rPr>
        <w:t xml:space="preserve"> </w:t>
      </w:r>
      <w:r>
        <w:rPr>
          <w:rFonts w:ascii="Tahoma" w:hAnsi="Tahoma"/>
          <w:sz w:val="24"/>
        </w:rPr>
        <w:t>Última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fatura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–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mensal;</w:t>
      </w:r>
    </w:p>
    <w:p w:rsidR="006E7A46" w:rsidRDefault="006E7A46">
      <w:pPr>
        <w:pStyle w:val="Corpodetexto"/>
        <w:spacing w:before="11"/>
        <w:rPr>
          <w:rFonts w:ascii="Tahoma"/>
          <w:sz w:val="23"/>
        </w:rPr>
      </w:pPr>
    </w:p>
    <w:p w:rsidR="006E7A46" w:rsidRDefault="006A0207">
      <w:pPr>
        <w:pStyle w:val="Ttulo2"/>
        <w:ind w:right="656"/>
      </w:pPr>
      <w:r>
        <w:pict>
          <v:rect id="_x0000_s1064" style="position:absolute;left:0;text-align:left;margin-left:69.7pt;margin-top:0;width:.5pt;height:28.9pt;z-index:15756288;mso-position-horizontal-relative:page" fillcolor="#ccc" stroked="f">
            <w10:wrap anchorx="page"/>
          </v:rect>
        </w:pict>
      </w:r>
      <w:r>
        <w:t>RESPOSTA: Atualmente este Tribunal não mantém qualquer contrato com</w:t>
      </w:r>
      <w:r>
        <w:rPr>
          <w:spacing w:val="-68"/>
        </w:rPr>
        <w:t xml:space="preserve"> </w:t>
      </w:r>
      <w:r>
        <w:t>empresas</w:t>
      </w:r>
      <w:r>
        <w:rPr>
          <w:spacing w:val="-3"/>
        </w:rPr>
        <w:t xml:space="preserve"> </w:t>
      </w:r>
      <w:r>
        <w:t>seguradoras de saúde.</w:t>
      </w:r>
    </w:p>
    <w:p w:rsidR="006E7A46" w:rsidRDefault="006E7A46">
      <w:pPr>
        <w:pStyle w:val="Corpodetexto"/>
        <w:spacing w:before="2"/>
        <w:rPr>
          <w:rFonts w:ascii="Tahoma"/>
          <w:b/>
        </w:rPr>
      </w:pPr>
    </w:p>
    <w:p w:rsidR="006E7A46" w:rsidRDefault="006A0207">
      <w:pPr>
        <w:pStyle w:val="PargrafodaLista"/>
        <w:numPr>
          <w:ilvl w:val="1"/>
          <w:numId w:val="7"/>
        </w:numPr>
        <w:tabs>
          <w:tab w:val="left" w:pos="1036"/>
        </w:tabs>
        <w:ind w:left="735" w:right="1303" w:firstLine="0"/>
        <w:rPr>
          <w:rFonts w:ascii="Tahoma" w:hAnsi="Tahoma"/>
          <w:sz w:val="24"/>
        </w:rPr>
      </w:pPr>
      <w:r>
        <w:pict>
          <v:rect id="_x0000_s1063" style="position:absolute;left:0;text-align:left;margin-left:69.7pt;margin-top:-.1pt;width:.5pt;height:29.05pt;z-index:15756800;mso-position-horizontal-relative:page" fillcolor="#ccc" stroked="f">
            <w10:wrap anchorx="page"/>
          </v:rect>
        </w:pict>
      </w:r>
      <w:r>
        <w:rPr>
          <w:rFonts w:ascii="Tahoma" w:hAnsi="Tahoma"/>
          <w:sz w:val="24"/>
        </w:rPr>
        <w:t>Data/Mês - Início / Término de Vigência. (contrato de assistência à saúde -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prestador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atual);</w:t>
      </w:r>
    </w:p>
    <w:p w:rsidR="006E7A46" w:rsidRDefault="006E7A46">
      <w:pPr>
        <w:pStyle w:val="Corpodetexto"/>
        <w:rPr>
          <w:rFonts w:ascii="Tahoma"/>
        </w:rPr>
      </w:pPr>
    </w:p>
    <w:p w:rsidR="006E7A46" w:rsidRDefault="006A0207">
      <w:pPr>
        <w:pStyle w:val="Ttulo2"/>
        <w:ind w:right="656"/>
      </w:pPr>
      <w:r>
        <w:pict>
          <v:rect id="_x0000_s1062" style="position:absolute;left:0;text-align:left;margin-left:69.7pt;margin-top:0;width:.5pt;height:28.9pt;z-index:15757312;mso-position-horizontal-relative:page" fillcolor="#ccc" stroked="f">
            <w10:wrap anchorx="page"/>
          </v:rect>
        </w:pict>
      </w:r>
      <w:r>
        <w:t>RESPOSTA: Atualmente este Tribunal não mantém qualquer contrato com</w:t>
      </w:r>
      <w:r>
        <w:rPr>
          <w:spacing w:val="-68"/>
        </w:rPr>
        <w:t xml:space="preserve"> </w:t>
      </w:r>
      <w:r>
        <w:t>empresas</w:t>
      </w:r>
      <w:r>
        <w:rPr>
          <w:spacing w:val="-3"/>
        </w:rPr>
        <w:t xml:space="preserve"> </w:t>
      </w:r>
      <w:r>
        <w:t>seguradoras de saúde.</w:t>
      </w:r>
    </w:p>
    <w:p w:rsidR="006E7A46" w:rsidRDefault="006E7A46">
      <w:pPr>
        <w:pStyle w:val="Corpodetexto"/>
        <w:spacing w:before="2"/>
        <w:rPr>
          <w:rFonts w:ascii="Tahoma"/>
          <w:b/>
        </w:rPr>
      </w:pPr>
    </w:p>
    <w:p w:rsidR="006E7A46" w:rsidRDefault="006A0207">
      <w:pPr>
        <w:pStyle w:val="PargrafodaLista"/>
        <w:numPr>
          <w:ilvl w:val="1"/>
          <w:numId w:val="7"/>
        </w:numPr>
        <w:tabs>
          <w:tab w:val="left" w:pos="1029"/>
        </w:tabs>
        <w:ind w:left="1028" w:hanging="294"/>
        <w:rPr>
          <w:rFonts w:ascii="Tahoma" w:hAnsi="Tahoma"/>
          <w:sz w:val="24"/>
        </w:rPr>
      </w:pPr>
      <w:r>
        <w:pict>
          <v:rect id="_x0000_s1061" style="position:absolute;left:0;text-align:left;margin-left:69.7pt;margin-top:-.1pt;width:.5pt;height:14.5pt;z-index:15757824;mso-position-horizontal-relative:page" fillcolor="#ccc" stroked="f">
            <w10:wrap anchorx="page"/>
          </v:rect>
        </w:pict>
      </w:r>
      <w:r>
        <w:rPr>
          <w:rFonts w:ascii="Tahoma" w:hAnsi="Tahoma"/>
          <w:sz w:val="24"/>
        </w:rPr>
        <w:t>Número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de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Beneficiários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inscritos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-</w:t>
      </w:r>
      <w:r>
        <w:rPr>
          <w:rFonts w:ascii="Tahoma" w:hAnsi="Tahoma"/>
          <w:spacing w:val="-5"/>
          <w:sz w:val="24"/>
        </w:rPr>
        <w:t xml:space="preserve"> </w:t>
      </w:r>
      <w:r>
        <w:rPr>
          <w:rFonts w:ascii="Tahoma" w:hAnsi="Tahoma"/>
          <w:sz w:val="24"/>
        </w:rPr>
        <w:t>Plano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de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Saúde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vigente;</w:t>
      </w:r>
    </w:p>
    <w:p w:rsidR="006E7A46" w:rsidRDefault="006E7A46">
      <w:pPr>
        <w:pStyle w:val="Corpodetexto"/>
        <w:spacing w:before="11"/>
        <w:rPr>
          <w:rFonts w:ascii="Tahoma"/>
          <w:sz w:val="23"/>
        </w:rPr>
      </w:pPr>
    </w:p>
    <w:p w:rsidR="006E7A46" w:rsidRDefault="006A0207">
      <w:pPr>
        <w:pStyle w:val="Ttulo2"/>
        <w:spacing w:before="1"/>
        <w:ind w:right="656"/>
      </w:pPr>
      <w:r>
        <w:pict>
          <v:rect id="_x0000_s1060" style="position:absolute;left:0;text-align:left;margin-left:69.7pt;margin-top:.05pt;width:.5pt;height:29.05pt;z-index:15758336;mso-position-horizontal-relative:page" fillcolor="#ccc" stroked="f">
            <w10:wrap anchorx="page"/>
          </v:rect>
        </w:pict>
      </w:r>
      <w:r>
        <w:t>RESPOSTA: Atualmente este Tribunal não mantém qualquer contrato com</w:t>
      </w:r>
      <w:r>
        <w:rPr>
          <w:spacing w:val="-68"/>
        </w:rPr>
        <w:t xml:space="preserve"> </w:t>
      </w:r>
      <w:r>
        <w:t>empresas</w:t>
      </w:r>
      <w:r>
        <w:rPr>
          <w:spacing w:val="-3"/>
        </w:rPr>
        <w:t xml:space="preserve"> </w:t>
      </w:r>
      <w:r>
        <w:t>seguradoras de saúde.</w:t>
      </w:r>
    </w:p>
    <w:p w:rsidR="006E7A46" w:rsidRDefault="006E7A46">
      <w:pPr>
        <w:pStyle w:val="Corpodetexto"/>
        <w:spacing w:before="1"/>
        <w:rPr>
          <w:rFonts w:ascii="Tahoma"/>
          <w:b/>
        </w:rPr>
      </w:pPr>
    </w:p>
    <w:p w:rsidR="006E7A46" w:rsidRDefault="006A0207">
      <w:pPr>
        <w:pStyle w:val="PargrafodaLista"/>
        <w:numPr>
          <w:ilvl w:val="1"/>
          <w:numId w:val="7"/>
        </w:numPr>
        <w:tabs>
          <w:tab w:val="left" w:pos="979"/>
        </w:tabs>
        <w:spacing w:before="1"/>
        <w:ind w:left="735" w:right="2075" w:firstLine="0"/>
        <w:rPr>
          <w:rFonts w:ascii="Tahoma" w:hAnsi="Tahoma"/>
          <w:sz w:val="24"/>
        </w:rPr>
      </w:pPr>
      <w:r>
        <w:pict>
          <v:rect id="_x0000_s1059" style="position:absolute;left:0;text-align:left;margin-left:69.7pt;margin-top:-.05pt;width:.5pt;height:29.05pt;z-index:15758848;mso-position-horizontal-relative:page" fillcolor="#ccc" stroked="f">
            <w10:wrap anchorx="page"/>
          </v:rect>
        </w:pict>
      </w:r>
      <w:r>
        <w:rPr>
          <w:rFonts w:ascii="Tahoma" w:hAnsi="Tahoma"/>
          <w:spacing w:val="1"/>
          <w:sz w:val="24"/>
        </w:rPr>
        <w:t>I</w:t>
      </w:r>
      <w:r>
        <w:rPr>
          <w:rFonts w:ascii="Tahoma" w:hAnsi="Tahoma"/>
          <w:spacing w:val="-2"/>
          <w:sz w:val="24"/>
        </w:rPr>
        <w:t>n</w:t>
      </w:r>
      <w:r>
        <w:rPr>
          <w:rFonts w:ascii="Tahoma" w:hAnsi="Tahoma"/>
          <w:sz w:val="24"/>
        </w:rPr>
        <w:t>f</w:t>
      </w:r>
      <w:r>
        <w:rPr>
          <w:rFonts w:ascii="Tahoma" w:hAnsi="Tahoma"/>
          <w:spacing w:val="1"/>
          <w:sz w:val="24"/>
        </w:rPr>
        <w:t>o</w:t>
      </w:r>
      <w:r>
        <w:rPr>
          <w:rFonts w:ascii="Tahoma" w:hAnsi="Tahoma"/>
          <w:spacing w:val="-1"/>
          <w:sz w:val="24"/>
        </w:rPr>
        <w:t>r</w:t>
      </w:r>
      <w:r>
        <w:rPr>
          <w:rFonts w:ascii="Tahoma" w:hAnsi="Tahoma"/>
          <w:sz w:val="24"/>
        </w:rPr>
        <w:t>m</w:t>
      </w:r>
      <w:r>
        <w:rPr>
          <w:rFonts w:ascii="Tahoma" w:hAnsi="Tahoma"/>
          <w:spacing w:val="-2"/>
          <w:sz w:val="24"/>
        </w:rPr>
        <w:t>a</w:t>
      </w:r>
      <w:r>
        <w:rPr>
          <w:rFonts w:ascii="Tahoma" w:hAnsi="Tahoma"/>
          <w:spacing w:val="-1"/>
          <w:sz w:val="24"/>
        </w:rPr>
        <w:t>çõ</w:t>
      </w:r>
      <w:r>
        <w:rPr>
          <w:rFonts w:ascii="Tahoma" w:hAnsi="Tahoma"/>
          <w:sz w:val="24"/>
        </w:rPr>
        <w:t>es m</w:t>
      </w:r>
      <w:r>
        <w:rPr>
          <w:rFonts w:ascii="Tahoma" w:hAnsi="Tahoma"/>
          <w:spacing w:val="-2"/>
          <w:sz w:val="24"/>
        </w:rPr>
        <w:t>a</w:t>
      </w:r>
      <w:r>
        <w:rPr>
          <w:rFonts w:ascii="Tahoma" w:hAnsi="Tahoma"/>
          <w:sz w:val="24"/>
        </w:rPr>
        <w:t xml:space="preserve">is </w:t>
      </w:r>
      <w:r>
        <w:rPr>
          <w:rFonts w:ascii="Tahoma" w:hAnsi="Tahoma"/>
          <w:spacing w:val="-1"/>
          <w:sz w:val="24"/>
        </w:rPr>
        <w:t>d</w:t>
      </w:r>
      <w:r>
        <w:rPr>
          <w:rFonts w:ascii="Tahoma" w:hAnsi="Tahoma"/>
          <w:sz w:val="24"/>
        </w:rPr>
        <w:t>e</w:t>
      </w:r>
      <w:r>
        <w:rPr>
          <w:rFonts w:ascii="Tahoma" w:hAnsi="Tahoma"/>
          <w:spacing w:val="-2"/>
          <w:sz w:val="24"/>
        </w:rPr>
        <w:t>t</w:t>
      </w:r>
      <w:r>
        <w:rPr>
          <w:rFonts w:ascii="Tahoma" w:hAnsi="Tahoma"/>
          <w:spacing w:val="1"/>
          <w:sz w:val="24"/>
        </w:rPr>
        <w:t>a</w:t>
      </w:r>
      <w:r>
        <w:rPr>
          <w:rFonts w:ascii="Tahoma" w:hAnsi="Tahoma"/>
          <w:sz w:val="24"/>
        </w:rPr>
        <w:t>l</w:t>
      </w:r>
      <w:r>
        <w:rPr>
          <w:rFonts w:ascii="Tahoma" w:hAnsi="Tahoma"/>
          <w:spacing w:val="-2"/>
          <w:sz w:val="24"/>
        </w:rPr>
        <w:t>h</w:t>
      </w:r>
      <w:r>
        <w:rPr>
          <w:rFonts w:ascii="Tahoma" w:hAnsi="Tahoma"/>
          <w:spacing w:val="1"/>
          <w:sz w:val="24"/>
        </w:rPr>
        <w:t>a</w:t>
      </w:r>
      <w:r>
        <w:rPr>
          <w:rFonts w:ascii="Tahoma" w:hAnsi="Tahoma"/>
          <w:spacing w:val="-1"/>
          <w:sz w:val="24"/>
        </w:rPr>
        <w:t>d</w:t>
      </w:r>
      <w:r>
        <w:rPr>
          <w:rFonts w:ascii="Tahoma" w:hAnsi="Tahoma"/>
          <w:spacing w:val="1"/>
          <w:sz w:val="24"/>
        </w:rPr>
        <w:t>a</w:t>
      </w:r>
      <w:r>
        <w:rPr>
          <w:rFonts w:ascii="Tahoma" w:hAnsi="Tahoma"/>
          <w:sz w:val="24"/>
        </w:rPr>
        <w:t xml:space="preserve">s </w:t>
      </w:r>
      <w:r>
        <w:rPr>
          <w:rFonts w:ascii="Tahoma" w:hAnsi="Tahoma"/>
          <w:spacing w:val="-2"/>
          <w:sz w:val="24"/>
        </w:rPr>
        <w:t>s</w:t>
      </w:r>
      <w:r>
        <w:rPr>
          <w:rFonts w:ascii="Tahoma" w:hAnsi="Tahoma"/>
          <w:spacing w:val="-1"/>
          <w:sz w:val="24"/>
        </w:rPr>
        <w:t>o</w:t>
      </w:r>
      <w:r>
        <w:rPr>
          <w:rFonts w:ascii="Tahoma" w:hAnsi="Tahoma"/>
          <w:spacing w:val="1"/>
          <w:sz w:val="24"/>
        </w:rPr>
        <w:t>b</w:t>
      </w:r>
      <w:r>
        <w:rPr>
          <w:rFonts w:ascii="Tahoma" w:hAnsi="Tahoma"/>
          <w:spacing w:val="-1"/>
          <w:sz w:val="24"/>
        </w:rPr>
        <w:t>r</w:t>
      </w:r>
      <w:r>
        <w:rPr>
          <w:rFonts w:ascii="Tahoma" w:hAnsi="Tahoma"/>
          <w:sz w:val="24"/>
        </w:rPr>
        <w:t>e 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pacing w:val="-1"/>
          <w:sz w:val="24"/>
        </w:rPr>
        <w:t>c</w:t>
      </w:r>
      <w:r>
        <w:rPr>
          <w:rFonts w:ascii="Tahoma" w:hAnsi="Tahoma"/>
          <w:sz w:val="24"/>
        </w:rPr>
        <w:t>us</w:t>
      </w:r>
      <w:r>
        <w:rPr>
          <w:rFonts w:ascii="Tahoma" w:hAnsi="Tahoma"/>
          <w:spacing w:val="-2"/>
          <w:sz w:val="24"/>
        </w:rPr>
        <w:t>t</w:t>
      </w:r>
      <w:r>
        <w:rPr>
          <w:rFonts w:ascii="Tahoma" w:hAnsi="Tahoma"/>
          <w:sz w:val="24"/>
        </w:rPr>
        <w:t>e</w:t>
      </w:r>
      <w:r>
        <w:rPr>
          <w:rFonts w:ascii="Tahoma" w:hAnsi="Tahoma"/>
          <w:spacing w:val="-3"/>
          <w:sz w:val="24"/>
        </w:rPr>
        <w:t>i</w:t>
      </w:r>
      <w:r>
        <w:rPr>
          <w:rFonts w:ascii="Tahoma" w:hAnsi="Tahoma"/>
          <w:sz w:val="24"/>
        </w:rPr>
        <w:t>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pacing w:val="-1"/>
          <w:sz w:val="24"/>
        </w:rPr>
        <w:t>(</w:t>
      </w:r>
      <w:r>
        <w:rPr>
          <w:rFonts w:ascii="Tahoma" w:hAnsi="Tahoma"/>
          <w:spacing w:val="-234"/>
          <w:sz w:val="24"/>
        </w:rPr>
        <w:t>%</w:t>
      </w:r>
      <w:r>
        <w:rPr>
          <w:rFonts w:ascii="Tahoma" w:hAnsi="Tahoma"/>
          <w:sz w:val="24"/>
        </w:rPr>
        <w:t>)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pacing w:val="-1"/>
          <w:sz w:val="24"/>
        </w:rPr>
        <w:t>d</w:t>
      </w:r>
      <w:r>
        <w:rPr>
          <w:rFonts w:ascii="Tahoma" w:hAnsi="Tahoma"/>
          <w:sz w:val="24"/>
        </w:rPr>
        <w:t>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pacing w:val="1"/>
          <w:sz w:val="24"/>
        </w:rPr>
        <w:t>p</w:t>
      </w:r>
      <w:r>
        <w:rPr>
          <w:rFonts w:ascii="Tahoma" w:hAnsi="Tahoma"/>
          <w:sz w:val="24"/>
        </w:rPr>
        <w:t>l</w:t>
      </w:r>
      <w:r>
        <w:rPr>
          <w:rFonts w:ascii="Tahoma" w:hAnsi="Tahoma"/>
          <w:spacing w:val="-2"/>
          <w:sz w:val="24"/>
        </w:rPr>
        <w:t>a</w:t>
      </w:r>
      <w:r>
        <w:rPr>
          <w:rFonts w:ascii="Tahoma" w:hAnsi="Tahoma"/>
          <w:sz w:val="24"/>
        </w:rPr>
        <w:t>no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pacing w:val="1"/>
          <w:sz w:val="24"/>
        </w:rPr>
        <w:t>d</w:t>
      </w:r>
      <w:r>
        <w:rPr>
          <w:rFonts w:ascii="Tahoma" w:hAnsi="Tahoma"/>
          <w:sz w:val="24"/>
        </w:rPr>
        <w:t>e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s</w:t>
      </w:r>
      <w:r>
        <w:rPr>
          <w:rFonts w:ascii="Tahoma" w:hAnsi="Tahoma"/>
          <w:spacing w:val="1"/>
          <w:sz w:val="24"/>
        </w:rPr>
        <w:t>a</w:t>
      </w:r>
      <w:r>
        <w:rPr>
          <w:rFonts w:ascii="Tahoma" w:hAnsi="Tahoma"/>
          <w:spacing w:val="-2"/>
          <w:sz w:val="24"/>
        </w:rPr>
        <w:t>ú</w:t>
      </w:r>
      <w:r>
        <w:rPr>
          <w:rFonts w:ascii="Tahoma" w:hAnsi="Tahoma"/>
          <w:spacing w:val="1"/>
          <w:sz w:val="24"/>
        </w:rPr>
        <w:t>d</w:t>
      </w:r>
      <w:r>
        <w:rPr>
          <w:rFonts w:ascii="Tahoma" w:hAnsi="Tahoma"/>
          <w:sz w:val="24"/>
        </w:rPr>
        <w:t>e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- beneficiários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pelo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TRE.</w:t>
      </w:r>
    </w:p>
    <w:p w:rsidR="006E7A46" w:rsidRDefault="006E7A46">
      <w:pPr>
        <w:pStyle w:val="Corpodetexto"/>
        <w:spacing w:before="11"/>
        <w:rPr>
          <w:rFonts w:ascii="Tahoma"/>
          <w:sz w:val="23"/>
        </w:rPr>
      </w:pPr>
    </w:p>
    <w:p w:rsidR="006E7A46" w:rsidRDefault="006A0207">
      <w:pPr>
        <w:pStyle w:val="Ttulo2"/>
        <w:ind w:right="1003"/>
      </w:pPr>
      <w:r>
        <w:pict>
          <v:rect id="_x0000_s1058" style="position:absolute;left:0;text-align:left;margin-left:69.7pt;margin-top:0;width:.5pt;height:43.45pt;z-index:15759360;mso-position-horizontal-relative:page" fillcolor="#ccc" stroked="f">
            <w10:wrap anchorx="page"/>
          </v:rect>
        </w:pict>
      </w:r>
      <w:r>
        <w:t>RESPOSTA: Tribunal Regional Eleitoral da Bahia creditará em folha de</w:t>
      </w:r>
      <w:r>
        <w:rPr>
          <w:spacing w:val="1"/>
        </w:rPr>
        <w:t xml:space="preserve"> </w:t>
      </w:r>
      <w:r>
        <w:t>pagamento uma quantia a título de reembolso, cujo valor será fixado a</w:t>
      </w:r>
      <w:r>
        <w:rPr>
          <w:spacing w:val="-68"/>
        </w:rPr>
        <w:t xml:space="preserve"> </w:t>
      </w:r>
      <w:r>
        <w:t>depender</w:t>
      </w:r>
      <w:r>
        <w:rPr>
          <w:spacing w:val="-3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disponibilidade</w:t>
      </w:r>
      <w:r>
        <w:rPr>
          <w:spacing w:val="-2"/>
        </w:rPr>
        <w:t xml:space="preserve"> </w:t>
      </w:r>
      <w:r>
        <w:t>orçamentária.</w:t>
      </w:r>
    </w:p>
    <w:p w:rsidR="006E7A46" w:rsidRDefault="006E7A46">
      <w:pPr>
        <w:sectPr w:rsidR="006E7A46">
          <w:headerReference w:type="default" r:id="rId165"/>
          <w:footerReference w:type="default" r:id="rId166"/>
          <w:pgSz w:w="11910" w:h="16840"/>
          <w:pgMar w:top="820" w:right="820" w:bottom="220" w:left="800" w:header="3" w:footer="35" w:gutter="0"/>
          <w:cols w:space="720"/>
        </w:sectPr>
      </w:pPr>
    </w:p>
    <w:p w:rsidR="006E7A46" w:rsidRDefault="006A0207">
      <w:pPr>
        <w:pStyle w:val="PargrafodaLista"/>
        <w:numPr>
          <w:ilvl w:val="1"/>
          <w:numId w:val="7"/>
        </w:numPr>
        <w:tabs>
          <w:tab w:val="left" w:pos="1036"/>
        </w:tabs>
        <w:spacing w:before="121"/>
        <w:ind w:hanging="301"/>
        <w:rPr>
          <w:rFonts w:ascii="Tahoma" w:hAnsi="Tahoma"/>
          <w:sz w:val="24"/>
        </w:rPr>
      </w:pPr>
      <w:r>
        <w:lastRenderedPageBreak/>
        <w:pict>
          <v:rect id="_x0000_s1057" style="position:absolute;left:0;text-align:left;margin-left:69.7pt;margin-top:5.95pt;width:.5pt;height:29.05pt;z-index:15759872;mso-position-horizontal-relative:page" fillcolor="#ccc" stroked="f">
            <w10:wrap anchorx="page"/>
          </v:rect>
        </w:pict>
      </w:r>
      <w:r>
        <w:rPr>
          <w:rFonts w:ascii="Tahoma" w:hAnsi="Tahoma"/>
          <w:sz w:val="24"/>
        </w:rPr>
        <w:t>Solicitamos</w:t>
      </w:r>
      <w:r>
        <w:rPr>
          <w:rFonts w:ascii="Tahoma" w:hAnsi="Tahoma"/>
          <w:spacing w:val="-7"/>
          <w:sz w:val="24"/>
        </w:rPr>
        <w:t xml:space="preserve"> </w:t>
      </w:r>
      <w:r>
        <w:rPr>
          <w:rFonts w:ascii="Tahoma" w:hAnsi="Tahoma"/>
          <w:sz w:val="24"/>
        </w:rPr>
        <w:t>a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distribuição</w:t>
      </w:r>
      <w:r>
        <w:rPr>
          <w:rFonts w:ascii="Tahoma" w:hAnsi="Tahoma"/>
          <w:spacing w:val="-5"/>
          <w:sz w:val="24"/>
        </w:rPr>
        <w:t xml:space="preserve"> </w:t>
      </w:r>
      <w:r>
        <w:rPr>
          <w:rFonts w:ascii="Tahoma" w:hAnsi="Tahoma"/>
          <w:sz w:val="24"/>
        </w:rPr>
        <w:t>dos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beneficiários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nos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planos</w:t>
      </w:r>
      <w:r>
        <w:rPr>
          <w:rFonts w:ascii="Tahoma" w:hAnsi="Tahoma"/>
          <w:spacing w:val="-4"/>
          <w:sz w:val="24"/>
        </w:rPr>
        <w:t xml:space="preserve"> </w:t>
      </w:r>
      <w:r>
        <w:rPr>
          <w:rFonts w:ascii="Tahoma" w:hAnsi="Tahoma"/>
          <w:sz w:val="24"/>
        </w:rPr>
        <w:t>atuais.</w:t>
      </w:r>
      <w:r>
        <w:rPr>
          <w:rFonts w:ascii="Tahoma" w:hAnsi="Tahoma"/>
          <w:spacing w:val="-5"/>
          <w:sz w:val="24"/>
        </w:rPr>
        <w:t xml:space="preserve"> </w:t>
      </w:r>
      <w:r>
        <w:rPr>
          <w:rFonts w:ascii="Tahoma" w:hAnsi="Tahoma"/>
          <w:sz w:val="24"/>
        </w:rPr>
        <w:t>Ex.: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xx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beneficiários</w:t>
      </w:r>
    </w:p>
    <w:p w:rsidR="006E7A46" w:rsidRDefault="006A0207">
      <w:pPr>
        <w:pStyle w:val="PargrafodaLista"/>
        <w:numPr>
          <w:ilvl w:val="0"/>
          <w:numId w:val="3"/>
        </w:numPr>
        <w:tabs>
          <w:tab w:val="left" w:pos="897"/>
        </w:tabs>
        <w:spacing w:before="1"/>
        <w:ind w:left="896" w:hanging="162"/>
        <w:jc w:val="left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Plano</w:t>
      </w:r>
      <w:r>
        <w:rPr>
          <w:rFonts w:ascii="Tahoma" w:hAnsi="Tahoma"/>
          <w:spacing w:val="-6"/>
          <w:sz w:val="24"/>
        </w:rPr>
        <w:t xml:space="preserve"> </w:t>
      </w:r>
      <w:r>
        <w:rPr>
          <w:rFonts w:ascii="Tahoma" w:hAnsi="Tahoma"/>
          <w:sz w:val="24"/>
        </w:rPr>
        <w:t>Enfermaria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xx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beneficiários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-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Plano</w:t>
      </w:r>
      <w:r>
        <w:rPr>
          <w:rFonts w:ascii="Tahoma" w:hAnsi="Tahoma"/>
          <w:spacing w:val="-5"/>
          <w:sz w:val="24"/>
        </w:rPr>
        <w:t xml:space="preserve"> </w:t>
      </w:r>
      <w:r>
        <w:rPr>
          <w:rFonts w:ascii="Tahoma" w:hAnsi="Tahoma"/>
          <w:sz w:val="24"/>
        </w:rPr>
        <w:t>Apartamento,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etc.</w:t>
      </w:r>
    </w:p>
    <w:p w:rsidR="006E7A46" w:rsidRDefault="006E7A46">
      <w:pPr>
        <w:pStyle w:val="Corpodetexto"/>
        <w:spacing w:before="11"/>
        <w:rPr>
          <w:rFonts w:ascii="Tahoma"/>
          <w:sz w:val="23"/>
        </w:rPr>
      </w:pPr>
    </w:p>
    <w:p w:rsidR="006E7A46" w:rsidRDefault="006A0207">
      <w:pPr>
        <w:pStyle w:val="Ttulo2"/>
        <w:ind w:right="656"/>
        <w:rPr>
          <w:b w:val="0"/>
        </w:rPr>
      </w:pPr>
      <w:r>
        <w:pict>
          <v:rect id="_x0000_s1056" style="position:absolute;left:0;text-align:left;margin-left:69.7pt;margin-top:0;width:.5pt;height:28.9pt;z-index:15760384;mso-position-horizontal-relative:page" fillcolor="#ccc" stroked="f">
            <w10:wrap anchorx="page"/>
          </v:rect>
        </w:pict>
      </w:r>
      <w:r>
        <w:t>RESPOSTA: Atualmente este Tribunal não mantém qualquer contrato com</w:t>
      </w:r>
      <w:r>
        <w:rPr>
          <w:spacing w:val="-68"/>
        </w:rPr>
        <w:t xml:space="preserve"> </w:t>
      </w:r>
      <w:r>
        <w:t>empresas</w:t>
      </w:r>
      <w:r>
        <w:rPr>
          <w:spacing w:val="-3"/>
        </w:rPr>
        <w:t xml:space="preserve"> </w:t>
      </w:r>
      <w:r>
        <w:t>seguradoras de saúde</w:t>
      </w:r>
      <w:r>
        <w:rPr>
          <w:b w:val="0"/>
        </w:rPr>
        <w:t>.</w:t>
      </w:r>
    </w:p>
    <w:p w:rsidR="006E7A46" w:rsidRDefault="006E7A46">
      <w:pPr>
        <w:pStyle w:val="Corpodetexto"/>
        <w:spacing w:before="2"/>
        <w:rPr>
          <w:rFonts w:ascii="Tahoma"/>
        </w:rPr>
      </w:pPr>
    </w:p>
    <w:p w:rsidR="006E7A46" w:rsidRDefault="006A0207">
      <w:pPr>
        <w:pStyle w:val="PargrafodaLista"/>
        <w:numPr>
          <w:ilvl w:val="0"/>
          <w:numId w:val="4"/>
        </w:numPr>
        <w:tabs>
          <w:tab w:val="left" w:pos="1034"/>
        </w:tabs>
        <w:ind w:right="638" w:firstLine="0"/>
        <w:rPr>
          <w:rFonts w:ascii="Tahoma" w:hAnsi="Tahoma"/>
          <w:sz w:val="24"/>
        </w:rPr>
      </w:pPr>
      <w:r>
        <w:pict>
          <v:rect id="_x0000_s1055" style="position:absolute;left:0;text-align:left;margin-left:69.7pt;margin-top:-.1pt;width:.5pt;height:29.05pt;z-index:15760896;mso-position-horizontal-relative:page" fillcolor="#ccc" stroked="f">
            <w10:wrap anchorx="page"/>
          </v:rect>
        </w:pict>
      </w:r>
      <w:r>
        <w:rPr>
          <w:rFonts w:ascii="Tahoma" w:hAnsi="Tahoma"/>
          <w:sz w:val="24"/>
        </w:rPr>
        <w:t>Qual é a previsão - início de vigência (contrato proveniente da referida licitação)?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(Data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/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mês).</w:t>
      </w:r>
    </w:p>
    <w:p w:rsidR="006E7A46" w:rsidRDefault="006E7A46">
      <w:pPr>
        <w:pStyle w:val="Corpodetexto"/>
        <w:spacing w:before="11"/>
        <w:rPr>
          <w:rFonts w:ascii="Tahoma"/>
          <w:sz w:val="23"/>
        </w:rPr>
      </w:pPr>
    </w:p>
    <w:p w:rsidR="006E7A46" w:rsidRDefault="006A0207">
      <w:pPr>
        <w:pStyle w:val="Ttulo2"/>
        <w:spacing w:before="1"/>
        <w:ind w:right="1179"/>
        <w:rPr>
          <w:b w:val="0"/>
        </w:rPr>
      </w:pPr>
      <w:r>
        <w:pict>
          <v:rect id="_x0000_s1054" style="position:absolute;left:0;text-align:left;margin-left:69.7pt;margin-top:.05pt;width:.5pt;height:43.45pt;z-index:15761408;mso-position-horizontal-relative:page" fillcolor="#ccc" stroked="f">
            <w10:wrap anchorx="page"/>
          </v:rect>
        </w:pict>
      </w:r>
      <w:r>
        <w:rPr>
          <w:b w:val="0"/>
        </w:rPr>
        <w:t xml:space="preserve">RESPOSTA: </w:t>
      </w:r>
      <w:r>
        <w:t>Após a homologação do certame pela Unidade competente</w:t>
      </w:r>
      <w:r>
        <w:rPr>
          <w:spacing w:val="-68"/>
        </w:rPr>
        <w:t xml:space="preserve"> </w:t>
      </w:r>
      <w:r>
        <w:t>deste Tribunal, a previsão é a de que a contratação ocorreria em no</w:t>
      </w:r>
      <w:r>
        <w:rPr>
          <w:spacing w:val="1"/>
        </w:rPr>
        <w:t xml:space="preserve"> </w:t>
      </w:r>
      <w:r>
        <w:t>máximo</w:t>
      </w:r>
      <w:r>
        <w:rPr>
          <w:spacing w:val="-2"/>
        </w:rPr>
        <w:t xml:space="preserve"> </w:t>
      </w:r>
      <w:r>
        <w:t>30 (trinta)</w:t>
      </w:r>
      <w:r>
        <w:rPr>
          <w:spacing w:val="-2"/>
        </w:rPr>
        <w:t xml:space="preserve"> </w:t>
      </w:r>
      <w:r>
        <w:t>dias</w:t>
      </w:r>
      <w:r>
        <w:rPr>
          <w:b w:val="0"/>
        </w:rPr>
        <w:t>.</w:t>
      </w:r>
    </w:p>
    <w:p w:rsidR="006E7A46" w:rsidRDefault="006E7A46">
      <w:pPr>
        <w:pStyle w:val="Corpodetexto"/>
        <w:spacing w:before="2"/>
        <w:rPr>
          <w:rFonts w:ascii="Tahoma"/>
        </w:rPr>
      </w:pPr>
    </w:p>
    <w:p w:rsidR="006E7A46" w:rsidRDefault="006A0207">
      <w:pPr>
        <w:pStyle w:val="PargrafodaLista"/>
        <w:numPr>
          <w:ilvl w:val="0"/>
          <w:numId w:val="4"/>
        </w:numPr>
        <w:tabs>
          <w:tab w:val="left" w:pos="1034"/>
        </w:tabs>
        <w:ind w:right="491" w:firstLine="0"/>
        <w:rPr>
          <w:rFonts w:ascii="Tahoma" w:hAnsi="Tahoma"/>
          <w:sz w:val="24"/>
        </w:rPr>
      </w:pPr>
      <w:r>
        <w:pict>
          <v:rect id="_x0000_s1053" style="position:absolute;left:0;text-align:left;margin-left:69.7pt;margin-top:-.1pt;width:.5pt;height:43.55pt;z-index:15761920;mso-position-horizontal-relative:page" fillcolor="#ccc" stroked="f">
            <w10:wrap anchorx="page"/>
          </v:rect>
        </w:pict>
      </w:r>
      <w:r>
        <w:rPr>
          <w:rFonts w:ascii="Tahoma" w:hAnsi="Tahoma"/>
          <w:sz w:val="24"/>
        </w:rPr>
        <w:t>Favor enviar o Relatório de Sinistralidade - COMPLETO / ATUALIZADO. (últimos 12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meses). (Prêmios, N.º de Beneficiários, etc.). Trata-se de informação imprescindível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para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composição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dos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prêmios.</w:t>
      </w:r>
    </w:p>
    <w:p w:rsidR="006E7A46" w:rsidRDefault="006E7A46">
      <w:pPr>
        <w:pStyle w:val="Corpodetexto"/>
        <w:spacing w:before="1"/>
        <w:rPr>
          <w:rFonts w:ascii="Tahoma"/>
        </w:rPr>
      </w:pPr>
    </w:p>
    <w:p w:rsidR="006E7A46" w:rsidRDefault="006A0207">
      <w:pPr>
        <w:pStyle w:val="Ttulo2"/>
        <w:ind w:right="656"/>
        <w:rPr>
          <w:b w:val="0"/>
        </w:rPr>
      </w:pPr>
      <w:r>
        <w:pict>
          <v:rect id="_x0000_s1052" style="position:absolute;left:0;text-align:left;margin-left:69.7pt;margin-top:-.1pt;width:.5pt;height:29.05pt;z-index:15762432;mso-position-horizontal-relative:page" fillcolor="#ccc" stroked="f">
            <w10:wrap anchorx="page"/>
          </v:rect>
        </w:pict>
      </w:r>
      <w:r>
        <w:t>RESPOSTA: Atualmente este Tribunal não mantém qualquer contrato com</w:t>
      </w:r>
      <w:r>
        <w:rPr>
          <w:spacing w:val="-68"/>
        </w:rPr>
        <w:t xml:space="preserve"> </w:t>
      </w:r>
      <w:r>
        <w:t>empresas</w:t>
      </w:r>
      <w:r>
        <w:rPr>
          <w:spacing w:val="-3"/>
        </w:rPr>
        <w:t xml:space="preserve"> </w:t>
      </w:r>
      <w:r>
        <w:t>seguradoras de saúde</w:t>
      </w:r>
      <w:r>
        <w:rPr>
          <w:b w:val="0"/>
        </w:rPr>
        <w:t>.</w:t>
      </w:r>
    </w:p>
    <w:p w:rsidR="006E7A46" w:rsidRDefault="006E7A46">
      <w:pPr>
        <w:pStyle w:val="Corpodetexto"/>
        <w:spacing w:before="12"/>
        <w:rPr>
          <w:rFonts w:ascii="Tahoma"/>
          <w:sz w:val="23"/>
        </w:rPr>
      </w:pPr>
    </w:p>
    <w:p w:rsidR="006E7A46" w:rsidRDefault="006A0207">
      <w:pPr>
        <w:pStyle w:val="PargrafodaLista"/>
        <w:numPr>
          <w:ilvl w:val="0"/>
          <w:numId w:val="4"/>
        </w:numPr>
        <w:tabs>
          <w:tab w:val="left" w:pos="1034"/>
        </w:tabs>
        <w:ind w:left="1033" w:hanging="299"/>
        <w:rPr>
          <w:rFonts w:ascii="Tahoma" w:hAnsi="Tahoma"/>
          <w:sz w:val="24"/>
        </w:rPr>
      </w:pPr>
      <w:r>
        <w:pict>
          <v:rect id="_x0000_s1051" style="position:absolute;left:0;text-align:left;margin-left:69.7pt;margin-top:0;width:.5pt;height:43.45pt;z-index:15762944;mso-position-horizontal-relative:page" fillcolor="#ccc" stroked="f">
            <w10:wrap anchorx="page"/>
          </v:rect>
        </w:pict>
      </w:r>
      <w:r>
        <w:rPr>
          <w:rFonts w:ascii="Tahoma" w:hAnsi="Tahoma"/>
          <w:sz w:val="24"/>
        </w:rPr>
        <w:t>Caso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seja</w:t>
      </w:r>
      <w:r>
        <w:rPr>
          <w:rFonts w:ascii="Tahoma" w:hAnsi="Tahoma"/>
          <w:spacing w:val="-4"/>
          <w:sz w:val="24"/>
        </w:rPr>
        <w:t xml:space="preserve"> </w:t>
      </w:r>
      <w:r>
        <w:rPr>
          <w:rFonts w:ascii="Tahoma" w:hAnsi="Tahoma"/>
          <w:sz w:val="24"/>
        </w:rPr>
        <w:t>possível,</w:t>
      </w:r>
      <w:r>
        <w:rPr>
          <w:rFonts w:ascii="Tahoma" w:hAnsi="Tahoma"/>
          <w:spacing w:val="-6"/>
          <w:sz w:val="24"/>
        </w:rPr>
        <w:t xml:space="preserve"> </w:t>
      </w:r>
      <w:r>
        <w:rPr>
          <w:rFonts w:ascii="Tahoma" w:hAnsi="Tahoma"/>
          <w:sz w:val="24"/>
        </w:rPr>
        <w:t>solicitamos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a</w:t>
      </w:r>
      <w:r>
        <w:rPr>
          <w:rFonts w:ascii="Tahoma" w:hAnsi="Tahoma"/>
          <w:spacing w:val="-6"/>
          <w:sz w:val="24"/>
        </w:rPr>
        <w:t xml:space="preserve"> </w:t>
      </w:r>
      <w:r>
        <w:rPr>
          <w:rFonts w:ascii="Tahoma" w:hAnsi="Tahoma"/>
          <w:sz w:val="24"/>
        </w:rPr>
        <w:t>distribuição</w:t>
      </w:r>
      <w:r>
        <w:rPr>
          <w:rFonts w:ascii="Tahoma" w:hAnsi="Tahoma"/>
          <w:spacing w:val="-6"/>
          <w:sz w:val="24"/>
        </w:rPr>
        <w:t xml:space="preserve"> </w:t>
      </w:r>
      <w:r>
        <w:rPr>
          <w:rFonts w:ascii="Tahoma" w:hAnsi="Tahoma"/>
          <w:sz w:val="24"/>
        </w:rPr>
        <w:t>geográfica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completa</w:t>
      </w:r>
      <w:r>
        <w:rPr>
          <w:rFonts w:ascii="Tahoma" w:hAnsi="Tahoma"/>
          <w:spacing w:val="-6"/>
          <w:sz w:val="24"/>
        </w:rPr>
        <w:t xml:space="preserve"> </w:t>
      </w:r>
      <w:r>
        <w:rPr>
          <w:rFonts w:ascii="Tahoma" w:hAnsi="Tahoma"/>
          <w:sz w:val="24"/>
        </w:rPr>
        <w:t>dos</w:t>
      </w:r>
      <w:r>
        <w:rPr>
          <w:rFonts w:ascii="Tahoma" w:hAnsi="Tahoma"/>
          <w:spacing w:val="-4"/>
          <w:sz w:val="24"/>
        </w:rPr>
        <w:t xml:space="preserve"> </w:t>
      </w:r>
      <w:r>
        <w:rPr>
          <w:rFonts w:ascii="Tahoma" w:hAnsi="Tahoma"/>
          <w:sz w:val="24"/>
        </w:rPr>
        <w:t>beneficiários</w:t>
      </w:r>
    </w:p>
    <w:p w:rsidR="006E7A46" w:rsidRDefault="006A0207">
      <w:pPr>
        <w:pStyle w:val="PargrafodaLista"/>
        <w:numPr>
          <w:ilvl w:val="0"/>
          <w:numId w:val="3"/>
        </w:numPr>
        <w:tabs>
          <w:tab w:val="left" w:pos="897"/>
        </w:tabs>
        <w:ind w:right="595" w:firstLine="0"/>
        <w:jc w:val="left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UF/Municípios. (para o adequado estudo / dimensionamento de rede credenciada).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(Termo de Referência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-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página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24 -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Subitem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3.1.9.3).</w:t>
      </w:r>
    </w:p>
    <w:p w:rsidR="006E7A46" w:rsidRDefault="006E7A46">
      <w:pPr>
        <w:pStyle w:val="Corpodetexto"/>
        <w:spacing w:before="2"/>
        <w:rPr>
          <w:rFonts w:ascii="Tahoma"/>
        </w:rPr>
      </w:pPr>
    </w:p>
    <w:p w:rsidR="006E7A46" w:rsidRDefault="006A0207">
      <w:pPr>
        <w:pStyle w:val="Ttulo2"/>
        <w:spacing w:before="1"/>
        <w:ind w:right="717"/>
      </w:pPr>
      <w:r>
        <w:pict>
          <v:rect id="_x0000_s1050" style="position:absolute;left:0;text-align:left;margin-left:69.7pt;margin-top:-.05pt;width:.5pt;height:29.05pt;z-index:15763456;mso-position-horizontal-relative:page" fillcolor="#ccc" stroked="f">
            <w10:wrap anchorx="page"/>
          </v:rect>
        </w:pict>
      </w:r>
      <w:r>
        <w:t>RESPOSTA: Como a adesão será facultativa por parte dos Servidores, não</w:t>
      </w:r>
      <w:r>
        <w:rPr>
          <w:spacing w:val="-68"/>
        </w:rPr>
        <w:t xml:space="preserve"> </w:t>
      </w:r>
      <w:r>
        <w:t>temos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atender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requerido.</w:t>
      </w:r>
    </w:p>
    <w:p w:rsidR="006E7A46" w:rsidRDefault="006E7A46">
      <w:pPr>
        <w:pStyle w:val="Corpodetexto"/>
        <w:spacing w:before="11"/>
        <w:rPr>
          <w:rFonts w:ascii="Tahoma"/>
          <w:b/>
          <w:sz w:val="23"/>
        </w:rPr>
      </w:pPr>
    </w:p>
    <w:p w:rsidR="006E7A46" w:rsidRDefault="006A0207">
      <w:pPr>
        <w:pStyle w:val="Corpodetexto"/>
        <w:ind w:left="735"/>
        <w:rPr>
          <w:rFonts w:ascii="Tahoma"/>
        </w:rPr>
      </w:pPr>
      <w:r>
        <w:pict>
          <v:rect id="_x0000_s1049" style="position:absolute;left:0;text-align:left;margin-left:69.7pt;margin-top:0;width:.5pt;height:354.95pt;z-index:15763968;mso-position-horizontal-relative:page" fillcolor="#ccc" stroked="f">
            <w10:wrap anchorx="page"/>
          </v:rect>
        </w:pict>
      </w:r>
      <w:r>
        <w:rPr>
          <w:rFonts w:ascii="Tahoma"/>
        </w:rPr>
        <w:t>Prezados</w:t>
      </w:r>
      <w:r>
        <w:rPr>
          <w:rFonts w:ascii="Tahoma"/>
          <w:spacing w:val="-6"/>
        </w:rPr>
        <w:t xml:space="preserve"> </w:t>
      </w:r>
      <w:r>
        <w:rPr>
          <w:rFonts w:ascii="Tahoma"/>
        </w:rPr>
        <w:t>Senhores,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A0207">
      <w:pPr>
        <w:spacing w:before="194"/>
        <w:ind w:left="735" w:right="567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A </w:t>
      </w:r>
      <w:r>
        <w:rPr>
          <w:rFonts w:ascii="Tahoma" w:hAnsi="Tahoma"/>
          <w:b/>
          <w:sz w:val="24"/>
        </w:rPr>
        <w:t>UNIMED SEGUROS SAÚDE S.A</w:t>
      </w:r>
      <w:r>
        <w:rPr>
          <w:rFonts w:ascii="Tahoma" w:hAnsi="Tahoma"/>
          <w:sz w:val="24"/>
        </w:rPr>
        <w:t>, interessada em participar do referido processo,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 xml:space="preserve">vem à presença de V.Sas., solicitar </w:t>
      </w:r>
      <w:r>
        <w:rPr>
          <w:rFonts w:ascii="Tahoma" w:hAnsi="Tahoma"/>
          <w:b/>
          <w:sz w:val="24"/>
        </w:rPr>
        <w:t xml:space="preserve">ESCLARECIMENTOS PRÉVIOS </w:t>
      </w:r>
      <w:r>
        <w:rPr>
          <w:rFonts w:ascii="Tahoma" w:hAnsi="Tahoma"/>
          <w:sz w:val="24"/>
        </w:rPr>
        <w:t>sobre as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disposições</w:t>
      </w:r>
      <w:r>
        <w:rPr>
          <w:rFonts w:ascii="Tahoma" w:hAnsi="Tahoma"/>
          <w:spacing w:val="-4"/>
          <w:sz w:val="24"/>
        </w:rPr>
        <w:t xml:space="preserve"> </w:t>
      </w:r>
      <w:r>
        <w:rPr>
          <w:rFonts w:ascii="Tahoma" w:hAnsi="Tahoma"/>
          <w:sz w:val="24"/>
        </w:rPr>
        <w:t>contidas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no Edital,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conforme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adiante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se especifica: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8"/>
        <w:rPr>
          <w:rFonts w:ascii="Tahoma"/>
          <w:sz w:val="23"/>
        </w:rPr>
      </w:pPr>
    </w:p>
    <w:p w:rsidR="006E7A46" w:rsidRDefault="006A0207">
      <w:pPr>
        <w:pStyle w:val="Ttulo2"/>
        <w:numPr>
          <w:ilvl w:val="0"/>
          <w:numId w:val="2"/>
        </w:numPr>
        <w:tabs>
          <w:tab w:val="left" w:pos="1068"/>
        </w:tabs>
        <w:spacing w:before="1"/>
        <w:ind w:right="1887" w:firstLine="0"/>
        <w:jc w:val="left"/>
      </w:pPr>
      <w:r>
        <w:t>Para que tenhamos a apresentação de Propostas equânimes,</w:t>
      </w:r>
      <w:r>
        <w:rPr>
          <w:spacing w:val="-68"/>
        </w:rPr>
        <w:t xml:space="preserve"> </w:t>
      </w:r>
      <w:r>
        <w:t>solicitamos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gentileza</w:t>
      </w:r>
      <w:r>
        <w:rPr>
          <w:spacing w:val="-2"/>
        </w:rPr>
        <w:t xml:space="preserve"> </w:t>
      </w:r>
      <w:r>
        <w:t>de informar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esclarecer:</w:t>
      </w: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E7A46">
      <w:pPr>
        <w:pStyle w:val="Corpodetexto"/>
        <w:spacing w:before="8"/>
        <w:rPr>
          <w:rFonts w:ascii="Tahoma"/>
          <w:b/>
          <w:sz w:val="23"/>
        </w:rPr>
      </w:pPr>
    </w:p>
    <w:p w:rsidR="006E7A46" w:rsidRDefault="006A0207">
      <w:pPr>
        <w:pStyle w:val="PargrafodaLista"/>
        <w:numPr>
          <w:ilvl w:val="1"/>
          <w:numId w:val="2"/>
        </w:numPr>
        <w:tabs>
          <w:tab w:val="left" w:pos="1029"/>
        </w:tabs>
        <w:ind w:hanging="294"/>
        <w:rPr>
          <w:rFonts w:ascii="Tahoma"/>
          <w:sz w:val="24"/>
        </w:rPr>
      </w:pPr>
      <w:r>
        <w:rPr>
          <w:rFonts w:ascii="Tahoma"/>
          <w:sz w:val="24"/>
        </w:rPr>
        <w:t>Operadora</w:t>
      </w:r>
      <w:r>
        <w:rPr>
          <w:rFonts w:ascii="Tahoma"/>
          <w:spacing w:val="-4"/>
          <w:sz w:val="24"/>
        </w:rPr>
        <w:t xml:space="preserve"> </w:t>
      </w:r>
      <w:r>
        <w:rPr>
          <w:rFonts w:ascii="Tahoma"/>
          <w:sz w:val="24"/>
        </w:rPr>
        <w:t>/</w:t>
      </w:r>
      <w:r>
        <w:rPr>
          <w:rFonts w:ascii="Tahoma"/>
          <w:spacing w:val="-4"/>
          <w:sz w:val="24"/>
        </w:rPr>
        <w:t xml:space="preserve"> </w:t>
      </w:r>
      <w:r>
        <w:rPr>
          <w:rFonts w:ascii="Tahoma"/>
          <w:sz w:val="24"/>
        </w:rPr>
        <w:t>Seguradora</w:t>
      </w:r>
      <w:r>
        <w:rPr>
          <w:rFonts w:ascii="Tahoma"/>
          <w:spacing w:val="-5"/>
          <w:sz w:val="24"/>
        </w:rPr>
        <w:t xml:space="preserve"> </w:t>
      </w:r>
      <w:r>
        <w:rPr>
          <w:rFonts w:ascii="Tahoma"/>
          <w:sz w:val="24"/>
        </w:rPr>
        <w:t>-</w:t>
      </w:r>
      <w:r>
        <w:rPr>
          <w:rFonts w:ascii="Tahoma"/>
          <w:spacing w:val="-2"/>
          <w:sz w:val="24"/>
        </w:rPr>
        <w:t xml:space="preserve"> </w:t>
      </w:r>
      <w:r>
        <w:rPr>
          <w:rFonts w:ascii="Tahoma"/>
          <w:sz w:val="24"/>
        </w:rPr>
        <w:t>atual;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10"/>
        <w:rPr>
          <w:rFonts w:ascii="Tahoma"/>
          <w:sz w:val="35"/>
        </w:rPr>
      </w:pPr>
    </w:p>
    <w:p w:rsidR="006E7A46" w:rsidRDefault="006A0207">
      <w:pPr>
        <w:pStyle w:val="PargrafodaLista"/>
        <w:numPr>
          <w:ilvl w:val="1"/>
          <w:numId w:val="2"/>
        </w:numPr>
        <w:tabs>
          <w:tab w:val="left" w:pos="1036"/>
        </w:tabs>
        <w:ind w:left="1035" w:hanging="301"/>
        <w:rPr>
          <w:rFonts w:ascii="Tahoma"/>
          <w:sz w:val="24"/>
        </w:rPr>
      </w:pPr>
      <w:r>
        <w:rPr>
          <w:rFonts w:ascii="Tahoma"/>
          <w:sz w:val="24"/>
        </w:rPr>
        <w:t>Nomenclatura</w:t>
      </w:r>
      <w:r>
        <w:rPr>
          <w:rFonts w:ascii="Tahoma"/>
          <w:spacing w:val="-5"/>
          <w:sz w:val="24"/>
        </w:rPr>
        <w:t xml:space="preserve"> </w:t>
      </w:r>
      <w:r>
        <w:rPr>
          <w:rFonts w:ascii="Tahoma"/>
          <w:sz w:val="24"/>
        </w:rPr>
        <w:t>-</w:t>
      </w:r>
      <w:r>
        <w:rPr>
          <w:rFonts w:ascii="Tahoma"/>
          <w:spacing w:val="-6"/>
          <w:sz w:val="24"/>
        </w:rPr>
        <w:t xml:space="preserve"> </w:t>
      </w:r>
      <w:r>
        <w:rPr>
          <w:rFonts w:ascii="Tahoma"/>
          <w:sz w:val="24"/>
        </w:rPr>
        <w:t>Planos</w:t>
      </w:r>
      <w:r>
        <w:rPr>
          <w:rFonts w:ascii="Tahoma"/>
          <w:spacing w:val="-6"/>
          <w:sz w:val="24"/>
        </w:rPr>
        <w:t xml:space="preserve"> </w:t>
      </w:r>
      <w:r>
        <w:rPr>
          <w:rFonts w:ascii="Tahoma"/>
          <w:sz w:val="24"/>
        </w:rPr>
        <w:t>vigentes;</w:t>
      </w:r>
    </w:p>
    <w:p w:rsidR="006E7A46" w:rsidRDefault="006E7A46">
      <w:pPr>
        <w:rPr>
          <w:rFonts w:ascii="Tahoma"/>
          <w:sz w:val="24"/>
        </w:rPr>
        <w:sectPr w:rsidR="006E7A46">
          <w:headerReference w:type="default" r:id="rId167"/>
          <w:footerReference w:type="default" r:id="rId168"/>
          <w:pgSz w:w="11910" w:h="16840"/>
          <w:pgMar w:top="820" w:right="820" w:bottom="220" w:left="800" w:header="3" w:footer="35" w:gutter="0"/>
          <w:pgNumType w:start="3"/>
          <w:cols w:space="720"/>
        </w:sectPr>
      </w:pPr>
    </w:p>
    <w:p w:rsidR="006E7A46" w:rsidRDefault="006A0207">
      <w:pPr>
        <w:pStyle w:val="PargrafodaLista"/>
        <w:numPr>
          <w:ilvl w:val="1"/>
          <w:numId w:val="2"/>
        </w:numPr>
        <w:tabs>
          <w:tab w:val="left" w:pos="1015"/>
        </w:tabs>
        <w:spacing w:before="121"/>
        <w:ind w:left="1014" w:hanging="280"/>
        <w:rPr>
          <w:rFonts w:ascii="Tahoma" w:hAnsi="Tahoma"/>
          <w:sz w:val="24"/>
        </w:rPr>
      </w:pPr>
      <w:r>
        <w:lastRenderedPageBreak/>
        <w:pict>
          <v:rect id="_x0000_s1048" style="position:absolute;left:0;text-align:left;margin-left:69.7pt;margin-top:47.15pt;width:.5pt;height:746.5pt;z-index:15764992;mso-position-horizontal-relative:page;mso-position-vertical-relative:page" fillcolor="#ccc" stroked="f">
            <w10:wrap anchorx="page" anchory="page"/>
          </v:rect>
        </w:pict>
      </w:r>
      <w:r>
        <w:rPr>
          <w:rFonts w:ascii="Tahoma" w:hAnsi="Tahoma"/>
          <w:sz w:val="24"/>
        </w:rPr>
        <w:t>Valores</w:t>
      </w:r>
      <w:r>
        <w:rPr>
          <w:rFonts w:ascii="Tahoma" w:hAnsi="Tahoma"/>
          <w:spacing w:val="-5"/>
          <w:sz w:val="24"/>
        </w:rPr>
        <w:t xml:space="preserve"> </w:t>
      </w:r>
      <w:r>
        <w:rPr>
          <w:rFonts w:ascii="Tahoma" w:hAnsi="Tahoma"/>
          <w:sz w:val="24"/>
        </w:rPr>
        <w:t>dos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planos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-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vigentes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/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Última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fatura</w:t>
      </w:r>
      <w:r>
        <w:rPr>
          <w:rFonts w:ascii="Tahoma" w:hAnsi="Tahoma"/>
          <w:b/>
          <w:spacing w:val="-2"/>
          <w:sz w:val="24"/>
        </w:rPr>
        <w:t xml:space="preserve"> </w:t>
      </w:r>
      <w:r>
        <w:rPr>
          <w:rFonts w:ascii="Tahoma" w:hAnsi="Tahoma"/>
          <w:b/>
          <w:sz w:val="24"/>
        </w:rPr>
        <w:t>-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mensal</w:t>
      </w:r>
      <w:r>
        <w:rPr>
          <w:rFonts w:ascii="Tahoma" w:hAnsi="Tahoma"/>
          <w:sz w:val="24"/>
        </w:rPr>
        <w:t>;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8"/>
        <w:rPr>
          <w:rFonts w:ascii="Tahoma"/>
          <w:sz w:val="35"/>
        </w:rPr>
      </w:pPr>
    </w:p>
    <w:p w:rsidR="006E7A46" w:rsidRDefault="006A0207">
      <w:pPr>
        <w:pStyle w:val="PargrafodaLista"/>
        <w:numPr>
          <w:ilvl w:val="1"/>
          <w:numId w:val="2"/>
        </w:numPr>
        <w:tabs>
          <w:tab w:val="left" w:pos="1036"/>
        </w:tabs>
        <w:ind w:left="735" w:right="679" w:firstLine="0"/>
        <w:rPr>
          <w:rFonts w:ascii="Tahoma" w:hAnsi="Tahoma"/>
          <w:sz w:val="24"/>
        </w:rPr>
      </w:pPr>
      <w:r>
        <w:rPr>
          <w:rFonts w:ascii="Tahoma" w:hAnsi="Tahoma"/>
          <w:b/>
          <w:sz w:val="24"/>
        </w:rPr>
        <w:t xml:space="preserve">Data/Mês </w:t>
      </w:r>
      <w:r>
        <w:rPr>
          <w:rFonts w:ascii="Tahoma" w:hAnsi="Tahoma"/>
          <w:sz w:val="24"/>
        </w:rPr>
        <w:t xml:space="preserve">- </w:t>
      </w:r>
      <w:r>
        <w:rPr>
          <w:rFonts w:ascii="Tahoma" w:hAnsi="Tahoma"/>
          <w:b/>
          <w:sz w:val="24"/>
        </w:rPr>
        <w:t xml:space="preserve">Início / Término de Vigência. </w:t>
      </w:r>
      <w:r>
        <w:rPr>
          <w:rFonts w:ascii="Tahoma" w:hAnsi="Tahoma"/>
          <w:sz w:val="24"/>
        </w:rPr>
        <w:t>(contrato de assistência à saúde -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prestador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atual);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11"/>
        <w:rPr>
          <w:rFonts w:ascii="Tahoma"/>
          <w:sz w:val="35"/>
        </w:rPr>
      </w:pPr>
    </w:p>
    <w:p w:rsidR="006E7A46" w:rsidRDefault="006A0207">
      <w:pPr>
        <w:pStyle w:val="PargrafodaLista"/>
        <w:numPr>
          <w:ilvl w:val="1"/>
          <w:numId w:val="2"/>
        </w:numPr>
        <w:tabs>
          <w:tab w:val="left" w:pos="1029"/>
        </w:tabs>
        <w:spacing w:before="1"/>
        <w:ind w:hanging="294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Número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de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Beneficiários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inscritos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-</w:t>
      </w:r>
      <w:r>
        <w:rPr>
          <w:rFonts w:ascii="Tahoma" w:hAnsi="Tahoma"/>
          <w:spacing w:val="-5"/>
          <w:sz w:val="24"/>
        </w:rPr>
        <w:t xml:space="preserve"> </w:t>
      </w:r>
      <w:r>
        <w:rPr>
          <w:rFonts w:ascii="Tahoma" w:hAnsi="Tahoma"/>
          <w:sz w:val="24"/>
        </w:rPr>
        <w:t>Plano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de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Saúde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vigente;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10"/>
        <w:rPr>
          <w:rFonts w:ascii="Tahoma"/>
          <w:sz w:val="35"/>
        </w:rPr>
      </w:pPr>
    </w:p>
    <w:p w:rsidR="006E7A46" w:rsidRDefault="006A0207">
      <w:pPr>
        <w:pStyle w:val="PargrafodaLista"/>
        <w:numPr>
          <w:ilvl w:val="1"/>
          <w:numId w:val="2"/>
        </w:numPr>
        <w:tabs>
          <w:tab w:val="left" w:pos="979"/>
          <w:tab w:val="left" w:pos="6414"/>
        </w:tabs>
        <w:ind w:left="735" w:right="1757" w:firstLine="0"/>
        <w:rPr>
          <w:rFonts w:ascii="Tahoma" w:hAnsi="Tahoma"/>
          <w:b/>
          <w:sz w:val="24"/>
        </w:rPr>
      </w:pPr>
      <w:r>
        <w:rPr>
          <w:rFonts w:ascii="Tahoma" w:hAnsi="Tahoma"/>
          <w:spacing w:val="1"/>
          <w:sz w:val="24"/>
        </w:rPr>
        <w:t>I</w:t>
      </w:r>
      <w:r>
        <w:rPr>
          <w:rFonts w:ascii="Tahoma" w:hAnsi="Tahoma"/>
          <w:spacing w:val="-2"/>
          <w:sz w:val="24"/>
        </w:rPr>
        <w:t>n</w:t>
      </w:r>
      <w:r>
        <w:rPr>
          <w:rFonts w:ascii="Tahoma" w:hAnsi="Tahoma"/>
          <w:sz w:val="24"/>
        </w:rPr>
        <w:t>f</w:t>
      </w:r>
      <w:r>
        <w:rPr>
          <w:rFonts w:ascii="Tahoma" w:hAnsi="Tahoma"/>
          <w:spacing w:val="1"/>
          <w:sz w:val="24"/>
        </w:rPr>
        <w:t>o</w:t>
      </w:r>
      <w:r>
        <w:rPr>
          <w:rFonts w:ascii="Tahoma" w:hAnsi="Tahoma"/>
          <w:spacing w:val="-1"/>
          <w:sz w:val="24"/>
        </w:rPr>
        <w:t>r</w:t>
      </w:r>
      <w:r>
        <w:rPr>
          <w:rFonts w:ascii="Tahoma" w:hAnsi="Tahoma"/>
          <w:sz w:val="24"/>
        </w:rPr>
        <w:t>m</w:t>
      </w:r>
      <w:r>
        <w:rPr>
          <w:rFonts w:ascii="Tahoma" w:hAnsi="Tahoma"/>
          <w:spacing w:val="-2"/>
          <w:sz w:val="24"/>
        </w:rPr>
        <w:t>a</w:t>
      </w:r>
      <w:r>
        <w:rPr>
          <w:rFonts w:ascii="Tahoma" w:hAnsi="Tahoma"/>
          <w:spacing w:val="-1"/>
          <w:sz w:val="24"/>
        </w:rPr>
        <w:t>çõ</w:t>
      </w:r>
      <w:r>
        <w:rPr>
          <w:rFonts w:ascii="Tahoma" w:hAnsi="Tahoma"/>
          <w:sz w:val="24"/>
        </w:rPr>
        <w:t>es m</w:t>
      </w:r>
      <w:r>
        <w:rPr>
          <w:rFonts w:ascii="Tahoma" w:hAnsi="Tahoma"/>
          <w:spacing w:val="-2"/>
          <w:sz w:val="24"/>
        </w:rPr>
        <w:t>a</w:t>
      </w:r>
      <w:r>
        <w:rPr>
          <w:rFonts w:ascii="Tahoma" w:hAnsi="Tahoma"/>
          <w:sz w:val="24"/>
        </w:rPr>
        <w:t xml:space="preserve">is </w:t>
      </w:r>
      <w:r>
        <w:rPr>
          <w:rFonts w:ascii="Tahoma" w:hAnsi="Tahoma"/>
          <w:spacing w:val="-1"/>
          <w:sz w:val="24"/>
        </w:rPr>
        <w:t>d</w:t>
      </w:r>
      <w:r>
        <w:rPr>
          <w:rFonts w:ascii="Tahoma" w:hAnsi="Tahoma"/>
          <w:sz w:val="24"/>
        </w:rPr>
        <w:t>e</w:t>
      </w:r>
      <w:r>
        <w:rPr>
          <w:rFonts w:ascii="Tahoma" w:hAnsi="Tahoma"/>
          <w:spacing w:val="-2"/>
          <w:sz w:val="24"/>
        </w:rPr>
        <w:t>t</w:t>
      </w:r>
      <w:r>
        <w:rPr>
          <w:rFonts w:ascii="Tahoma" w:hAnsi="Tahoma"/>
          <w:spacing w:val="1"/>
          <w:sz w:val="24"/>
        </w:rPr>
        <w:t>a</w:t>
      </w:r>
      <w:r>
        <w:rPr>
          <w:rFonts w:ascii="Tahoma" w:hAnsi="Tahoma"/>
          <w:sz w:val="24"/>
        </w:rPr>
        <w:t>l</w:t>
      </w:r>
      <w:r>
        <w:rPr>
          <w:rFonts w:ascii="Tahoma" w:hAnsi="Tahoma"/>
          <w:spacing w:val="-2"/>
          <w:sz w:val="24"/>
        </w:rPr>
        <w:t>h</w:t>
      </w:r>
      <w:r>
        <w:rPr>
          <w:rFonts w:ascii="Tahoma" w:hAnsi="Tahoma"/>
          <w:spacing w:val="1"/>
          <w:sz w:val="24"/>
        </w:rPr>
        <w:t>a</w:t>
      </w:r>
      <w:r>
        <w:rPr>
          <w:rFonts w:ascii="Tahoma" w:hAnsi="Tahoma"/>
          <w:spacing w:val="-1"/>
          <w:sz w:val="24"/>
        </w:rPr>
        <w:t>d</w:t>
      </w:r>
      <w:r>
        <w:rPr>
          <w:rFonts w:ascii="Tahoma" w:hAnsi="Tahoma"/>
          <w:spacing w:val="1"/>
          <w:sz w:val="24"/>
        </w:rPr>
        <w:t>a</w:t>
      </w:r>
      <w:r>
        <w:rPr>
          <w:rFonts w:ascii="Tahoma" w:hAnsi="Tahoma"/>
          <w:sz w:val="24"/>
        </w:rPr>
        <w:t xml:space="preserve">s </w:t>
      </w:r>
      <w:r>
        <w:rPr>
          <w:rFonts w:ascii="Tahoma" w:hAnsi="Tahoma"/>
          <w:spacing w:val="-2"/>
          <w:sz w:val="24"/>
        </w:rPr>
        <w:t>s</w:t>
      </w:r>
      <w:r>
        <w:rPr>
          <w:rFonts w:ascii="Tahoma" w:hAnsi="Tahoma"/>
          <w:spacing w:val="-1"/>
          <w:sz w:val="24"/>
        </w:rPr>
        <w:t>o</w:t>
      </w:r>
      <w:r>
        <w:rPr>
          <w:rFonts w:ascii="Tahoma" w:hAnsi="Tahoma"/>
          <w:spacing w:val="1"/>
          <w:sz w:val="24"/>
        </w:rPr>
        <w:t>b</w:t>
      </w:r>
      <w:r>
        <w:rPr>
          <w:rFonts w:ascii="Tahoma" w:hAnsi="Tahoma"/>
          <w:spacing w:val="-1"/>
          <w:sz w:val="24"/>
        </w:rPr>
        <w:t>r</w:t>
      </w:r>
      <w:r>
        <w:rPr>
          <w:rFonts w:ascii="Tahoma" w:hAnsi="Tahoma"/>
          <w:sz w:val="24"/>
        </w:rPr>
        <w:t>e 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pacing w:val="-1"/>
          <w:sz w:val="24"/>
        </w:rPr>
        <w:t>c</w:t>
      </w:r>
      <w:r>
        <w:rPr>
          <w:rFonts w:ascii="Tahoma" w:hAnsi="Tahoma"/>
          <w:sz w:val="24"/>
        </w:rPr>
        <w:t>us</w:t>
      </w:r>
      <w:r>
        <w:rPr>
          <w:rFonts w:ascii="Tahoma" w:hAnsi="Tahoma"/>
          <w:spacing w:val="-2"/>
          <w:sz w:val="24"/>
        </w:rPr>
        <w:t>t</w:t>
      </w:r>
      <w:r>
        <w:rPr>
          <w:rFonts w:ascii="Tahoma" w:hAnsi="Tahoma"/>
          <w:sz w:val="24"/>
        </w:rPr>
        <w:t>e</w:t>
      </w:r>
      <w:r>
        <w:rPr>
          <w:rFonts w:ascii="Tahoma" w:hAnsi="Tahoma"/>
          <w:spacing w:val="-3"/>
          <w:sz w:val="24"/>
        </w:rPr>
        <w:t>i</w:t>
      </w:r>
      <w:r>
        <w:rPr>
          <w:rFonts w:ascii="Tahoma" w:hAnsi="Tahoma"/>
          <w:sz w:val="24"/>
        </w:rPr>
        <w:t>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b/>
          <w:spacing w:val="-1"/>
          <w:sz w:val="24"/>
        </w:rPr>
        <w:t>(</w:t>
      </w:r>
      <w:r>
        <w:rPr>
          <w:rFonts w:ascii="Tahoma" w:hAnsi="Tahoma"/>
          <w:b/>
          <w:spacing w:val="-288"/>
          <w:sz w:val="24"/>
        </w:rPr>
        <w:t>%</w:t>
      </w:r>
      <w:r>
        <w:rPr>
          <w:rFonts w:ascii="Tahoma" w:hAnsi="Tahoma"/>
          <w:b/>
          <w:sz w:val="24"/>
        </w:rPr>
        <w:t>)</w:t>
      </w:r>
      <w:r>
        <w:rPr>
          <w:rFonts w:ascii="Tahoma" w:hAnsi="Tahoma"/>
          <w:b/>
          <w:sz w:val="24"/>
        </w:rPr>
        <w:tab/>
      </w:r>
      <w:r>
        <w:rPr>
          <w:rFonts w:ascii="Tahoma" w:hAnsi="Tahoma"/>
          <w:spacing w:val="-1"/>
          <w:sz w:val="24"/>
        </w:rPr>
        <w:t>d</w:t>
      </w:r>
      <w:r>
        <w:rPr>
          <w:rFonts w:ascii="Tahoma" w:hAnsi="Tahoma"/>
          <w:sz w:val="24"/>
        </w:rPr>
        <w:t>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pacing w:val="-1"/>
          <w:sz w:val="24"/>
        </w:rPr>
        <w:t>p</w:t>
      </w:r>
      <w:r>
        <w:rPr>
          <w:rFonts w:ascii="Tahoma" w:hAnsi="Tahoma"/>
          <w:sz w:val="24"/>
        </w:rPr>
        <w:t>l</w:t>
      </w:r>
      <w:r>
        <w:rPr>
          <w:rFonts w:ascii="Tahoma" w:hAnsi="Tahoma"/>
          <w:spacing w:val="-2"/>
          <w:sz w:val="24"/>
        </w:rPr>
        <w:t>a</w:t>
      </w:r>
      <w:r>
        <w:rPr>
          <w:rFonts w:ascii="Tahoma" w:hAnsi="Tahoma"/>
          <w:sz w:val="24"/>
        </w:rPr>
        <w:t>no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pacing w:val="-1"/>
          <w:sz w:val="24"/>
        </w:rPr>
        <w:t>d</w:t>
      </w:r>
      <w:r>
        <w:rPr>
          <w:rFonts w:ascii="Tahoma" w:hAnsi="Tahoma"/>
          <w:sz w:val="24"/>
        </w:rPr>
        <w:t xml:space="preserve">e </w:t>
      </w:r>
      <w:r>
        <w:rPr>
          <w:rFonts w:ascii="Tahoma" w:hAnsi="Tahoma"/>
          <w:spacing w:val="-2"/>
          <w:sz w:val="24"/>
        </w:rPr>
        <w:t>s</w:t>
      </w:r>
      <w:r>
        <w:rPr>
          <w:rFonts w:ascii="Tahoma" w:hAnsi="Tahoma"/>
          <w:spacing w:val="1"/>
          <w:sz w:val="24"/>
        </w:rPr>
        <w:t>a</w:t>
      </w:r>
      <w:r>
        <w:rPr>
          <w:rFonts w:ascii="Tahoma" w:hAnsi="Tahoma"/>
          <w:sz w:val="24"/>
        </w:rPr>
        <w:t>ú</w:t>
      </w:r>
      <w:r>
        <w:rPr>
          <w:rFonts w:ascii="Tahoma" w:hAnsi="Tahoma"/>
          <w:spacing w:val="-1"/>
          <w:sz w:val="24"/>
        </w:rPr>
        <w:t>d</w:t>
      </w:r>
      <w:r>
        <w:rPr>
          <w:rFonts w:ascii="Tahoma" w:hAnsi="Tahoma"/>
          <w:sz w:val="24"/>
        </w:rPr>
        <w:t xml:space="preserve">e </w:t>
      </w:r>
      <w:r>
        <w:rPr>
          <w:rFonts w:ascii="Tahoma" w:hAnsi="Tahoma"/>
          <w:spacing w:val="-13"/>
          <w:sz w:val="24"/>
        </w:rPr>
        <w:t>-</w:t>
      </w:r>
      <w:r>
        <w:rPr>
          <w:rFonts w:ascii="Tahoma" w:hAnsi="Tahoma"/>
          <w:sz w:val="24"/>
        </w:rPr>
        <w:t xml:space="preserve"> beneficiários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pelo</w:t>
      </w:r>
      <w:r>
        <w:rPr>
          <w:rFonts w:ascii="Tahoma" w:hAnsi="Tahoma"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TRE.</w:t>
      </w:r>
    </w:p>
    <w:p w:rsidR="006E7A46" w:rsidRDefault="006E7A46">
      <w:pPr>
        <w:pStyle w:val="Corpodetexto"/>
        <w:rPr>
          <w:rFonts w:ascii="Tahoma"/>
          <w:b/>
          <w:sz w:val="28"/>
        </w:rPr>
      </w:pPr>
    </w:p>
    <w:p w:rsidR="006E7A46" w:rsidRDefault="006E7A46">
      <w:pPr>
        <w:pStyle w:val="Corpodetexto"/>
        <w:spacing w:before="9"/>
        <w:rPr>
          <w:rFonts w:ascii="Tahoma"/>
          <w:b/>
          <w:sz w:val="35"/>
        </w:rPr>
      </w:pPr>
    </w:p>
    <w:p w:rsidR="006E7A46" w:rsidRDefault="006A0207">
      <w:pPr>
        <w:pStyle w:val="PargrafodaLista"/>
        <w:numPr>
          <w:ilvl w:val="1"/>
          <w:numId w:val="2"/>
        </w:numPr>
        <w:tabs>
          <w:tab w:val="left" w:pos="1036"/>
        </w:tabs>
        <w:spacing w:line="439" w:lineRule="auto"/>
        <w:ind w:left="735" w:right="2762" w:firstLine="0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Solicitamos a distribuição dos beneficiários nos planos atuais.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Ex.:</w:t>
      </w:r>
    </w:p>
    <w:p w:rsidR="006E7A46" w:rsidRDefault="006A0207">
      <w:pPr>
        <w:pStyle w:val="Corpodetexto"/>
        <w:spacing w:before="1"/>
        <w:ind w:left="735"/>
        <w:rPr>
          <w:rFonts w:ascii="Tahoma" w:hAnsi="Tahoma"/>
        </w:rPr>
      </w:pPr>
      <w:r>
        <w:rPr>
          <w:rFonts w:ascii="Tahoma" w:hAnsi="Tahoma"/>
        </w:rPr>
        <w:t>xx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beneficiários</w:t>
      </w:r>
      <w:r>
        <w:rPr>
          <w:rFonts w:ascii="Tahoma" w:hAnsi="Tahoma"/>
          <w:spacing w:val="-6"/>
        </w:rPr>
        <w:t xml:space="preserve"> </w:t>
      </w:r>
      <w:r>
        <w:rPr>
          <w:rFonts w:ascii="Tahoma" w:hAnsi="Tahoma"/>
        </w:rPr>
        <w:t>-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Plano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Enfermaria</w:t>
      </w:r>
    </w:p>
    <w:p w:rsidR="006E7A46" w:rsidRDefault="006A0207">
      <w:pPr>
        <w:pStyle w:val="Corpodetexto"/>
        <w:spacing w:before="240"/>
        <w:ind w:left="735"/>
        <w:rPr>
          <w:rFonts w:ascii="Tahoma" w:hAnsi="Tahoma"/>
        </w:rPr>
      </w:pPr>
      <w:r>
        <w:rPr>
          <w:rFonts w:ascii="Tahoma" w:hAnsi="Tahoma"/>
        </w:rPr>
        <w:t>xx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beneficiários</w:t>
      </w:r>
      <w:r>
        <w:rPr>
          <w:rFonts w:ascii="Tahoma" w:hAnsi="Tahoma"/>
          <w:spacing w:val="-6"/>
        </w:rPr>
        <w:t xml:space="preserve"> </w:t>
      </w:r>
      <w:r>
        <w:rPr>
          <w:rFonts w:ascii="Tahoma" w:hAnsi="Tahoma"/>
        </w:rPr>
        <w:t>-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Plano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Apartamento,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etc.</w:t>
      </w:r>
    </w:p>
    <w:p w:rsidR="006E7A46" w:rsidRDefault="006E7A46">
      <w:pPr>
        <w:pStyle w:val="Corpodetexto"/>
        <w:rPr>
          <w:rFonts w:ascii="Tahoma"/>
          <w:sz w:val="28"/>
        </w:rPr>
      </w:pPr>
    </w:p>
    <w:p w:rsidR="006E7A46" w:rsidRDefault="006E7A46">
      <w:pPr>
        <w:pStyle w:val="Corpodetexto"/>
        <w:spacing w:before="9"/>
        <w:rPr>
          <w:rFonts w:ascii="Tahoma"/>
          <w:sz w:val="35"/>
        </w:rPr>
      </w:pPr>
    </w:p>
    <w:p w:rsidR="006E7A46" w:rsidRDefault="006A0207">
      <w:pPr>
        <w:pStyle w:val="PargrafodaLista"/>
        <w:numPr>
          <w:ilvl w:val="0"/>
          <w:numId w:val="2"/>
        </w:numPr>
        <w:tabs>
          <w:tab w:val="left" w:pos="1017"/>
        </w:tabs>
        <w:spacing w:line="244" w:lineRule="auto"/>
        <w:ind w:right="1715" w:firstLine="0"/>
        <w:jc w:val="left"/>
        <w:rPr>
          <w:rFonts w:ascii="Arial MT" w:hAnsi="Arial MT"/>
          <w:sz w:val="24"/>
        </w:rPr>
      </w:pPr>
      <w:r>
        <w:rPr>
          <w:rFonts w:ascii="Arial MT" w:hAnsi="Arial MT"/>
          <w:spacing w:val="-2"/>
          <w:sz w:val="24"/>
        </w:rPr>
        <w:t>Q</w:t>
      </w:r>
      <w:r>
        <w:rPr>
          <w:rFonts w:ascii="Arial MT" w:hAnsi="Arial MT"/>
          <w:sz w:val="24"/>
        </w:rPr>
        <w:t>ual é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p</w:t>
      </w:r>
      <w:r>
        <w:rPr>
          <w:rFonts w:ascii="Arial MT" w:hAnsi="Arial MT"/>
          <w:spacing w:val="1"/>
          <w:sz w:val="24"/>
        </w:rPr>
        <w:t>r</w:t>
      </w:r>
      <w:r>
        <w:rPr>
          <w:rFonts w:ascii="Arial MT" w:hAnsi="Arial MT"/>
          <w:spacing w:val="-2"/>
          <w:sz w:val="24"/>
        </w:rPr>
        <w:t>e</w:t>
      </w:r>
      <w:r>
        <w:rPr>
          <w:rFonts w:ascii="Arial MT" w:hAnsi="Arial MT"/>
          <w:spacing w:val="-120"/>
          <w:sz w:val="24"/>
        </w:rPr>
        <w:t>v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134"/>
          <w:sz w:val="24"/>
        </w:rPr>
        <w:t>ã</w:t>
      </w:r>
      <w:r>
        <w:rPr>
          <w:rFonts w:ascii="Arial MT" w:hAnsi="Arial MT"/>
          <w:spacing w:val="14"/>
          <w:sz w:val="24"/>
        </w:rPr>
        <w:t>s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2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2"/>
          <w:sz w:val="24"/>
        </w:rPr>
        <w:t>n</w:t>
      </w:r>
      <w:r>
        <w:rPr>
          <w:rFonts w:ascii="Arial MT" w:hAnsi="Arial MT"/>
          <w:sz w:val="24"/>
        </w:rPr>
        <w:t>í</w:t>
      </w:r>
      <w:r>
        <w:rPr>
          <w:rFonts w:ascii="Arial MT" w:hAnsi="Arial MT"/>
          <w:spacing w:val="-54"/>
          <w:sz w:val="24"/>
        </w:rPr>
        <w:t>i</w:t>
      </w:r>
      <w:r>
        <w:rPr>
          <w:rFonts w:ascii="Arial MT" w:hAnsi="Arial MT"/>
          <w:spacing w:val="-68"/>
          <w:sz w:val="24"/>
        </w:rPr>
        <w:t>c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d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120"/>
          <w:sz w:val="24"/>
        </w:rPr>
        <w:t>v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z w:val="24"/>
        </w:rPr>
        <w:t>g</w:t>
      </w:r>
      <w:r>
        <w:rPr>
          <w:rFonts w:ascii="Arial MT" w:hAnsi="Arial MT"/>
          <w:spacing w:val="-2"/>
          <w:sz w:val="24"/>
        </w:rPr>
        <w:t>ê</w:t>
      </w:r>
      <w:r>
        <w:rPr>
          <w:rFonts w:ascii="Arial MT" w:hAnsi="Arial MT"/>
          <w:sz w:val="24"/>
        </w:rPr>
        <w:t>n</w:t>
      </w:r>
      <w:r>
        <w:rPr>
          <w:rFonts w:ascii="Arial MT" w:hAnsi="Arial MT"/>
          <w:spacing w:val="-120"/>
          <w:sz w:val="24"/>
        </w:rPr>
        <w:t>c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(</w:t>
      </w:r>
      <w:r>
        <w:rPr>
          <w:rFonts w:ascii="Arial MT" w:hAnsi="Arial MT"/>
          <w:spacing w:val="-120"/>
          <w:sz w:val="24"/>
        </w:rPr>
        <w:t>c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2"/>
          <w:sz w:val="24"/>
        </w:rPr>
        <w:t>n</w:t>
      </w:r>
      <w:r>
        <w:rPr>
          <w:rFonts w:ascii="Arial MT" w:hAnsi="Arial MT"/>
          <w:sz w:val="24"/>
        </w:rPr>
        <w:t>t</w:t>
      </w:r>
      <w:r>
        <w:rPr>
          <w:rFonts w:ascii="Arial MT" w:hAnsi="Arial MT"/>
          <w:spacing w:val="-1"/>
          <w:sz w:val="24"/>
        </w:rPr>
        <w:t>r</w:t>
      </w:r>
      <w:r>
        <w:rPr>
          <w:rFonts w:ascii="Arial MT" w:hAnsi="Arial MT"/>
          <w:sz w:val="24"/>
        </w:rPr>
        <w:t>ato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p</w:t>
      </w:r>
      <w:r>
        <w:rPr>
          <w:rFonts w:ascii="Arial MT" w:hAnsi="Arial MT"/>
          <w:spacing w:val="-1"/>
          <w:sz w:val="24"/>
        </w:rPr>
        <w:t>r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134"/>
          <w:sz w:val="24"/>
        </w:rPr>
        <w:t>e</w:t>
      </w:r>
      <w:r>
        <w:rPr>
          <w:rFonts w:ascii="Arial MT" w:hAnsi="Arial MT"/>
          <w:spacing w:val="12"/>
          <w:sz w:val="24"/>
        </w:rPr>
        <w:t>v</w:t>
      </w:r>
      <w:r>
        <w:rPr>
          <w:rFonts w:ascii="Arial MT" w:hAnsi="Arial MT"/>
          <w:sz w:val="24"/>
        </w:rPr>
        <w:t>n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-2"/>
          <w:sz w:val="24"/>
        </w:rPr>
        <w:t>n</w:t>
      </w:r>
      <w:r>
        <w:rPr>
          <w:rFonts w:ascii="Arial MT" w:hAnsi="Arial MT"/>
          <w:sz w:val="24"/>
        </w:rPr>
        <w:t>te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d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r</w:t>
      </w:r>
      <w:r>
        <w:rPr>
          <w:rFonts w:ascii="Arial MT" w:hAnsi="Arial MT"/>
          <w:sz w:val="24"/>
        </w:rPr>
        <w:t>ef</w:t>
      </w:r>
      <w:r>
        <w:rPr>
          <w:rFonts w:ascii="Arial MT" w:hAnsi="Arial MT"/>
          <w:spacing w:val="-2"/>
          <w:sz w:val="24"/>
        </w:rPr>
        <w:t>e</w:t>
      </w:r>
      <w:r>
        <w:rPr>
          <w:rFonts w:ascii="Arial MT" w:hAnsi="Arial MT"/>
          <w:spacing w:val="-1"/>
          <w:sz w:val="24"/>
        </w:rPr>
        <w:t>r</w:t>
      </w:r>
      <w:r>
        <w:rPr>
          <w:rFonts w:ascii="Arial MT" w:hAnsi="Arial MT"/>
          <w:spacing w:val="1"/>
          <w:sz w:val="24"/>
        </w:rPr>
        <w:t>i</w:t>
      </w:r>
      <w:r>
        <w:rPr>
          <w:rFonts w:ascii="Arial MT" w:hAnsi="Arial MT"/>
          <w:spacing w:val="-2"/>
          <w:sz w:val="24"/>
        </w:rPr>
        <w:t>d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li</w:t>
      </w:r>
      <w:r>
        <w:rPr>
          <w:rFonts w:ascii="Arial MT" w:hAnsi="Arial MT"/>
          <w:spacing w:val="-54"/>
          <w:sz w:val="24"/>
        </w:rPr>
        <w:t>i</w:t>
      </w:r>
      <w:r>
        <w:rPr>
          <w:rFonts w:ascii="Arial MT" w:hAnsi="Arial MT"/>
          <w:spacing w:val="-68"/>
          <w:sz w:val="24"/>
        </w:rPr>
        <w:t>c</w:t>
      </w:r>
      <w:r>
        <w:rPr>
          <w:rFonts w:ascii="Arial MT" w:hAnsi="Arial MT"/>
          <w:sz w:val="24"/>
        </w:rPr>
        <w:t>ta</w:t>
      </w:r>
      <w:r>
        <w:rPr>
          <w:rFonts w:ascii="Arial MT" w:hAnsi="Arial MT"/>
          <w:spacing w:val="-120"/>
          <w:sz w:val="24"/>
        </w:rPr>
        <w:t>ç</w:t>
      </w:r>
      <w:r>
        <w:rPr>
          <w:rFonts w:ascii="Arial MT" w:hAnsi="Arial MT"/>
          <w:spacing w:val="-2"/>
          <w:sz w:val="24"/>
        </w:rPr>
        <w:t>ã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1"/>
          <w:sz w:val="24"/>
        </w:rPr>
        <w:t>)</w:t>
      </w:r>
      <w:r>
        <w:rPr>
          <w:rFonts w:ascii="Arial MT" w:hAnsi="Arial MT"/>
          <w:sz w:val="24"/>
        </w:rPr>
        <w:t xml:space="preserve">? </w:t>
      </w:r>
      <w:r>
        <w:rPr>
          <w:rFonts w:ascii="Arial MT" w:hAnsi="Arial MT"/>
          <w:spacing w:val="-1"/>
          <w:sz w:val="24"/>
        </w:rPr>
        <w:t>(D</w:t>
      </w:r>
      <w:r>
        <w:rPr>
          <w:rFonts w:ascii="Arial MT" w:hAnsi="Arial MT"/>
          <w:sz w:val="24"/>
        </w:rPr>
        <w:t>ata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 xml:space="preserve">/ </w:t>
      </w:r>
      <w:r>
        <w:rPr>
          <w:rFonts w:ascii="Arial MT" w:hAnsi="Arial MT"/>
          <w:spacing w:val="-133"/>
          <w:sz w:val="24"/>
        </w:rPr>
        <w:t>ê</w:t>
      </w:r>
      <w:r>
        <w:rPr>
          <w:rFonts w:ascii="Arial MT" w:hAnsi="Arial MT"/>
          <w:spacing w:val="-67"/>
          <w:sz w:val="24"/>
        </w:rPr>
        <w:t>m</w:t>
      </w:r>
      <w:r>
        <w:rPr>
          <w:rFonts w:ascii="Arial MT" w:hAnsi="Arial MT"/>
          <w:spacing w:val="-80"/>
          <w:sz w:val="24"/>
        </w:rPr>
        <w:t>)</w:t>
      </w:r>
      <w:r>
        <w:rPr>
          <w:rFonts w:ascii="Arial MT" w:hAnsi="Arial MT"/>
          <w:spacing w:val="-41"/>
          <w:sz w:val="24"/>
        </w:rPr>
        <w:t>s</w:t>
      </w:r>
      <w:r>
        <w:rPr>
          <w:rFonts w:ascii="Arial MT" w:hAnsi="Arial MT"/>
          <w:sz w:val="24"/>
        </w:rPr>
        <w:t>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rPr>
          <w:sz w:val="26"/>
        </w:rPr>
      </w:pPr>
    </w:p>
    <w:p w:rsidR="006E7A46" w:rsidRDefault="006A0207">
      <w:pPr>
        <w:pStyle w:val="Ttulo2"/>
        <w:numPr>
          <w:ilvl w:val="0"/>
          <w:numId w:val="2"/>
        </w:numPr>
        <w:tabs>
          <w:tab w:val="left" w:pos="1068"/>
        </w:tabs>
        <w:spacing w:before="168"/>
        <w:ind w:right="715" w:firstLine="0"/>
        <w:jc w:val="left"/>
      </w:pPr>
      <w:r>
        <w:t>Favor enviar o Relatório de Sinistralidade - COMPLETO / ATUALIZADO.</w:t>
      </w:r>
      <w:r>
        <w:rPr>
          <w:spacing w:val="-68"/>
        </w:rPr>
        <w:t xml:space="preserve"> </w:t>
      </w:r>
      <w:r>
        <w:t>(últimos 12 meses). (Prêmios, N.º de Beneficiários, etc.). Trata-se de</w:t>
      </w:r>
      <w:r>
        <w:rPr>
          <w:spacing w:val="1"/>
        </w:rPr>
        <w:t xml:space="preserve"> </w:t>
      </w:r>
      <w:r>
        <w:t>informação</w:t>
      </w:r>
      <w:r>
        <w:rPr>
          <w:spacing w:val="-2"/>
        </w:rPr>
        <w:t xml:space="preserve"> </w:t>
      </w:r>
      <w:r>
        <w:t>imprescindível</w:t>
      </w:r>
      <w:r>
        <w:rPr>
          <w:spacing w:val="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composição</w:t>
      </w:r>
      <w:r>
        <w:rPr>
          <w:spacing w:val="-1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prêmios.</w:t>
      </w:r>
    </w:p>
    <w:p w:rsidR="006E7A46" w:rsidRDefault="006A0207">
      <w:pPr>
        <w:pStyle w:val="PargrafodaLista"/>
        <w:numPr>
          <w:ilvl w:val="0"/>
          <w:numId w:val="2"/>
        </w:numPr>
        <w:tabs>
          <w:tab w:val="left" w:pos="1089"/>
          <w:tab w:val="left" w:pos="7088"/>
        </w:tabs>
        <w:spacing w:before="243" w:line="242" w:lineRule="auto"/>
        <w:ind w:right="1981" w:firstLine="74"/>
        <w:jc w:val="left"/>
        <w:rPr>
          <w:rFonts w:ascii="Tahoma" w:hAnsi="Tahoma"/>
          <w:sz w:val="24"/>
        </w:rPr>
      </w:pPr>
      <w:r>
        <w:rPr>
          <w:rFonts w:ascii="Arial MT" w:hAnsi="Arial MT"/>
          <w:spacing w:val="-1"/>
          <w:sz w:val="24"/>
        </w:rPr>
        <w:t>C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-134"/>
          <w:sz w:val="24"/>
        </w:rPr>
        <w:t>o</w:t>
      </w:r>
      <w:r>
        <w:rPr>
          <w:rFonts w:ascii="Arial MT" w:hAnsi="Arial MT"/>
          <w:sz w:val="24"/>
        </w:rPr>
        <w:t>s</w:t>
      </w:r>
      <w:r>
        <w:rPr>
          <w:rFonts w:ascii="Arial MT" w:hAnsi="Arial MT"/>
          <w:spacing w:val="12"/>
          <w:sz w:val="24"/>
        </w:rPr>
        <w:t xml:space="preserve"> </w:t>
      </w:r>
      <w:r>
        <w:rPr>
          <w:rFonts w:ascii="Arial MT" w:hAnsi="Arial MT"/>
          <w:spacing w:val="-134"/>
          <w:sz w:val="24"/>
        </w:rPr>
        <w:t>e</w:t>
      </w:r>
      <w:r>
        <w:rPr>
          <w:rFonts w:ascii="Arial MT" w:hAnsi="Arial MT"/>
          <w:spacing w:val="14"/>
          <w:sz w:val="24"/>
        </w:rPr>
        <w:t>s</w:t>
      </w:r>
      <w:r>
        <w:rPr>
          <w:rFonts w:ascii="Arial MT" w:hAnsi="Arial MT"/>
          <w:spacing w:val="-1"/>
          <w:sz w:val="24"/>
        </w:rPr>
        <w:t>j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po</w:t>
      </w:r>
      <w:r>
        <w:rPr>
          <w:rFonts w:ascii="Arial MT" w:hAnsi="Arial MT"/>
          <w:spacing w:val="-67"/>
          <w:sz w:val="24"/>
        </w:rPr>
        <w:t>í</w:t>
      </w:r>
      <w:r>
        <w:rPr>
          <w:rFonts w:ascii="Arial MT" w:hAnsi="Arial MT"/>
          <w:spacing w:val="-56"/>
          <w:sz w:val="24"/>
        </w:rPr>
        <w:t>s</w:t>
      </w:r>
      <w:r>
        <w:rPr>
          <w:rFonts w:ascii="Arial MT" w:hAnsi="Arial MT"/>
          <w:spacing w:val="-120"/>
          <w:sz w:val="24"/>
        </w:rPr>
        <w:t>v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-1"/>
          <w:sz w:val="24"/>
        </w:rPr>
        <w:t>l</w:t>
      </w:r>
      <w:r>
        <w:rPr>
          <w:rFonts w:ascii="Arial MT" w:hAnsi="Arial MT"/>
          <w:sz w:val="24"/>
        </w:rPr>
        <w:t>,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120"/>
          <w:sz w:val="24"/>
        </w:rPr>
        <w:t>s</w:t>
      </w:r>
      <w:r>
        <w:rPr>
          <w:rFonts w:ascii="Arial MT" w:hAnsi="Arial MT"/>
          <w:spacing w:val="-2"/>
          <w:sz w:val="24"/>
        </w:rPr>
        <w:t>o</w:t>
      </w:r>
      <w:r>
        <w:rPr>
          <w:rFonts w:ascii="Arial MT" w:hAnsi="Arial MT"/>
          <w:spacing w:val="1"/>
          <w:sz w:val="24"/>
        </w:rPr>
        <w:t>l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120"/>
          <w:sz w:val="24"/>
        </w:rPr>
        <w:t>c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z w:val="24"/>
        </w:rPr>
        <w:t>t</w:t>
      </w:r>
      <w:r>
        <w:rPr>
          <w:rFonts w:ascii="Arial MT" w:hAnsi="Arial MT"/>
          <w:spacing w:val="-2"/>
          <w:sz w:val="24"/>
        </w:rPr>
        <w:t>a</w:t>
      </w:r>
      <w:r>
        <w:rPr>
          <w:rFonts w:ascii="Arial MT" w:hAnsi="Arial MT"/>
          <w:spacing w:val="-199"/>
          <w:sz w:val="24"/>
        </w:rPr>
        <w:t>m</w:t>
      </w:r>
      <w:r>
        <w:rPr>
          <w:rFonts w:ascii="Arial MT" w:hAnsi="Arial MT"/>
          <w:spacing w:val="-2"/>
          <w:sz w:val="24"/>
        </w:rPr>
        <w:t>o</w:t>
      </w:r>
      <w:r>
        <w:rPr>
          <w:rFonts w:ascii="Arial MT" w:hAnsi="Arial MT"/>
          <w:spacing w:val="-53"/>
          <w:sz w:val="24"/>
        </w:rPr>
        <w:t>s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d</w:t>
      </w:r>
      <w:r>
        <w:rPr>
          <w:rFonts w:ascii="Arial MT" w:hAnsi="Arial MT"/>
          <w:spacing w:val="1"/>
          <w:sz w:val="24"/>
        </w:rPr>
        <w:t>i</w:t>
      </w:r>
      <w:r>
        <w:rPr>
          <w:rFonts w:ascii="Arial MT" w:hAnsi="Arial MT"/>
          <w:spacing w:val="-120"/>
          <w:sz w:val="24"/>
        </w:rPr>
        <w:t>s</w:t>
      </w:r>
      <w:r>
        <w:rPr>
          <w:rFonts w:ascii="Arial MT" w:hAnsi="Arial MT"/>
          <w:spacing w:val="-2"/>
          <w:sz w:val="24"/>
        </w:rPr>
        <w:t>t</w:t>
      </w:r>
      <w:r>
        <w:rPr>
          <w:rFonts w:ascii="Arial MT" w:hAnsi="Arial MT"/>
          <w:spacing w:val="1"/>
          <w:sz w:val="24"/>
        </w:rPr>
        <w:t>r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2"/>
          <w:sz w:val="24"/>
        </w:rPr>
        <w:t>b</w:t>
      </w:r>
      <w:r>
        <w:rPr>
          <w:rFonts w:ascii="Arial MT" w:hAnsi="Arial MT"/>
          <w:sz w:val="24"/>
        </w:rPr>
        <w:t>u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120"/>
          <w:sz w:val="24"/>
        </w:rPr>
        <w:t>ç</w:t>
      </w:r>
      <w:r>
        <w:rPr>
          <w:rFonts w:ascii="Arial MT" w:hAnsi="Arial MT"/>
          <w:sz w:val="24"/>
        </w:rPr>
        <w:t>ão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ge</w:t>
      </w:r>
      <w:r>
        <w:rPr>
          <w:rFonts w:ascii="Arial MT" w:hAnsi="Arial MT"/>
          <w:spacing w:val="-2"/>
          <w:sz w:val="24"/>
        </w:rPr>
        <w:t>o</w:t>
      </w:r>
      <w:r>
        <w:rPr>
          <w:rFonts w:ascii="Arial MT" w:hAnsi="Arial MT"/>
          <w:sz w:val="24"/>
        </w:rPr>
        <w:t>g</w:t>
      </w:r>
      <w:r>
        <w:rPr>
          <w:rFonts w:ascii="Arial MT" w:hAnsi="Arial MT"/>
          <w:spacing w:val="-1"/>
          <w:sz w:val="24"/>
        </w:rPr>
        <w:t>r</w:t>
      </w:r>
      <w:r>
        <w:rPr>
          <w:rFonts w:ascii="Arial MT" w:hAnsi="Arial MT"/>
          <w:sz w:val="24"/>
        </w:rPr>
        <w:t>áf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120"/>
          <w:sz w:val="24"/>
        </w:rPr>
        <w:t>c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z w:val="24"/>
        </w:rPr>
        <w:tab/>
      </w:r>
      <w:r>
        <w:rPr>
          <w:rFonts w:ascii="Times New Roman" w:hAnsi="Times New Roman"/>
          <w:spacing w:val="9"/>
          <w:sz w:val="24"/>
          <w:u w:val="single"/>
        </w:rPr>
        <w:t xml:space="preserve"> </w:t>
      </w:r>
      <w:r>
        <w:rPr>
          <w:rFonts w:ascii="Arial MT" w:hAnsi="Arial MT"/>
          <w:spacing w:val="-120"/>
          <w:sz w:val="24"/>
          <w:u w:val="single"/>
        </w:rPr>
        <w:t>c</w:t>
      </w:r>
      <w:r>
        <w:rPr>
          <w:rFonts w:ascii="Arial MT" w:hAnsi="Arial MT"/>
          <w:sz w:val="24"/>
          <w:u w:val="single"/>
        </w:rPr>
        <w:t>o</w:t>
      </w:r>
      <w:r>
        <w:rPr>
          <w:rFonts w:ascii="Arial MT" w:hAnsi="Arial MT"/>
          <w:spacing w:val="-133"/>
          <w:sz w:val="24"/>
          <w:u w:val="single"/>
        </w:rPr>
        <w:t>p</w:t>
      </w:r>
      <w:r>
        <w:rPr>
          <w:rFonts w:ascii="Arial MT" w:hAnsi="Arial MT"/>
          <w:spacing w:val="-67"/>
          <w:sz w:val="24"/>
          <w:u w:val="single"/>
        </w:rPr>
        <w:t>m</w:t>
      </w:r>
      <w:r>
        <w:rPr>
          <w:rFonts w:ascii="Arial MT" w:hAnsi="Arial MT"/>
          <w:spacing w:val="-1"/>
          <w:sz w:val="24"/>
          <w:u w:val="single"/>
        </w:rPr>
        <w:t>l</w:t>
      </w:r>
      <w:r>
        <w:rPr>
          <w:rFonts w:ascii="Arial MT" w:hAnsi="Arial MT"/>
          <w:sz w:val="24"/>
          <w:u w:val="single"/>
        </w:rPr>
        <w:t>e</w:t>
      </w:r>
      <w:r>
        <w:rPr>
          <w:rFonts w:ascii="Arial MT" w:hAnsi="Arial MT"/>
          <w:spacing w:val="-2"/>
          <w:sz w:val="24"/>
          <w:u w:val="single"/>
        </w:rPr>
        <w:t>t</w:t>
      </w:r>
      <w:r>
        <w:rPr>
          <w:rFonts w:ascii="Arial MT" w:hAnsi="Arial MT"/>
          <w:sz w:val="24"/>
          <w:u w:val="single"/>
        </w:rPr>
        <w:t>ad</w:t>
      </w:r>
      <w:r>
        <w:rPr>
          <w:rFonts w:ascii="Arial MT" w:hAnsi="Arial MT"/>
          <w:spacing w:val="-2"/>
          <w:sz w:val="24"/>
          <w:u w:val="single"/>
        </w:rPr>
        <w:t>o</w:t>
      </w:r>
      <w:r>
        <w:rPr>
          <w:rFonts w:ascii="Arial MT" w:hAnsi="Arial MT"/>
          <w:sz w:val="24"/>
        </w:rPr>
        <w:t>s b</w:t>
      </w:r>
      <w:r>
        <w:rPr>
          <w:rFonts w:ascii="Arial MT" w:hAnsi="Arial MT"/>
          <w:spacing w:val="-2"/>
          <w:sz w:val="24"/>
        </w:rPr>
        <w:t>e</w:t>
      </w:r>
      <w:r>
        <w:rPr>
          <w:rFonts w:ascii="Arial MT" w:hAnsi="Arial MT"/>
          <w:sz w:val="24"/>
        </w:rPr>
        <w:t>n</w:t>
      </w:r>
      <w:r>
        <w:rPr>
          <w:rFonts w:ascii="Arial MT" w:hAnsi="Arial MT"/>
          <w:spacing w:val="-2"/>
          <w:sz w:val="24"/>
        </w:rPr>
        <w:t>e</w:t>
      </w:r>
      <w:r>
        <w:rPr>
          <w:rFonts w:ascii="Arial MT" w:hAnsi="Arial MT"/>
          <w:sz w:val="24"/>
        </w:rPr>
        <w:t>f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120"/>
          <w:sz w:val="24"/>
        </w:rPr>
        <w:t>c</w:t>
      </w:r>
      <w:r>
        <w:rPr>
          <w:rFonts w:ascii="Arial MT" w:hAnsi="Arial MT"/>
          <w:spacing w:val="1"/>
          <w:sz w:val="24"/>
        </w:rPr>
        <w:t>i</w:t>
      </w:r>
      <w:r>
        <w:rPr>
          <w:rFonts w:ascii="Arial MT" w:hAnsi="Arial MT"/>
          <w:spacing w:val="-2"/>
          <w:sz w:val="24"/>
        </w:rPr>
        <w:t>á</w:t>
      </w:r>
      <w:r>
        <w:rPr>
          <w:rFonts w:ascii="Arial MT" w:hAnsi="Arial MT"/>
          <w:spacing w:val="1"/>
          <w:sz w:val="24"/>
        </w:rPr>
        <w:t>r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2"/>
          <w:sz w:val="24"/>
        </w:rPr>
        <w:t>o</w:t>
      </w:r>
      <w:r>
        <w:rPr>
          <w:rFonts w:ascii="Arial MT" w:hAnsi="Arial MT"/>
          <w:spacing w:val="-53"/>
          <w:sz w:val="24"/>
        </w:rPr>
        <w:t>s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U</w:t>
      </w:r>
      <w:r>
        <w:rPr>
          <w:rFonts w:ascii="Arial MT" w:hAnsi="Arial MT"/>
          <w:spacing w:val="2"/>
          <w:sz w:val="24"/>
        </w:rPr>
        <w:t>F</w:t>
      </w:r>
      <w:r>
        <w:rPr>
          <w:rFonts w:ascii="Arial MT" w:hAnsi="Arial MT"/>
          <w:spacing w:val="-2"/>
          <w:sz w:val="24"/>
        </w:rPr>
        <w:t>/</w:t>
      </w:r>
      <w:r>
        <w:rPr>
          <w:rFonts w:ascii="Arial MT" w:hAnsi="Arial MT"/>
          <w:spacing w:val="-199"/>
          <w:sz w:val="24"/>
        </w:rPr>
        <w:t>M</w:t>
      </w:r>
      <w:r>
        <w:rPr>
          <w:rFonts w:ascii="Arial MT" w:hAnsi="Arial MT"/>
          <w:spacing w:val="-2"/>
          <w:sz w:val="24"/>
        </w:rPr>
        <w:t>u</w:t>
      </w:r>
      <w:r>
        <w:rPr>
          <w:rFonts w:ascii="Arial MT" w:hAnsi="Arial MT"/>
          <w:sz w:val="24"/>
        </w:rPr>
        <w:t>n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120"/>
          <w:sz w:val="24"/>
        </w:rPr>
        <w:t>c</w:t>
      </w:r>
      <w:r>
        <w:rPr>
          <w:rFonts w:ascii="Arial MT" w:hAnsi="Arial MT"/>
          <w:sz w:val="24"/>
        </w:rPr>
        <w:t>íp</w:t>
      </w:r>
      <w:r>
        <w:rPr>
          <w:rFonts w:ascii="Arial MT" w:hAnsi="Arial MT"/>
          <w:spacing w:val="-1"/>
          <w:sz w:val="24"/>
        </w:rPr>
        <w:t>i</w:t>
      </w:r>
      <w:r>
        <w:rPr>
          <w:rFonts w:ascii="Arial MT" w:hAnsi="Arial MT"/>
          <w:spacing w:val="-2"/>
          <w:sz w:val="24"/>
        </w:rPr>
        <w:t>o</w:t>
      </w:r>
      <w:r>
        <w:rPr>
          <w:rFonts w:ascii="Arial MT" w:hAnsi="Arial MT"/>
          <w:spacing w:val="-67"/>
          <w:sz w:val="24"/>
        </w:rPr>
        <w:t>.</w:t>
      </w:r>
      <w:r>
        <w:rPr>
          <w:rFonts w:ascii="Arial MT" w:hAnsi="Arial MT"/>
          <w:spacing w:val="14"/>
          <w:sz w:val="24"/>
        </w:rPr>
        <w:t>s</w:t>
      </w:r>
      <w:r>
        <w:rPr>
          <w:rFonts w:ascii="Arial MT" w:hAnsi="Arial MT"/>
          <w:spacing w:val="-1"/>
          <w:sz w:val="24"/>
        </w:rPr>
        <w:t>(</w:t>
      </w:r>
      <w:r>
        <w:rPr>
          <w:rFonts w:ascii="Arial MT" w:hAnsi="Arial MT"/>
          <w:sz w:val="24"/>
        </w:rPr>
        <w:t>pa</w:t>
      </w:r>
      <w:r>
        <w:rPr>
          <w:rFonts w:ascii="Arial MT" w:hAnsi="Arial MT"/>
          <w:spacing w:val="-1"/>
          <w:sz w:val="24"/>
        </w:rPr>
        <w:t>r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a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2"/>
          <w:sz w:val="24"/>
        </w:rPr>
        <w:t>q</w:t>
      </w:r>
      <w:r>
        <w:rPr>
          <w:rFonts w:ascii="Arial MT" w:hAnsi="Arial MT"/>
          <w:sz w:val="24"/>
        </w:rPr>
        <w:t>ua</w:t>
      </w:r>
      <w:r>
        <w:rPr>
          <w:rFonts w:ascii="Arial MT" w:hAnsi="Arial MT"/>
          <w:spacing w:val="-2"/>
          <w:sz w:val="24"/>
        </w:rPr>
        <w:t>d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e</w:t>
      </w:r>
      <w:r>
        <w:rPr>
          <w:rFonts w:ascii="Arial MT" w:hAnsi="Arial MT"/>
          <w:spacing w:val="-120"/>
          <w:sz w:val="24"/>
        </w:rPr>
        <w:t>s</w:t>
      </w:r>
      <w:r>
        <w:rPr>
          <w:rFonts w:ascii="Arial MT" w:hAnsi="Arial MT"/>
          <w:sz w:val="24"/>
        </w:rPr>
        <w:t>tu</w:t>
      </w:r>
      <w:r>
        <w:rPr>
          <w:rFonts w:ascii="Arial MT" w:hAnsi="Arial MT"/>
          <w:spacing w:val="-2"/>
          <w:sz w:val="24"/>
        </w:rPr>
        <w:t>d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/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d</w:t>
      </w:r>
      <w:r>
        <w:rPr>
          <w:rFonts w:ascii="Arial MT" w:hAnsi="Arial MT"/>
          <w:spacing w:val="-2"/>
          <w:sz w:val="24"/>
        </w:rPr>
        <w:t>i</w:t>
      </w:r>
      <w:r>
        <w:rPr>
          <w:rFonts w:ascii="Arial MT" w:hAnsi="Arial MT"/>
          <w:spacing w:val="-133"/>
          <w:sz w:val="24"/>
        </w:rPr>
        <w:t>e</w:t>
      </w:r>
      <w:r>
        <w:rPr>
          <w:rFonts w:ascii="Arial MT" w:hAnsi="Arial MT"/>
          <w:spacing w:val="-67"/>
          <w:sz w:val="24"/>
        </w:rPr>
        <w:t>m</w:t>
      </w:r>
      <w:r>
        <w:rPr>
          <w:rFonts w:ascii="Arial MT" w:hAnsi="Arial MT"/>
          <w:sz w:val="24"/>
        </w:rPr>
        <w:t>n</w:t>
      </w:r>
      <w:r>
        <w:rPr>
          <w:rFonts w:ascii="Arial MT" w:hAnsi="Arial MT"/>
          <w:spacing w:val="-54"/>
          <w:sz w:val="24"/>
        </w:rPr>
        <w:t>i</w:t>
      </w:r>
      <w:r>
        <w:rPr>
          <w:rFonts w:ascii="Arial MT" w:hAnsi="Arial MT"/>
          <w:spacing w:val="-68"/>
          <w:sz w:val="24"/>
        </w:rPr>
        <w:t>s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2"/>
          <w:sz w:val="24"/>
        </w:rPr>
        <w:t>n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-133"/>
          <w:sz w:val="24"/>
        </w:rPr>
        <w:t>e</w:t>
      </w:r>
      <w:r>
        <w:rPr>
          <w:rFonts w:ascii="Arial MT" w:hAnsi="Arial MT"/>
          <w:spacing w:val="-67"/>
          <w:sz w:val="24"/>
        </w:rPr>
        <w:t>m</w:t>
      </w:r>
      <w:r>
        <w:rPr>
          <w:rFonts w:ascii="Arial MT" w:hAnsi="Arial MT"/>
          <w:spacing w:val="-2"/>
          <w:sz w:val="24"/>
        </w:rPr>
        <w:t>n</w:t>
      </w:r>
      <w:r>
        <w:rPr>
          <w:rFonts w:ascii="Arial MT" w:hAnsi="Arial MT"/>
          <w:sz w:val="24"/>
        </w:rPr>
        <w:t>to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d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r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-2"/>
          <w:sz w:val="24"/>
        </w:rPr>
        <w:t>d</w:t>
      </w:r>
      <w:r>
        <w:rPr>
          <w:rFonts w:ascii="Arial MT" w:hAnsi="Arial MT"/>
          <w:sz w:val="24"/>
        </w:rPr>
        <w:t>e rcedenicada).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4"/>
        <w:rPr>
          <w:sz w:val="20"/>
        </w:rPr>
      </w:pPr>
    </w:p>
    <w:p w:rsidR="006E7A46" w:rsidRDefault="006A0207">
      <w:pPr>
        <w:pStyle w:val="Corpodetexto"/>
        <w:ind w:left="735"/>
        <w:rPr>
          <w:rFonts w:ascii="Tahoma" w:hAnsi="Tahoma"/>
        </w:rPr>
      </w:pPr>
      <w:r>
        <w:rPr>
          <w:rFonts w:ascii="Tahoma" w:hAnsi="Tahoma"/>
        </w:rPr>
        <w:t>(Termo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Referência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-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página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24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-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Subitem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3.1.9.3)</w:t>
      </w: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A0207">
      <w:pPr>
        <w:pStyle w:val="Corpodetexto"/>
        <w:spacing w:before="8"/>
        <w:rPr>
          <w:rFonts w:ascii="Tahoma"/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70" behindDoc="0" locked="0" layoutInCell="1" allowOverlap="1">
            <wp:simplePos x="0" y="0"/>
            <wp:positionH relativeFrom="page">
              <wp:posOffset>975360</wp:posOffset>
            </wp:positionH>
            <wp:positionV relativeFrom="paragraph">
              <wp:posOffset>183384</wp:posOffset>
            </wp:positionV>
            <wp:extent cx="5779922" cy="917447"/>
            <wp:effectExtent l="0" t="0" r="0" b="0"/>
            <wp:wrapTopAndBottom/>
            <wp:docPr id="3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6.jpeg"/>
                    <pic:cNvPicPr/>
                  </pic:nvPicPr>
                  <pic:blipFill>
                    <a:blip r:embed="rId1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9922" cy="917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1"/>
        </w:rPr>
      </w:pPr>
    </w:p>
    <w:p w:rsidR="006E7A46" w:rsidRDefault="006A0207">
      <w:pPr>
        <w:pStyle w:val="Corpodetexto"/>
        <w:ind w:left="735"/>
      </w:pPr>
      <w:r>
        <w:rPr>
          <w:rFonts w:ascii="Tahoma" w:hAnsi="Tahoma"/>
        </w:rPr>
        <w:t>O</w:t>
      </w:r>
      <w:r>
        <w:rPr>
          <w:spacing w:val="-2"/>
        </w:rPr>
        <w:t>b</w:t>
      </w:r>
      <w:r>
        <w:rPr>
          <w:spacing w:val="-67"/>
        </w:rPr>
        <w:t>.</w:t>
      </w:r>
      <w:r>
        <w:rPr>
          <w:spacing w:val="-53"/>
        </w:rPr>
        <w:t>s</w:t>
      </w:r>
      <w:r>
        <w:t>: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t>or</w:t>
      </w:r>
      <w:r>
        <w:rPr>
          <w:spacing w:val="-1"/>
        </w:rPr>
        <w:t xml:space="preserve"> </w:t>
      </w:r>
      <w:r>
        <w:t>g</w:t>
      </w:r>
      <w:r>
        <w:rPr>
          <w:spacing w:val="-2"/>
        </w:rPr>
        <w:t>e</w:t>
      </w:r>
      <w:r>
        <w:t>nt</w:t>
      </w:r>
      <w:r>
        <w:rPr>
          <w:spacing w:val="-1"/>
        </w:rPr>
        <w:t>il</w:t>
      </w:r>
      <w:r>
        <w:t>e</w:t>
      </w:r>
      <w:r>
        <w:rPr>
          <w:spacing w:val="-134"/>
        </w:rPr>
        <w:t>a</w:t>
      </w:r>
      <w:r>
        <w:rPr>
          <w:spacing w:val="12"/>
        </w:rPr>
        <w:t>z</w:t>
      </w:r>
      <w:r>
        <w:t>,</w:t>
      </w:r>
      <w:r>
        <w:rPr>
          <w:spacing w:val="1"/>
        </w:rPr>
        <w:t xml:space="preserve"> </w:t>
      </w:r>
      <w:r>
        <w:rPr>
          <w:spacing w:val="-120"/>
        </w:rPr>
        <w:t>c</w:t>
      </w:r>
      <w:r>
        <w:t>a</w:t>
      </w:r>
      <w:r>
        <w:rPr>
          <w:spacing w:val="-120"/>
        </w:rPr>
        <w:t>s</w:t>
      </w:r>
      <w:r>
        <w:t>o</w:t>
      </w:r>
      <w:r>
        <w:rPr>
          <w:spacing w:val="-1"/>
        </w:rPr>
        <w:t xml:space="preserve"> </w:t>
      </w:r>
      <w:r>
        <w:rPr>
          <w:spacing w:val="-120"/>
        </w:rPr>
        <w:t>s</w:t>
      </w:r>
      <w:r>
        <w:t>e</w:t>
      </w:r>
      <w:r>
        <w:rPr>
          <w:spacing w:val="-1"/>
        </w:rPr>
        <w:t>j</w:t>
      </w:r>
      <w:r>
        <w:t>a</w:t>
      </w:r>
      <w:r>
        <w:rPr>
          <w:spacing w:val="-1"/>
        </w:rPr>
        <w:t xml:space="preserve"> </w:t>
      </w:r>
      <w:r>
        <w:t>po</w:t>
      </w:r>
      <w:r>
        <w:rPr>
          <w:spacing w:val="-120"/>
        </w:rPr>
        <w:t>s</w:t>
      </w:r>
      <w:r>
        <w:rPr>
          <w:spacing w:val="-2"/>
        </w:rPr>
        <w:t>í</w:t>
      </w:r>
      <w:r>
        <w:rPr>
          <w:spacing w:val="-120"/>
        </w:rPr>
        <w:t>v</w:t>
      </w:r>
      <w:r>
        <w:t>e</w:t>
      </w:r>
      <w:r>
        <w:rPr>
          <w:spacing w:val="-1"/>
        </w:rPr>
        <w:t>l</w:t>
      </w:r>
      <w:r>
        <w:t>,</w:t>
      </w:r>
      <w:r>
        <w:rPr>
          <w:spacing w:val="1"/>
        </w:rPr>
        <w:t xml:space="preserve"> </w:t>
      </w:r>
      <w:r>
        <w:rPr>
          <w:spacing w:val="-120"/>
        </w:rPr>
        <w:t>s</w:t>
      </w:r>
      <w:r>
        <w:rPr>
          <w:spacing w:val="-2"/>
        </w:rPr>
        <w:t>o</w:t>
      </w:r>
      <w:r>
        <w:rPr>
          <w:spacing w:val="1"/>
        </w:rPr>
        <w:t>l</w:t>
      </w:r>
      <w:r>
        <w:rPr>
          <w:spacing w:val="-1"/>
        </w:rPr>
        <w:t>i</w:t>
      </w:r>
      <w:r>
        <w:rPr>
          <w:spacing w:val="-120"/>
        </w:rPr>
        <w:t>c</w:t>
      </w:r>
      <w:r>
        <w:rPr>
          <w:spacing w:val="-1"/>
        </w:rPr>
        <w:t>i</w:t>
      </w:r>
      <w:r>
        <w:t>t</w:t>
      </w:r>
      <w:r>
        <w:rPr>
          <w:spacing w:val="-2"/>
        </w:rPr>
        <w:t>a</w:t>
      </w:r>
      <w:r>
        <w:rPr>
          <w:spacing w:val="-199"/>
        </w:rPr>
        <w:t>m</w:t>
      </w:r>
      <w:r>
        <w:rPr>
          <w:spacing w:val="-2"/>
        </w:rPr>
        <w:t>o</w:t>
      </w:r>
      <w:r>
        <w:rPr>
          <w:spacing w:val="-53"/>
        </w:rPr>
        <w:t>s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t>no</w:t>
      </w:r>
      <w:r>
        <w:rPr>
          <w:spacing w:val="-1"/>
        </w:rPr>
        <w:t xml:space="preserve"> </w:t>
      </w:r>
      <w:r>
        <w:t>da</w:t>
      </w:r>
      <w:r>
        <w:rPr>
          <w:spacing w:val="-53"/>
        </w:rPr>
        <w:t>s</w:t>
      </w:r>
      <w:r>
        <w:rPr>
          <w:spacing w:val="-1"/>
        </w:rPr>
        <w:t>r</w:t>
      </w:r>
      <w:r>
        <w:t>e</w:t>
      </w:r>
      <w:r>
        <w:rPr>
          <w:spacing w:val="-120"/>
        </w:rPr>
        <w:t>s</w:t>
      </w:r>
      <w:r>
        <w:rPr>
          <w:spacing w:val="-2"/>
        </w:rPr>
        <w:t>p</w:t>
      </w:r>
      <w:r>
        <w:t>o</w:t>
      </w:r>
      <w:r>
        <w:rPr>
          <w:spacing w:val="-67"/>
        </w:rPr>
        <w:t>t</w:t>
      </w:r>
      <w:r>
        <w:rPr>
          <w:spacing w:val="-53"/>
        </w:rPr>
        <w:t>s</w:t>
      </w:r>
      <w:r>
        <w:rPr>
          <w:spacing w:val="-2"/>
        </w:rPr>
        <w:t>a</w:t>
      </w:r>
      <w:r>
        <w:rPr>
          <w:spacing w:val="-53"/>
        </w:rPr>
        <w:t>s</w:t>
      </w:r>
      <w:r>
        <w:t>a</w:t>
      </w:r>
      <w:r>
        <w:rPr>
          <w:spacing w:val="-2"/>
        </w:rPr>
        <w:t>t</w:t>
      </w:r>
      <w:r>
        <w:t>é</w:t>
      </w:r>
      <w:r>
        <w:rPr>
          <w:spacing w:val="1"/>
        </w:rPr>
        <w:t xml:space="preserve"> </w:t>
      </w:r>
      <w:r>
        <w:t>o</w:t>
      </w:r>
    </w:p>
    <w:p w:rsidR="006E7A46" w:rsidRDefault="006E7A46">
      <w:pPr>
        <w:sectPr w:rsidR="006E7A46">
          <w:headerReference w:type="default" r:id="rId170"/>
          <w:footerReference w:type="default" r:id="rId171"/>
          <w:pgSz w:w="11910" w:h="16840"/>
          <w:pgMar w:top="820" w:right="820" w:bottom="220" w:left="800" w:header="3" w:footer="35" w:gutter="0"/>
          <w:cols w:space="720"/>
        </w:sectPr>
      </w:pPr>
    </w:p>
    <w:p w:rsidR="006E7A46" w:rsidRDefault="006A0207">
      <w:pPr>
        <w:pStyle w:val="Corpodetexto"/>
        <w:spacing w:before="119" w:line="244" w:lineRule="auto"/>
        <w:ind w:left="735" w:right="1532"/>
      </w:pPr>
      <w:r>
        <w:pict>
          <v:rect id="_x0000_s1047" style="position:absolute;left:0;text-align:left;margin-left:69.7pt;margin-top:5.9pt;width:.5pt;height:243.5pt;z-index:15766528;mso-position-horizontal-relative:page" fillcolor="#ccc" stroked="f">
            <w10:wrap anchorx="page"/>
          </v:rect>
        </w:pict>
      </w:r>
      <w:r>
        <w:t>d</w:t>
      </w:r>
      <w:r>
        <w:rPr>
          <w:spacing w:val="-1"/>
        </w:rPr>
        <w:t>i</w:t>
      </w:r>
      <w:r>
        <w:t>a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>0</w:t>
      </w:r>
      <w:r>
        <w:t>/02</w:t>
      </w:r>
      <w:r>
        <w:rPr>
          <w:spacing w:val="-1"/>
        </w:rPr>
        <w:t xml:space="preserve"> </w:t>
      </w:r>
      <w:r>
        <w:rPr>
          <w:spacing w:val="1"/>
        </w:rPr>
        <w:t>(</w:t>
      </w:r>
      <w:r>
        <w:rPr>
          <w:spacing w:val="-2"/>
        </w:rPr>
        <w:t>q</w:t>
      </w:r>
      <w:r>
        <w:t>u</w:t>
      </w:r>
      <w:r>
        <w:rPr>
          <w:spacing w:val="-1"/>
        </w:rPr>
        <w:t>i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-1"/>
        </w:rPr>
        <w:t>-</w:t>
      </w:r>
      <w:r>
        <w:t>fe</w:t>
      </w:r>
      <w:r>
        <w:rPr>
          <w:spacing w:val="-1"/>
        </w:rPr>
        <w:t>ir</w:t>
      </w:r>
      <w:r>
        <w:t>a</w:t>
      </w:r>
      <w:r>
        <w:rPr>
          <w:spacing w:val="-1"/>
        </w:rPr>
        <w:t>)</w:t>
      </w:r>
      <w:r>
        <w:t>,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-1"/>
        </w:rPr>
        <w:t>i</w:t>
      </w:r>
      <w:r>
        <w:rPr>
          <w:spacing w:val="-53"/>
        </w:rPr>
        <w:t>s</w:t>
      </w:r>
      <w:r>
        <w:t>te</w:t>
      </w:r>
      <w:r>
        <w:rPr>
          <w:spacing w:val="-133"/>
        </w:rPr>
        <w:t>o</w:t>
      </w:r>
      <w:r>
        <w:rPr>
          <w:spacing w:val="-67"/>
        </w:rPr>
        <w:t>m</w:t>
      </w:r>
      <w:r>
        <w:rPr>
          <w:spacing w:val="-56"/>
        </w:rPr>
        <w:t>s</w:t>
      </w:r>
      <w:r>
        <w:t>p</w:t>
      </w:r>
      <w:r>
        <w:rPr>
          <w:spacing w:val="-1"/>
        </w:rPr>
        <w:t>r</w:t>
      </w:r>
      <w:r>
        <w:t>a</w:t>
      </w:r>
      <w:r>
        <w:rPr>
          <w:spacing w:val="-120"/>
        </w:rPr>
        <w:t>z</w:t>
      </w:r>
      <w:r>
        <w:t>o</w:t>
      </w:r>
      <w:r>
        <w:rPr>
          <w:spacing w:val="-1"/>
        </w:rPr>
        <w:t xml:space="preserve"> </w:t>
      </w:r>
      <w:r>
        <w:rPr>
          <w:spacing w:val="1"/>
        </w:rPr>
        <w:t>i</w:t>
      </w:r>
      <w:r>
        <w:rPr>
          <w:spacing w:val="-2"/>
        </w:rPr>
        <w:t>n</w:t>
      </w:r>
      <w:r>
        <w:t>te</w:t>
      </w:r>
      <w:r>
        <w:rPr>
          <w:spacing w:val="-1"/>
        </w:rPr>
        <w:t>r</w:t>
      </w:r>
      <w:r>
        <w:t>no</w:t>
      </w:r>
      <w:r>
        <w:rPr>
          <w:spacing w:val="-1"/>
        </w:rPr>
        <w:t xml:space="preserve"> (</w:t>
      </w:r>
      <w:r>
        <w:rPr>
          <w:spacing w:val="-54"/>
        </w:rPr>
        <w:t>i</w:t>
      </w:r>
      <w:r>
        <w:rPr>
          <w:spacing w:val="-65"/>
        </w:rPr>
        <w:t>s</w:t>
      </w:r>
      <w:r>
        <w:rPr>
          <w:spacing w:val="-67"/>
        </w:rPr>
        <w:t>t</w:t>
      </w:r>
      <w:r>
        <w:rPr>
          <w:spacing w:val="-56"/>
        </w:rPr>
        <w:t>s</w:t>
      </w:r>
      <w:r>
        <w:t>ê</w:t>
      </w:r>
      <w:r>
        <w:rPr>
          <w:spacing w:val="-53"/>
        </w:rPr>
        <w:t>i</w:t>
      </w:r>
      <w:r>
        <w:rPr>
          <w:spacing w:val="-146"/>
        </w:rPr>
        <w:t>m</w:t>
      </w:r>
      <w:r>
        <w:rPr>
          <w:spacing w:val="-134"/>
        </w:rPr>
        <w:t>o</w:t>
      </w:r>
      <w:r>
        <w:rPr>
          <w:spacing w:val="12"/>
        </w:rPr>
        <w:t>c</w:t>
      </w:r>
      <w:r>
        <w:rPr>
          <w:spacing w:val="1"/>
        </w:rPr>
        <w:t>)</w:t>
      </w:r>
      <w:r>
        <w:t>,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a</w:t>
      </w:r>
      <w:r>
        <w:rPr>
          <w:spacing w:val="1"/>
        </w:rPr>
        <w:t>r</w:t>
      </w:r>
      <w:r>
        <w:t>a</w:t>
      </w:r>
      <w:r>
        <w:rPr>
          <w:spacing w:val="-1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-120"/>
        </w:rPr>
        <w:t>v</w:t>
      </w:r>
      <w:r>
        <w:t>o</w:t>
      </w:r>
      <w:r>
        <w:rPr>
          <w:spacing w:val="-1"/>
        </w:rPr>
        <w:t>l</w:t>
      </w:r>
      <w:r>
        <w:t>u</w:t>
      </w:r>
      <w:r>
        <w:rPr>
          <w:spacing w:val="-134"/>
        </w:rPr>
        <w:t>ã</w:t>
      </w:r>
      <w:r>
        <w:rPr>
          <w:spacing w:val="12"/>
        </w:rPr>
        <w:t>ç</w:t>
      </w:r>
      <w:r>
        <w:t>o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a</w:t>
      </w:r>
      <w:r>
        <w:t xml:space="preserve">s </w:t>
      </w:r>
      <w:r>
        <w:rPr>
          <w:spacing w:val="-1"/>
        </w:rPr>
        <w:t>i</w:t>
      </w:r>
      <w:r>
        <w:t>nf</w:t>
      </w:r>
      <w:r>
        <w:rPr>
          <w:spacing w:val="-2"/>
        </w:rPr>
        <w:t>o</w:t>
      </w:r>
      <w:r>
        <w:rPr>
          <w:spacing w:val="-1"/>
        </w:rPr>
        <w:t>r</w:t>
      </w:r>
      <w:r>
        <w:rPr>
          <w:spacing w:val="-199"/>
        </w:rPr>
        <w:t>m</w:t>
      </w:r>
      <w:r>
        <w:rPr>
          <w:spacing w:val="-2"/>
        </w:rPr>
        <w:t>a</w:t>
      </w:r>
      <w:r>
        <w:rPr>
          <w:spacing w:val="-120"/>
        </w:rPr>
        <w:t>ç</w:t>
      </w:r>
      <w:r>
        <w:t>õe</w:t>
      </w:r>
      <w:r>
        <w:rPr>
          <w:spacing w:val="-120"/>
        </w:rPr>
        <w:t>s</w:t>
      </w:r>
      <w:r>
        <w:t>.</w:t>
      </w:r>
    </w:p>
    <w:p w:rsidR="006E7A46" w:rsidRDefault="006E7A46">
      <w:pPr>
        <w:pStyle w:val="Corpodetexto"/>
        <w:rPr>
          <w:sz w:val="20"/>
        </w:rPr>
      </w:pPr>
    </w:p>
    <w:p w:rsidR="006E7A46" w:rsidRDefault="006E7A46">
      <w:pPr>
        <w:pStyle w:val="Corpodetexto"/>
        <w:rPr>
          <w:sz w:val="20"/>
        </w:rPr>
      </w:pPr>
    </w:p>
    <w:p w:rsidR="006E7A46" w:rsidRDefault="006E7A46">
      <w:pPr>
        <w:pStyle w:val="Corpodetexto"/>
        <w:rPr>
          <w:sz w:val="23"/>
        </w:rPr>
      </w:pPr>
    </w:p>
    <w:p w:rsidR="006E7A46" w:rsidRDefault="006A0207">
      <w:pPr>
        <w:pStyle w:val="Corpodetexto"/>
        <w:spacing w:before="93"/>
        <w:ind w:left="735"/>
      </w:pPr>
      <w:r>
        <w:rPr>
          <w:spacing w:val="-133"/>
        </w:rPr>
        <w:t>u</w:t>
      </w:r>
      <w:r>
        <w:rPr>
          <w:spacing w:val="-67"/>
        </w:rPr>
        <w:t>M</w:t>
      </w:r>
      <w:r>
        <w:rPr>
          <w:spacing w:val="-1"/>
        </w:rPr>
        <w:t>i</w:t>
      </w:r>
      <w:r>
        <w:t>to</w:t>
      </w:r>
      <w:r>
        <w:rPr>
          <w:spacing w:val="-1"/>
        </w:rPr>
        <w:t xml:space="preserve"> </w:t>
      </w:r>
      <w:r>
        <w:t>ob</w:t>
      </w:r>
      <w:r>
        <w:rPr>
          <w:spacing w:val="-1"/>
        </w:rPr>
        <w:t>ri</w:t>
      </w:r>
      <w:r>
        <w:t>g</w:t>
      </w:r>
      <w:r>
        <w:rPr>
          <w:spacing w:val="-2"/>
        </w:rPr>
        <w:t>a</w:t>
      </w:r>
      <w:r>
        <w:t>da</w:t>
      </w:r>
      <w:r>
        <w:rPr>
          <w:spacing w:val="-1"/>
        </w:rPr>
        <w:t xml:space="preserve"> </w:t>
      </w:r>
      <w:r>
        <w:t>pe</w:t>
      </w:r>
      <w:r>
        <w:rPr>
          <w:spacing w:val="-1"/>
        </w:rPr>
        <w:t>l</w:t>
      </w:r>
      <w:r>
        <w:t>a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>e</w:t>
      </w:r>
      <w:r>
        <w:t>n</w:t>
      </w:r>
      <w:r>
        <w:rPr>
          <w:spacing w:val="-120"/>
        </w:rPr>
        <w:t>ç</w:t>
      </w:r>
      <w:r>
        <w:t>ão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i</w:t>
      </w:r>
      <w:r>
        <w:rPr>
          <w:spacing w:val="-134"/>
        </w:rPr>
        <w:t>p</w:t>
      </w:r>
      <w:r>
        <w:rPr>
          <w:spacing w:val="12"/>
        </w:rPr>
        <w:t>s</w:t>
      </w:r>
      <w:r>
        <w:t>en</w:t>
      </w:r>
      <w:r>
        <w:rPr>
          <w:spacing w:val="-120"/>
        </w:rPr>
        <w:t>s</w:t>
      </w:r>
      <w:r>
        <w:rPr>
          <w:spacing w:val="-2"/>
        </w:rPr>
        <w:t>a</w:t>
      </w:r>
      <w:r>
        <w:t>da.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8"/>
      </w:pPr>
    </w:p>
    <w:p w:rsidR="006E7A46" w:rsidRDefault="006A0207">
      <w:pPr>
        <w:spacing w:before="1"/>
        <w:ind w:left="736"/>
        <w:rPr>
          <w:rFonts w:ascii="Verdana"/>
          <w:b/>
          <w:sz w:val="19"/>
        </w:rPr>
      </w:pPr>
      <w:r>
        <w:rPr>
          <w:rFonts w:ascii="Verdana"/>
          <w:b/>
          <w:color w:val="001F60"/>
          <w:w w:val="101"/>
          <w:sz w:val="19"/>
        </w:rPr>
        <w:t>H</w:t>
      </w:r>
      <w:r>
        <w:rPr>
          <w:rFonts w:ascii="Verdana"/>
          <w:b/>
          <w:color w:val="001F60"/>
          <w:spacing w:val="-1"/>
          <w:w w:val="101"/>
          <w:sz w:val="19"/>
        </w:rPr>
        <w:t>el</w:t>
      </w:r>
      <w:r>
        <w:rPr>
          <w:rFonts w:ascii="Verdana"/>
          <w:b/>
          <w:color w:val="001F60"/>
          <w:spacing w:val="1"/>
          <w:w w:val="101"/>
          <w:sz w:val="19"/>
        </w:rPr>
        <w:t>l</w:t>
      </w:r>
      <w:r>
        <w:rPr>
          <w:rFonts w:ascii="Verdana"/>
          <w:b/>
          <w:color w:val="001F60"/>
          <w:spacing w:val="-1"/>
          <w:w w:val="101"/>
          <w:sz w:val="19"/>
        </w:rPr>
        <w:t>e</w:t>
      </w:r>
      <w:r>
        <w:rPr>
          <w:rFonts w:ascii="Verdana"/>
          <w:b/>
          <w:color w:val="001F60"/>
          <w:w w:val="101"/>
          <w:sz w:val="19"/>
        </w:rPr>
        <w:t>n</w:t>
      </w:r>
      <w:r>
        <w:rPr>
          <w:rFonts w:ascii="Verdana"/>
          <w:b/>
          <w:color w:val="001F60"/>
          <w:spacing w:val="-1"/>
          <w:sz w:val="19"/>
        </w:rPr>
        <w:t xml:space="preserve"> </w:t>
      </w:r>
      <w:r>
        <w:rPr>
          <w:rFonts w:ascii="Verdana"/>
          <w:b/>
          <w:color w:val="001F60"/>
          <w:spacing w:val="-182"/>
          <w:w w:val="101"/>
          <w:sz w:val="19"/>
        </w:rPr>
        <w:t>M</w:t>
      </w:r>
      <w:r>
        <w:rPr>
          <w:rFonts w:ascii="Verdana"/>
          <w:b/>
          <w:color w:val="001F60"/>
          <w:w w:val="101"/>
          <w:sz w:val="19"/>
        </w:rPr>
        <w:t>a</w:t>
      </w:r>
      <w:r>
        <w:rPr>
          <w:rFonts w:ascii="Verdana"/>
          <w:b/>
          <w:color w:val="001F60"/>
          <w:spacing w:val="-2"/>
          <w:w w:val="101"/>
          <w:sz w:val="19"/>
        </w:rPr>
        <w:t>r</w:t>
      </w:r>
      <w:r>
        <w:rPr>
          <w:rFonts w:ascii="Verdana"/>
          <w:b/>
          <w:color w:val="001F60"/>
          <w:spacing w:val="1"/>
          <w:w w:val="101"/>
          <w:sz w:val="19"/>
        </w:rPr>
        <w:t>in</w:t>
      </w:r>
      <w:r>
        <w:rPr>
          <w:rFonts w:ascii="Verdana"/>
          <w:b/>
          <w:color w:val="001F60"/>
          <w:w w:val="101"/>
          <w:sz w:val="19"/>
        </w:rPr>
        <w:t>a</w:t>
      </w:r>
      <w:r>
        <w:rPr>
          <w:rFonts w:ascii="Verdana"/>
          <w:b/>
          <w:color w:val="001F60"/>
          <w:sz w:val="19"/>
        </w:rPr>
        <w:t xml:space="preserve"> </w:t>
      </w:r>
      <w:r>
        <w:rPr>
          <w:rFonts w:ascii="Verdana"/>
          <w:b/>
          <w:color w:val="001F60"/>
          <w:spacing w:val="-3"/>
          <w:w w:val="101"/>
          <w:sz w:val="19"/>
        </w:rPr>
        <w:t>T</w:t>
      </w:r>
      <w:r>
        <w:rPr>
          <w:rFonts w:ascii="Verdana"/>
          <w:b/>
          <w:color w:val="001F60"/>
          <w:spacing w:val="-2"/>
          <w:w w:val="101"/>
          <w:sz w:val="19"/>
        </w:rPr>
        <w:t>a</w:t>
      </w:r>
      <w:r>
        <w:rPr>
          <w:rFonts w:ascii="Verdana"/>
          <w:b/>
          <w:color w:val="001F60"/>
          <w:spacing w:val="1"/>
          <w:w w:val="101"/>
          <w:sz w:val="19"/>
        </w:rPr>
        <w:t>v</w:t>
      </w:r>
      <w:r>
        <w:rPr>
          <w:rFonts w:ascii="Verdana"/>
          <w:b/>
          <w:color w:val="001F60"/>
          <w:w w:val="101"/>
          <w:sz w:val="19"/>
        </w:rPr>
        <w:t>ar</w:t>
      </w:r>
      <w:r>
        <w:rPr>
          <w:rFonts w:ascii="Verdana"/>
          <w:b/>
          <w:color w:val="001F60"/>
          <w:spacing w:val="-1"/>
          <w:w w:val="101"/>
          <w:sz w:val="19"/>
        </w:rPr>
        <w:t>e</w:t>
      </w:r>
      <w:r>
        <w:rPr>
          <w:rFonts w:ascii="Verdana"/>
          <w:b/>
          <w:color w:val="001F60"/>
          <w:w w:val="101"/>
          <w:sz w:val="19"/>
        </w:rPr>
        <w:t>s</w:t>
      </w:r>
      <w:r>
        <w:rPr>
          <w:rFonts w:ascii="Verdana"/>
          <w:b/>
          <w:color w:val="001F60"/>
          <w:spacing w:val="1"/>
          <w:sz w:val="19"/>
        </w:rPr>
        <w:t xml:space="preserve"> </w:t>
      </w:r>
      <w:r>
        <w:rPr>
          <w:rFonts w:ascii="Verdana"/>
          <w:b/>
          <w:color w:val="001F60"/>
          <w:spacing w:val="1"/>
          <w:w w:val="101"/>
          <w:sz w:val="19"/>
        </w:rPr>
        <w:t>C</w:t>
      </w:r>
      <w:r>
        <w:rPr>
          <w:rFonts w:ascii="Verdana"/>
          <w:b/>
          <w:color w:val="001F60"/>
          <w:spacing w:val="-1"/>
          <w:w w:val="101"/>
          <w:sz w:val="19"/>
        </w:rPr>
        <w:t>h</w:t>
      </w:r>
      <w:r>
        <w:rPr>
          <w:rFonts w:ascii="Verdana"/>
          <w:b/>
          <w:color w:val="001F60"/>
          <w:spacing w:val="-2"/>
          <w:w w:val="101"/>
          <w:sz w:val="19"/>
        </w:rPr>
        <w:t>a</w:t>
      </w:r>
      <w:r>
        <w:rPr>
          <w:rFonts w:ascii="Verdana"/>
          <w:b/>
          <w:color w:val="001F60"/>
          <w:w w:val="101"/>
          <w:sz w:val="19"/>
        </w:rPr>
        <w:t>con</w:t>
      </w:r>
    </w:p>
    <w:p w:rsidR="006E7A46" w:rsidRDefault="006A0207">
      <w:pPr>
        <w:ind w:left="735"/>
        <w:rPr>
          <w:rFonts w:ascii="Tahoma" w:hAnsi="Tahoma"/>
          <w:sz w:val="18"/>
        </w:rPr>
      </w:pPr>
      <w:r>
        <w:rPr>
          <w:rFonts w:ascii="Tahoma" w:hAnsi="Tahoma"/>
          <w:color w:val="001F60"/>
          <w:sz w:val="18"/>
        </w:rPr>
        <w:t>Estratégia</w:t>
      </w:r>
      <w:r>
        <w:rPr>
          <w:rFonts w:ascii="Tahoma" w:hAnsi="Tahoma"/>
          <w:color w:val="001F60"/>
          <w:spacing w:val="22"/>
          <w:sz w:val="18"/>
        </w:rPr>
        <w:t xml:space="preserve"> </w:t>
      </w:r>
      <w:r>
        <w:rPr>
          <w:rFonts w:ascii="Tahoma" w:hAnsi="Tahoma"/>
          <w:color w:val="001F60"/>
          <w:sz w:val="18"/>
        </w:rPr>
        <w:t>Comercial</w:t>
      </w:r>
      <w:r>
        <w:rPr>
          <w:rFonts w:ascii="Tahoma" w:hAnsi="Tahoma"/>
          <w:color w:val="001F60"/>
          <w:spacing w:val="19"/>
          <w:sz w:val="18"/>
        </w:rPr>
        <w:t xml:space="preserve"> </w:t>
      </w:r>
      <w:r>
        <w:rPr>
          <w:rFonts w:ascii="Tahoma" w:hAnsi="Tahoma"/>
          <w:color w:val="001F60"/>
          <w:sz w:val="18"/>
        </w:rPr>
        <w:t>Saúde</w:t>
      </w:r>
      <w:r>
        <w:rPr>
          <w:rFonts w:ascii="Tahoma" w:hAnsi="Tahoma"/>
          <w:color w:val="001F60"/>
          <w:spacing w:val="17"/>
          <w:sz w:val="18"/>
        </w:rPr>
        <w:t xml:space="preserve"> </w:t>
      </w:r>
      <w:r>
        <w:rPr>
          <w:rFonts w:ascii="Tahoma" w:hAnsi="Tahoma"/>
          <w:color w:val="001F60"/>
          <w:sz w:val="18"/>
        </w:rPr>
        <w:t>-</w:t>
      </w:r>
      <w:r>
        <w:rPr>
          <w:rFonts w:ascii="Tahoma" w:hAnsi="Tahoma"/>
          <w:color w:val="001F60"/>
          <w:spacing w:val="21"/>
          <w:sz w:val="18"/>
        </w:rPr>
        <w:t xml:space="preserve"> </w:t>
      </w:r>
      <w:r>
        <w:rPr>
          <w:rFonts w:ascii="Tahoma" w:hAnsi="Tahoma"/>
          <w:color w:val="001F60"/>
          <w:sz w:val="18"/>
        </w:rPr>
        <w:t>Advogada</w:t>
      </w:r>
    </w:p>
    <w:p w:rsidR="006E7A46" w:rsidRDefault="006A0207">
      <w:pPr>
        <w:spacing w:before="4"/>
        <w:ind w:left="735" w:right="3198"/>
        <w:rPr>
          <w:rFonts w:ascii="Tahoma"/>
          <w:sz w:val="18"/>
        </w:rPr>
      </w:pPr>
      <w:r>
        <w:rPr>
          <w:rFonts w:ascii="Tahoma"/>
          <w:color w:val="001F60"/>
          <w:sz w:val="18"/>
        </w:rPr>
        <w:t>Telefone:</w:t>
      </w:r>
      <w:r>
        <w:rPr>
          <w:rFonts w:ascii="Tahoma"/>
          <w:color w:val="001F60"/>
          <w:spacing w:val="18"/>
          <w:sz w:val="18"/>
        </w:rPr>
        <w:t xml:space="preserve"> </w:t>
      </w:r>
      <w:r>
        <w:rPr>
          <w:rFonts w:ascii="Tahoma"/>
          <w:color w:val="001F60"/>
          <w:sz w:val="18"/>
        </w:rPr>
        <w:t>(11)</w:t>
      </w:r>
      <w:r>
        <w:rPr>
          <w:rFonts w:ascii="Tahoma"/>
          <w:color w:val="001F60"/>
          <w:spacing w:val="21"/>
          <w:sz w:val="18"/>
        </w:rPr>
        <w:t xml:space="preserve"> </w:t>
      </w:r>
      <w:r>
        <w:rPr>
          <w:rFonts w:ascii="Tahoma"/>
          <w:color w:val="001F60"/>
          <w:sz w:val="18"/>
        </w:rPr>
        <w:t>3265-9170</w:t>
      </w:r>
      <w:r>
        <w:rPr>
          <w:rFonts w:ascii="Tahoma"/>
          <w:color w:val="001F60"/>
          <w:spacing w:val="23"/>
          <w:sz w:val="18"/>
        </w:rPr>
        <w:t xml:space="preserve"> </w:t>
      </w:r>
      <w:r>
        <w:rPr>
          <w:rFonts w:ascii="Tahoma"/>
          <w:color w:val="001F60"/>
          <w:sz w:val="18"/>
        </w:rPr>
        <w:t>|</w:t>
      </w:r>
      <w:r>
        <w:rPr>
          <w:rFonts w:ascii="Tahoma"/>
          <w:color w:val="001F60"/>
          <w:spacing w:val="19"/>
          <w:sz w:val="18"/>
        </w:rPr>
        <w:t xml:space="preserve"> </w:t>
      </w:r>
      <w:r>
        <w:rPr>
          <w:rFonts w:ascii="Tahoma"/>
          <w:color w:val="001F60"/>
          <w:sz w:val="18"/>
        </w:rPr>
        <w:t>Celular:</w:t>
      </w:r>
      <w:r>
        <w:rPr>
          <w:rFonts w:ascii="Tahoma"/>
          <w:color w:val="001F60"/>
          <w:spacing w:val="22"/>
          <w:sz w:val="18"/>
        </w:rPr>
        <w:t xml:space="preserve"> </w:t>
      </w:r>
      <w:r>
        <w:rPr>
          <w:rFonts w:ascii="Tahoma"/>
          <w:color w:val="001F60"/>
          <w:sz w:val="18"/>
        </w:rPr>
        <w:t>(11)</w:t>
      </w:r>
      <w:r>
        <w:rPr>
          <w:rFonts w:ascii="Tahoma"/>
          <w:color w:val="001F60"/>
          <w:spacing w:val="21"/>
          <w:sz w:val="18"/>
        </w:rPr>
        <w:t xml:space="preserve"> </w:t>
      </w:r>
      <w:r>
        <w:rPr>
          <w:rFonts w:ascii="Tahoma"/>
          <w:color w:val="001F60"/>
          <w:sz w:val="18"/>
        </w:rPr>
        <w:t>94467-6795</w:t>
      </w:r>
      <w:r>
        <w:rPr>
          <w:rFonts w:ascii="Tahoma"/>
          <w:color w:val="001F60"/>
          <w:spacing w:val="-53"/>
          <w:sz w:val="18"/>
        </w:rPr>
        <w:t xml:space="preserve"> </w:t>
      </w:r>
      <w:hyperlink r:id="rId172">
        <w:r>
          <w:rPr>
            <w:rFonts w:ascii="Tahoma"/>
            <w:color w:val="1154CC"/>
            <w:sz w:val="18"/>
            <w:u w:val="single" w:color="1154CC"/>
          </w:rPr>
          <w:t>www.se</w:t>
        </w:r>
        <w:r>
          <w:rPr>
            <w:rFonts w:ascii="Tahoma"/>
            <w:color w:val="1154CC"/>
            <w:sz w:val="18"/>
          </w:rPr>
          <w:t>g</w:t>
        </w:r>
        <w:r>
          <w:rPr>
            <w:rFonts w:ascii="Tahoma"/>
            <w:color w:val="1154CC"/>
            <w:sz w:val="18"/>
            <w:u w:val="single" w:color="1154CC"/>
          </w:rPr>
          <w:t>urosunimed.com.br</w:t>
        </w:r>
      </w:hyperlink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spacing w:before="10"/>
        <w:rPr>
          <w:rFonts w:ascii="Tahoma"/>
        </w:rPr>
      </w:pPr>
    </w:p>
    <w:p w:rsidR="006E7A46" w:rsidRDefault="006A0207">
      <w:pPr>
        <w:pStyle w:val="Corpodetexto"/>
        <w:spacing w:before="92"/>
        <w:ind w:left="488"/>
      </w:pPr>
      <w:r>
        <w:t>-</w:t>
      </w:r>
    </w:p>
    <w:p w:rsidR="006E7A46" w:rsidRDefault="006A0207">
      <w:pPr>
        <w:pStyle w:val="Corpodetexto"/>
        <w:spacing w:before="4"/>
        <w:rPr>
          <w:sz w:val="20"/>
        </w:rPr>
      </w:pPr>
      <w:r>
        <w:pict>
          <v:group id="_x0000_s1044" style="position:absolute;margin-left:57pt;margin-top:13.7pt;width:481pt;height:1.1pt;z-index:-15691776;mso-wrap-distance-left:0;mso-wrap-distance-right:0;mso-position-horizontal-relative:page" coordorigin="1140,274" coordsize="9620,22">
            <v:shape id="_x0000_s1046" style="position:absolute;left:1140;top:273;width:9620;height:22" coordorigin="1140,274" coordsize="9620,22" path="m10759,274r-9619,l1140,284r,12l1150,296r,-12l10759,284r,-10xe" fillcolor="#545454" stroked="f">
              <v:path arrowok="t"/>
            </v:shape>
            <v:shape id="_x0000_s1045" style="position:absolute;left:1140;top:273;width:9620;height:22" coordorigin="1140,274" coordsize="9620,22" path="m10759,274r-9,l10750,284r-9610,l1140,296r9619,l10759,284r,-10xe" fillcolor="gray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10"/>
        <w:rPr>
          <w:sz w:val="10"/>
        </w:rPr>
      </w:pPr>
    </w:p>
    <w:p w:rsidR="006E7A46" w:rsidRDefault="006A0207">
      <w:pPr>
        <w:pStyle w:val="Ttulo2"/>
        <w:spacing w:before="100"/>
        <w:ind w:left="779" w:right="2263"/>
      </w:pPr>
      <w:r>
        <w:rPr>
          <w:noProof/>
          <w:lang w:val="pt-BR" w:eastAsia="pt-BR"/>
        </w:rPr>
        <w:drawing>
          <wp:anchor distT="0" distB="0" distL="0" distR="0" simplePos="0" relativeHeight="15767040" behindDoc="0" locked="0" layoutInCell="1" allowOverlap="1">
            <wp:simplePos x="0" y="0"/>
            <wp:positionH relativeFrom="page">
              <wp:posOffset>809243</wp:posOffset>
            </wp:positionH>
            <wp:positionV relativeFrom="paragraph">
              <wp:posOffset>290660</wp:posOffset>
            </wp:positionV>
            <wp:extent cx="99060" cy="99060"/>
            <wp:effectExtent l="0" t="0" r="0" b="0"/>
            <wp:wrapNone/>
            <wp:docPr id="4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7.jpeg"/>
                    <pic:cNvPicPr/>
                  </pic:nvPicPr>
                  <pic:blipFill>
                    <a:blip r:embed="rId1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99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MANIFESTAÇÃO DA UNIDADE DEMANDANTE AO PEDIDO DE</w:t>
      </w:r>
      <w:r>
        <w:rPr>
          <w:spacing w:val="-68"/>
        </w:rPr>
        <w:t xml:space="preserve"> </w:t>
      </w:r>
      <w:r>
        <w:t>ESCLARECIMENTOS</w:t>
      </w:r>
      <w:r>
        <w:rPr>
          <w:spacing w:val="-4"/>
        </w:rPr>
        <w:t xml:space="preserve"> </w:t>
      </w:r>
      <w:r>
        <w:t>nº 3</w:t>
      </w:r>
      <w:r>
        <w:rPr>
          <w:spacing w:val="-4"/>
        </w:rPr>
        <w:t xml:space="preserve"> </w:t>
      </w:r>
      <w:r>
        <w:t>- UNIMED</w:t>
      </w:r>
      <w:r>
        <w:rPr>
          <w:spacing w:val="-2"/>
        </w:rPr>
        <w:t xml:space="preserve"> </w:t>
      </w:r>
      <w:r>
        <w:t>SEGURO</w:t>
      </w:r>
      <w:r>
        <w:rPr>
          <w:spacing w:val="-2"/>
        </w:rPr>
        <w:t xml:space="preserve"> </w:t>
      </w:r>
      <w:r>
        <w:t>SAÚDE.pdf</w:t>
      </w:r>
    </w:p>
    <w:p w:rsidR="006E7A46" w:rsidRDefault="006A0207">
      <w:pPr>
        <w:pStyle w:val="Corpodetexto"/>
        <w:spacing w:before="1"/>
        <w:ind w:left="779"/>
        <w:rPr>
          <w:rFonts w:ascii="Tahoma"/>
        </w:rPr>
      </w:pPr>
      <w:r>
        <w:rPr>
          <w:rFonts w:ascii="Tahoma"/>
        </w:rPr>
        <w:t>19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KB</w:t>
      </w:r>
    </w:p>
    <w:p w:rsidR="006E7A46" w:rsidRDefault="006A0207">
      <w:pPr>
        <w:pStyle w:val="Corpodetexto"/>
        <w:spacing w:before="11"/>
        <w:rPr>
          <w:rFonts w:ascii="Tahoma"/>
          <w:sz w:val="17"/>
        </w:rPr>
      </w:pPr>
      <w:r>
        <w:pict>
          <v:group id="_x0000_s1041" style="position:absolute;margin-left:57pt;margin-top:12.75pt;width:481pt;height:1pt;z-index:-15691264;mso-wrap-distance-left:0;mso-wrap-distance-right:0;mso-position-horizontal-relative:page" coordorigin="1140,255" coordsize="9620,20">
            <v:shape id="_x0000_s1043" style="position:absolute;left:1140;top:255;width:9620;height:20" coordorigin="1140,255" coordsize="9620,20" path="m10759,255r-9619,l1140,265r,9l1150,274r,-9l10759,265r,-10xe" fillcolor="#545454" stroked="f">
              <v:path arrowok="t"/>
            </v:shape>
            <v:shape id="_x0000_s1042" style="position:absolute;left:1140;top:255;width:9620;height:20" coordorigin="1140,255" coordsize="9620,20" path="m10759,255r-9,l10750,265r-9610,l1140,274r9619,l10759,265r,-10xe" fillcolor="gray" stroked="f">
              <v:path arrowok="t"/>
            </v:shape>
            <w10:wrap type="topAndBottom" anchorx="page"/>
          </v:group>
        </w:pict>
      </w:r>
    </w:p>
    <w:p w:rsidR="006E7A46" w:rsidRDefault="006E7A46">
      <w:pPr>
        <w:rPr>
          <w:rFonts w:ascii="Tahoma"/>
          <w:sz w:val="17"/>
        </w:rPr>
        <w:sectPr w:rsidR="006E7A46">
          <w:headerReference w:type="default" r:id="rId174"/>
          <w:footerReference w:type="default" r:id="rId175"/>
          <w:pgSz w:w="11910" w:h="16840"/>
          <w:pgMar w:top="820" w:right="820" w:bottom="220" w:left="800" w:header="3" w:footer="35" w:gutter="0"/>
          <w:cols w:space="720"/>
        </w:sectPr>
      </w:pPr>
    </w:p>
    <w:p w:rsidR="006E7A46" w:rsidRDefault="006A0207">
      <w:pPr>
        <w:pStyle w:val="Ttulo2"/>
        <w:tabs>
          <w:tab w:val="left" w:pos="6955"/>
        </w:tabs>
        <w:spacing w:before="90"/>
        <w:ind w:left="115"/>
      </w:pPr>
      <w:r>
        <w:t>Zimbra</w:t>
      </w:r>
      <w:r>
        <w:tab/>
      </w:r>
      <w:hyperlink r:id="rId176">
        <w:r>
          <w:t>0005112407</w:t>
        </w:r>
      </w:hyperlink>
      <w:hyperlink r:id="rId177">
        <w:r>
          <w:t>28@tre-ba.jus.br</w:t>
        </w:r>
      </w:hyperlink>
    </w:p>
    <w:p w:rsidR="006E7A46" w:rsidRDefault="006A0207">
      <w:pPr>
        <w:pStyle w:val="Corpodetexto"/>
        <w:spacing w:before="5"/>
        <w:rPr>
          <w:rFonts w:ascii="Tahoma"/>
          <w:b/>
          <w:sz w:val="10"/>
        </w:rPr>
      </w:pPr>
      <w:r>
        <w:pict>
          <v:group id="_x0000_s1038" style="position:absolute;margin-left:42pt;margin-top:8.25pt;width:528pt;height:1pt;z-index:-15689728;mso-wrap-distance-left:0;mso-wrap-distance-right:0;mso-position-horizontal-relative:page" coordorigin="840,165" coordsize="10560,20">
            <v:shape id="_x0000_s1040" style="position:absolute;left:840;top:165;width:10560;height:20" coordorigin="840,165" coordsize="10560,20" path="m11400,165l840,165r,10l840,185r10,l850,175r10550,l11400,165xe" fillcolor="#545454" stroked="f">
              <v:path arrowok="t"/>
            </v:shape>
            <v:shape id="_x0000_s1039" style="position:absolute;left:840;top:165;width:10560;height:20" coordorigin="840,165" coordsize="10560,20" path="m11400,165r-10,l11390,175,840,175r,10l11400,185r,-10l11400,165xe" fillcolor="gray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8"/>
        <w:rPr>
          <w:rFonts w:ascii="Tahoma"/>
          <w:b/>
          <w:sz w:val="23"/>
        </w:rPr>
      </w:pPr>
    </w:p>
    <w:p w:rsidR="006E7A46" w:rsidRDefault="006A0207">
      <w:pPr>
        <w:ind w:left="265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MANIFESTAÇÃO DO PREGOEIRO AO PEDIDO DE Esclarecimento REFERENTE AO</w:t>
      </w:r>
    </w:p>
    <w:p w:rsidR="006E7A46" w:rsidRDefault="006A0207">
      <w:pPr>
        <w:pStyle w:val="Ttulo2"/>
        <w:ind w:left="265" w:right="1057"/>
      </w:pPr>
      <w:r>
        <w:t>Pregão Eletrônico nº 06/2022 - Objeto: e prestação de serviço continuado de</w:t>
      </w:r>
      <w:r>
        <w:rPr>
          <w:spacing w:val="-68"/>
        </w:rPr>
        <w:t xml:space="preserve"> </w:t>
      </w:r>
      <w:r>
        <w:t>assistência à saúde</w:t>
      </w:r>
    </w:p>
    <w:p w:rsidR="006E7A46" w:rsidRDefault="006A0207">
      <w:pPr>
        <w:pStyle w:val="Corpodetexto"/>
        <w:spacing w:before="2"/>
        <w:rPr>
          <w:rFonts w:ascii="Tahoma"/>
          <w:b/>
          <w:sz w:val="19"/>
        </w:rPr>
      </w:pPr>
      <w:r>
        <w:pict>
          <v:group id="_x0000_s1035" style="position:absolute;margin-left:45.75pt;margin-top:13.55pt;width:520.5pt;height:1pt;z-index:-15689216;mso-wrap-distance-left:0;mso-wrap-distance-right:0;mso-position-horizontal-relative:page" coordorigin="915,271" coordsize="10410,20">
            <v:shape id="_x0000_s1037" style="position:absolute;left:915;top:271;width:10410;height:20" coordorigin="915,271" coordsize="10410,20" path="m11325,271l915,271r,10l915,291r10,l925,281r10400,l11325,271xe" fillcolor="#545454" stroked="f">
              <v:path arrowok="t"/>
            </v:shape>
            <v:shape id="_x0000_s1036" style="position:absolute;left:915;top:271;width:10410;height:20" coordorigin="915,271" coordsize="10410,20" path="m11325,271r-10,l11315,281,915,281r,10l11325,291r,-10l11325,271xe" fillcolor="gray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7"/>
        <w:rPr>
          <w:rFonts w:ascii="Tahoma"/>
          <w:b/>
          <w:sz w:val="21"/>
        </w:rPr>
      </w:pPr>
    </w:p>
    <w:p w:rsidR="006E7A46" w:rsidRDefault="006E7A46">
      <w:pPr>
        <w:rPr>
          <w:rFonts w:ascii="Tahoma"/>
          <w:sz w:val="21"/>
        </w:rPr>
        <w:sectPr w:rsidR="006E7A46">
          <w:headerReference w:type="default" r:id="rId178"/>
          <w:footerReference w:type="default" r:id="rId179"/>
          <w:pgSz w:w="12240" w:h="15840"/>
          <w:pgMar w:top="820" w:right="800" w:bottom="200" w:left="800" w:header="2" w:footer="18" w:gutter="0"/>
          <w:pgNumType w:start="1"/>
          <w:cols w:space="720"/>
        </w:sectPr>
      </w:pPr>
    </w:p>
    <w:p w:rsidR="006E7A46" w:rsidRDefault="006A0207">
      <w:pPr>
        <w:pStyle w:val="Corpodetexto"/>
        <w:spacing w:before="100"/>
        <w:ind w:left="1434" w:right="564" w:hanging="527"/>
        <w:rPr>
          <w:rFonts w:ascii="Tahoma" w:hAnsi="Tahoma"/>
        </w:rPr>
      </w:pPr>
      <w:r>
        <w:rPr>
          <w:rFonts w:ascii="Tahoma" w:hAnsi="Tahoma"/>
          <w:b/>
        </w:rPr>
        <w:t>De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</w:rPr>
        <w:t>:</w:t>
      </w:r>
      <w:r>
        <w:rPr>
          <w:rFonts w:ascii="Tahoma" w:hAnsi="Tahoma"/>
        </w:rPr>
        <w:t>Lúcio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Roberto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6"/>
        </w:rPr>
        <w:t xml:space="preserve"> </w:t>
      </w:r>
      <w:r>
        <w:rPr>
          <w:rFonts w:ascii="Tahoma" w:hAnsi="Tahoma"/>
        </w:rPr>
        <w:t>Oliveira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&lt;000511240728@tre-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ba.jus.br&gt;</w:t>
      </w:r>
    </w:p>
    <w:p w:rsidR="006E7A46" w:rsidRDefault="006A0207">
      <w:pPr>
        <w:pStyle w:val="Corpodetexto"/>
        <w:spacing w:before="91"/>
        <w:ind w:left="265"/>
        <w:jc w:val="both"/>
        <w:rPr>
          <w:rFonts w:ascii="Tahoma" w:hAnsi="Tahoma"/>
        </w:rPr>
      </w:pPr>
      <w:r>
        <w:rPr>
          <w:rFonts w:ascii="Tahoma" w:hAnsi="Tahoma"/>
          <w:b/>
        </w:rPr>
        <w:t>Assunto</w:t>
      </w:r>
      <w:r>
        <w:rPr>
          <w:rFonts w:ascii="Tahoma" w:hAnsi="Tahoma"/>
          <w:b/>
          <w:spacing w:val="-2"/>
        </w:rPr>
        <w:t xml:space="preserve"> </w:t>
      </w:r>
      <w:r>
        <w:rPr>
          <w:rFonts w:ascii="Tahoma" w:hAnsi="Tahoma"/>
          <w:b/>
        </w:rPr>
        <w:t>:</w:t>
      </w:r>
      <w:r>
        <w:rPr>
          <w:rFonts w:ascii="Tahoma" w:hAnsi="Tahoma"/>
        </w:rPr>
        <w:t>MANIFESTAÇÃO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DO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PREGOEIRO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AO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PEDIDO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DE</w:t>
      </w:r>
    </w:p>
    <w:p w:rsidR="006E7A46" w:rsidRDefault="006A0207">
      <w:pPr>
        <w:pStyle w:val="Corpodetexto"/>
        <w:ind w:left="1434"/>
        <w:jc w:val="both"/>
        <w:rPr>
          <w:rFonts w:ascii="Tahoma" w:hAnsi="Tahoma"/>
        </w:rPr>
      </w:pPr>
      <w:r>
        <w:rPr>
          <w:rFonts w:ascii="Tahoma" w:hAnsi="Tahoma"/>
        </w:rPr>
        <w:t>Esclarecimento REFERENTE AO Pregão Eletrônico nº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06/2022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-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Objeto: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e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prestação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serviço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continuado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assistência à saúde</w:t>
      </w:r>
    </w:p>
    <w:p w:rsidR="006E7A46" w:rsidRDefault="006A0207">
      <w:pPr>
        <w:pStyle w:val="Corpodetexto"/>
        <w:spacing w:before="91"/>
        <w:ind w:left="682"/>
        <w:jc w:val="both"/>
        <w:rPr>
          <w:rFonts w:ascii="Tahoma"/>
        </w:rPr>
      </w:pPr>
      <w:r>
        <w:rPr>
          <w:rFonts w:ascii="Tahoma"/>
          <w:b/>
        </w:rPr>
        <w:t>Para</w:t>
      </w:r>
      <w:r>
        <w:rPr>
          <w:rFonts w:ascii="Tahoma"/>
          <w:b/>
          <w:spacing w:val="-7"/>
        </w:rPr>
        <w:t xml:space="preserve"> </w:t>
      </w:r>
      <w:hyperlink r:id="rId180">
        <w:r>
          <w:rPr>
            <w:rFonts w:ascii="Tahoma"/>
            <w:b/>
          </w:rPr>
          <w:t>:</w:t>
        </w:r>
        <w:r>
          <w:rPr>
            <w:rFonts w:ascii="Tahoma"/>
          </w:rPr>
          <w:t>licitacao@esplendoradministradora.com.br</w:t>
        </w:r>
      </w:hyperlink>
    </w:p>
    <w:p w:rsidR="006E7A46" w:rsidRDefault="006A0207">
      <w:pPr>
        <w:pStyle w:val="Corpodetexto"/>
        <w:spacing w:before="100"/>
        <w:ind w:right="308"/>
        <w:jc w:val="right"/>
        <w:rPr>
          <w:rFonts w:ascii="Tahoma"/>
        </w:rPr>
      </w:pPr>
      <w:r>
        <w:br w:type="column"/>
      </w:r>
      <w:r>
        <w:rPr>
          <w:rFonts w:ascii="Tahoma"/>
        </w:rPr>
        <w:t>Qui,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17 de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fev de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2022 12:27</w:t>
      </w:r>
    </w:p>
    <w:p w:rsidR="006E7A46" w:rsidRDefault="006A0207">
      <w:pPr>
        <w:pStyle w:val="Corpodetexto"/>
        <w:spacing w:before="90"/>
        <w:ind w:right="307"/>
        <w:jc w:val="righ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69088" behindDoc="0" locked="0" layoutInCell="1" allowOverlap="1">
            <wp:simplePos x="0" y="0"/>
            <wp:positionH relativeFrom="page">
              <wp:posOffset>6383045</wp:posOffset>
            </wp:positionH>
            <wp:positionV relativeFrom="paragraph">
              <wp:posOffset>91857</wp:posOffset>
            </wp:positionV>
            <wp:extent cx="152374" cy="152374"/>
            <wp:effectExtent l="0" t="0" r="0" b="0"/>
            <wp:wrapNone/>
            <wp:docPr id="4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7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74" cy="152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1</w:t>
      </w:r>
      <w:r>
        <w:rPr>
          <w:rFonts w:ascii="Tahoma"/>
          <w:spacing w:val="-4"/>
        </w:rPr>
        <w:t xml:space="preserve"> </w:t>
      </w:r>
      <w:r>
        <w:rPr>
          <w:rFonts w:ascii="Tahoma"/>
        </w:rPr>
        <w:t>anexo</w:t>
      </w:r>
    </w:p>
    <w:p w:rsidR="006E7A46" w:rsidRDefault="006E7A46">
      <w:pPr>
        <w:jc w:val="right"/>
        <w:rPr>
          <w:rFonts w:ascii="Tahoma"/>
        </w:rPr>
        <w:sectPr w:rsidR="006E7A46">
          <w:type w:val="continuous"/>
          <w:pgSz w:w="12240" w:h="15840"/>
          <w:pgMar w:top="680" w:right="800" w:bottom="280" w:left="800" w:header="720" w:footer="720" w:gutter="0"/>
          <w:cols w:num="2" w:space="720" w:equalWidth="0">
            <w:col w:w="7028" w:space="40"/>
            <w:col w:w="3572"/>
          </w:cols>
        </w:sectPr>
      </w:pPr>
    </w:p>
    <w:p w:rsidR="006E7A46" w:rsidRDefault="006E7A46">
      <w:pPr>
        <w:pStyle w:val="Corpodetexto"/>
        <w:spacing w:before="9"/>
        <w:rPr>
          <w:rFonts w:ascii="Tahoma"/>
          <w:sz w:val="14"/>
        </w:rPr>
      </w:pPr>
    </w:p>
    <w:p w:rsidR="006E7A46" w:rsidRDefault="006A0207">
      <w:pPr>
        <w:pStyle w:val="Corpodetexto"/>
        <w:spacing w:before="92"/>
        <w:ind w:left="490"/>
      </w:pPr>
      <w:r>
        <w:t>Senhor licitante, boa tarde,</w:t>
      </w:r>
    </w:p>
    <w:p w:rsidR="006E7A46" w:rsidRDefault="006E7A46">
      <w:pPr>
        <w:pStyle w:val="Corpodetexto"/>
        <w:spacing w:before="7"/>
        <w:rPr>
          <w:sz w:val="25"/>
        </w:rPr>
      </w:pPr>
    </w:p>
    <w:p w:rsidR="006E7A46" w:rsidRDefault="006A0207">
      <w:pPr>
        <w:pStyle w:val="Corpodetexto"/>
        <w:spacing w:line="242" w:lineRule="auto"/>
        <w:ind w:left="490" w:right="1618"/>
      </w:pPr>
      <w:r>
        <w:t>Em relação ao seu pedido de esclarecimentos, segue abaixo a manifestação do</w:t>
      </w:r>
      <w:r>
        <w:rPr>
          <w:spacing w:val="-64"/>
        </w:rPr>
        <w:t xml:space="preserve"> </w:t>
      </w:r>
      <w:r>
        <w:t>pregoeiro.</w:t>
      </w:r>
    </w:p>
    <w:p w:rsidR="006E7A46" w:rsidRDefault="006E7A46">
      <w:pPr>
        <w:pStyle w:val="Corpodetexto"/>
        <w:spacing w:before="5"/>
        <w:rPr>
          <w:sz w:val="25"/>
        </w:rPr>
      </w:pPr>
    </w:p>
    <w:p w:rsidR="006E7A46" w:rsidRDefault="006A0207">
      <w:pPr>
        <w:pStyle w:val="Corpodetexto"/>
        <w:spacing w:line="242" w:lineRule="auto"/>
        <w:ind w:left="490" w:right="871"/>
      </w:pPr>
      <w:r>
        <w:t>Por oportuno, informo que há Pedidos de Esclarecimentos e de Impugnações ao Edital</w:t>
      </w:r>
      <w:r>
        <w:rPr>
          <w:spacing w:val="-64"/>
        </w:rPr>
        <w:t xml:space="preserve"> </w:t>
      </w:r>
      <w:r>
        <w:t>sob exame.</w:t>
      </w:r>
    </w:p>
    <w:p w:rsidR="006E7A46" w:rsidRDefault="006E7A46">
      <w:pPr>
        <w:pStyle w:val="Corpodetexto"/>
        <w:spacing w:before="5"/>
        <w:rPr>
          <w:sz w:val="25"/>
        </w:rPr>
      </w:pPr>
    </w:p>
    <w:p w:rsidR="006E7A46" w:rsidRDefault="006A0207">
      <w:pPr>
        <w:pStyle w:val="Corpodetexto"/>
        <w:spacing w:line="242" w:lineRule="auto"/>
        <w:ind w:left="490" w:right="657"/>
      </w:pPr>
      <w:r>
        <w:t>Por derradeiro, pede-se ao senhor licitante que proceda ao acompanhamento dos avisos</w:t>
      </w:r>
      <w:r>
        <w:rPr>
          <w:spacing w:val="-64"/>
        </w:rPr>
        <w:t xml:space="preserve"> </w:t>
      </w:r>
      <w:r>
        <w:t>do sistema Comprasnet.</w:t>
      </w:r>
    </w:p>
    <w:p w:rsidR="006E7A46" w:rsidRDefault="006E7A46">
      <w:pPr>
        <w:pStyle w:val="Corpodetexto"/>
        <w:rPr>
          <w:sz w:val="20"/>
        </w:rPr>
      </w:pPr>
    </w:p>
    <w:p w:rsidR="006E7A46" w:rsidRDefault="006A0207">
      <w:pPr>
        <w:pStyle w:val="Corpodetexto"/>
        <w:spacing w:before="5"/>
        <w:rPr>
          <w:sz w:val="12"/>
        </w:rPr>
      </w:pPr>
      <w:r>
        <w:pict>
          <v:group id="_x0000_s1032" style="position:absolute;margin-left:64.5pt;margin-top:9.15pt;width:483pt;height:1pt;z-index:-15688704;mso-wrap-distance-left:0;mso-wrap-distance-right:0;mso-position-horizontal-relative:page" coordorigin="1290,183" coordsize="9660,20">
            <v:shape id="_x0000_s1034" style="position:absolute;left:1290;top:182;width:9660;height:20" coordorigin="1290,183" coordsize="9660,20" path="m10950,183r-9660,l1290,193r,10l1300,203r,-10l10950,193r,-10xe" fillcolor="#545454" stroked="f">
              <v:path arrowok="t"/>
            </v:shape>
            <v:shape id="_x0000_s1033" style="position:absolute;left:1290;top:182;width:9660;height:20" coordorigin="1290,183" coordsize="9660,20" path="m10950,183r-10,l10940,193r-9650,l1290,203r9660,l10950,193r,-10xe" fillcolor="gray" stroked="f">
              <v:path arrowok="t"/>
            </v:shape>
            <w10:wrap type="topAndBottom" anchorx="page"/>
          </v:group>
        </w:pict>
      </w:r>
    </w:p>
    <w:p w:rsidR="006E7A46" w:rsidRDefault="006A0207">
      <w:pPr>
        <w:pStyle w:val="Corpodetexto"/>
        <w:spacing w:before="91"/>
        <w:ind w:left="490"/>
      </w:pPr>
      <w:r>
        <w:rPr>
          <w:rFonts w:ascii="Tahoma"/>
          <w:b/>
        </w:rPr>
        <w:t xml:space="preserve">De: </w:t>
      </w:r>
      <w:hyperlink r:id="rId181">
        <w:r>
          <w:t>licitacao@esplendoradministradora.com.br</w:t>
        </w:r>
      </w:hyperlink>
    </w:p>
    <w:p w:rsidR="006E7A46" w:rsidRDefault="006A0207">
      <w:pPr>
        <w:pStyle w:val="Corpodetexto"/>
        <w:spacing w:before="4"/>
        <w:ind w:left="490"/>
      </w:pPr>
      <w:r>
        <w:rPr>
          <w:rFonts w:ascii="Tahoma"/>
          <w:b/>
        </w:rPr>
        <w:t xml:space="preserve">Para: </w:t>
      </w:r>
      <w:r>
        <w:t xml:space="preserve">"lroliveira" </w:t>
      </w:r>
      <w:hyperlink r:id="rId182">
        <w:r>
          <w:t>&lt;lroliveira@tre-ba.jus.br&gt;</w:t>
        </w:r>
      </w:hyperlink>
    </w:p>
    <w:p w:rsidR="006E7A46" w:rsidRDefault="006A0207">
      <w:pPr>
        <w:pStyle w:val="Corpodetexto"/>
        <w:spacing w:before="4" w:line="242" w:lineRule="auto"/>
        <w:ind w:left="490" w:right="1075"/>
      </w:pPr>
      <w:r>
        <w:rPr>
          <w:rFonts w:ascii="Tahoma"/>
          <w:b/>
        </w:rPr>
        <w:t xml:space="preserve">Cc: </w:t>
      </w:r>
      <w:r>
        <w:t xml:space="preserve">"Osvaldo Dias" </w:t>
      </w:r>
      <w:hyperlink r:id="rId183">
        <w:r>
          <w:t>&lt;comercial@esplendoradministradora.com.br&gt;</w:t>
        </w:r>
      </w:hyperlink>
      <w:r>
        <w:t>,</w:t>
      </w:r>
      <w:r>
        <w:rPr>
          <w:spacing w:val="1"/>
        </w:rPr>
        <w:t xml:space="preserve"> </w:t>
      </w:r>
      <w:hyperlink r:id="rId184">
        <w:r>
          <w:t>saudebrasilia2@gmail.com,</w:t>
        </w:r>
      </w:hyperlink>
      <w:r>
        <w:t xml:space="preserve"> </w:t>
      </w:r>
      <w:hyperlink r:id="rId185">
        <w:r>
          <w:t>saudebrasilia1@gmail.com,</w:t>
        </w:r>
      </w:hyperlink>
      <w:r>
        <w:t xml:space="preserve"> </w:t>
      </w:r>
      <w:hyperlink r:id="rId186">
        <w:r>
          <w:t>saudebrasilia@hotmail.com,</w:t>
        </w:r>
      </w:hyperlink>
      <w:r>
        <w:rPr>
          <w:spacing w:val="-64"/>
        </w:rPr>
        <w:t xml:space="preserve"> </w:t>
      </w:r>
      <w:r>
        <w:t>"tiago tns2016" &lt;</w:t>
      </w:r>
      <w:hyperlink r:id="rId187">
        <w:r>
          <w:t>tiago.tns2016@gmail.com&gt;</w:t>
        </w:r>
      </w:hyperlink>
    </w:p>
    <w:p w:rsidR="006E7A46" w:rsidRDefault="006A0207">
      <w:pPr>
        <w:pStyle w:val="Corpodetexto"/>
        <w:spacing w:before="3"/>
        <w:ind w:left="490"/>
      </w:pPr>
      <w:r>
        <w:rPr>
          <w:rFonts w:ascii="Tahoma"/>
          <w:b/>
        </w:rPr>
        <w:t>Enviadas:</w:t>
      </w:r>
      <w:r>
        <w:rPr>
          <w:rFonts w:ascii="Tahoma"/>
          <w:b/>
          <w:spacing w:val="-3"/>
        </w:rPr>
        <w:t xml:space="preserve"> </w:t>
      </w:r>
      <w:r>
        <w:t>Quinta-feira,</w:t>
      </w:r>
      <w:r>
        <w:rPr>
          <w:spacing w:val="-2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fevereiro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11:16:08</w:t>
      </w:r>
    </w:p>
    <w:p w:rsidR="006E7A46" w:rsidRDefault="006A0207">
      <w:pPr>
        <w:pStyle w:val="Corpodetexto"/>
        <w:spacing w:before="4" w:line="242" w:lineRule="auto"/>
        <w:ind w:left="490"/>
      </w:pPr>
      <w:r>
        <w:rPr>
          <w:rFonts w:ascii="Tahoma" w:hAnsi="Tahoma"/>
          <w:b/>
        </w:rPr>
        <w:t xml:space="preserve">Assunto: </w:t>
      </w:r>
      <w:r>
        <w:t>Esclarecimento pregão Eletrônico 06/2022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Objeto: e prestação de serviço</w:t>
      </w:r>
      <w:r>
        <w:rPr>
          <w:spacing w:val="-64"/>
        </w:rPr>
        <w:t xml:space="preserve"> </w:t>
      </w:r>
      <w:r>
        <w:t>continuado de assistência à saúde</w:t>
      </w:r>
    </w:p>
    <w:p w:rsidR="006E7A46" w:rsidRDefault="006E7A46">
      <w:pPr>
        <w:pStyle w:val="Corpodetexto"/>
        <w:rPr>
          <w:sz w:val="26"/>
        </w:rPr>
      </w:pPr>
    </w:p>
    <w:p w:rsidR="006E7A46" w:rsidRDefault="006E7A46">
      <w:pPr>
        <w:pStyle w:val="Corpodetexto"/>
        <w:spacing w:before="4"/>
        <w:rPr>
          <w:sz w:val="20"/>
        </w:rPr>
      </w:pPr>
    </w:p>
    <w:p w:rsidR="006E7A46" w:rsidRDefault="006A0207">
      <w:pPr>
        <w:pStyle w:val="Corpodetexto"/>
        <w:ind w:left="490"/>
        <w:rPr>
          <w:rFonts w:ascii="Tahoma" w:hAnsi="Tahoma"/>
        </w:rPr>
      </w:pPr>
      <w:r>
        <w:rPr>
          <w:rFonts w:ascii="Tahoma" w:hAnsi="Tahoma"/>
        </w:rPr>
        <w:t>À</w:t>
      </w:r>
    </w:p>
    <w:p w:rsidR="006E7A46" w:rsidRDefault="006A0207">
      <w:pPr>
        <w:pStyle w:val="Corpodetexto"/>
        <w:spacing w:before="240"/>
        <w:ind w:left="490"/>
        <w:rPr>
          <w:rFonts w:ascii="Tahoma"/>
        </w:rPr>
      </w:pPr>
      <w:r>
        <w:rPr>
          <w:rFonts w:ascii="Tahoma"/>
        </w:rPr>
        <w:t>TRIBUNAL</w:t>
      </w:r>
      <w:r>
        <w:rPr>
          <w:rFonts w:ascii="Tahoma"/>
          <w:spacing w:val="-2"/>
        </w:rPr>
        <w:t xml:space="preserve"> </w:t>
      </w:r>
      <w:r>
        <w:rPr>
          <w:rFonts w:ascii="Tahoma"/>
        </w:rPr>
        <w:t>REGIONAL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ELEITORAL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DA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BAHIA</w:t>
      </w:r>
    </w:p>
    <w:p w:rsidR="006E7A46" w:rsidRDefault="006A0207">
      <w:pPr>
        <w:pStyle w:val="Corpodetexto"/>
        <w:spacing w:before="240"/>
        <w:ind w:left="490"/>
        <w:rPr>
          <w:rFonts w:ascii="Tahoma" w:hAnsi="Tahoma"/>
        </w:rPr>
      </w:pPr>
      <w:r>
        <w:rPr>
          <w:rFonts w:ascii="Tahoma" w:hAnsi="Tahoma"/>
        </w:rPr>
        <w:t>Seção de Licitaç</w:t>
      </w:r>
      <w:r>
        <w:rPr>
          <w:rFonts w:ascii="Tahoma" w:hAnsi="Tahoma"/>
        </w:rPr>
        <w:t>ões</w:t>
      </w:r>
    </w:p>
    <w:p w:rsidR="006E7A46" w:rsidRDefault="006A0207">
      <w:pPr>
        <w:pStyle w:val="Corpodetexto"/>
        <w:spacing w:before="241"/>
        <w:ind w:left="490"/>
        <w:rPr>
          <w:rFonts w:ascii="Tahoma" w:hAnsi="Tahoma"/>
        </w:rPr>
      </w:pPr>
      <w:r>
        <w:rPr>
          <w:rFonts w:ascii="Tahoma" w:hAnsi="Tahoma"/>
        </w:rPr>
        <w:t>Referente: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Esclarecimento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pregão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Eletrônico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06/2022</w:t>
      </w:r>
    </w:p>
    <w:p w:rsidR="006E7A46" w:rsidRDefault="006E7A46">
      <w:pPr>
        <w:rPr>
          <w:rFonts w:ascii="Tahoma" w:hAnsi="Tahoma"/>
        </w:rPr>
        <w:sectPr w:rsidR="006E7A46">
          <w:type w:val="continuous"/>
          <w:pgSz w:w="12240" w:h="15840"/>
          <w:pgMar w:top="680" w:right="800" w:bottom="280" w:left="800" w:header="720" w:footer="720" w:gutter="0"/>
          <w:cols w:space="720"/>
        </w:sectPr>
      </w:pPr>
    </w:p>
    <w:p w:rsidR="006E7A46" w:rsidRDefault="006A0207">
      <w:pPr>
        <w:pStyle w:val="Corpodetexto"/>
        <w:spacing w:before="120"/>
        <w:ind w:left="490" w:right="9128"/>
        <w:rPr>
          <w:rFonts w:ascii="Tahoma"/>
        </w:rPr>
      </w:pPr>
      <w:r>
        <w:rPr>
          <w:rFonts w:ascii="Tahoma"/>
        </w:rPr>
        <w:t>Bom dia!</w:t>
      </w:r>
    </w:p>
    <w:p w:rsidR="006E7A46" w:rsidRDefault="006A0207">
      <w:pPr>
        <w:pStyle w:val="Corpodetexto"/>
        <w:spacing w:before="240"/>
        <w:ind w:left="490" w:right="9128"/>
        <w:rPr>
          <w:rFonts w:ascii="Tahoma"/>
        </w:rPr>
      </w:pPr>
      <w:r>
        <w:rPr>
          <w:rFonts w:ascii="Tahoma"/>
        </w:rPr>
        <w:t>Prezados.</w:t>
      </w:r>
    </w:p>
    <w:p w:rsidR="006E7A46" w:rsidRDefault="006A0207">
      <w:pPr>
        <w:pStyle w:val="Corpodetexto"/>
        <w:spacing w:before="241" w:line="289" w:lineRule="exact"/>
        <w:ind w:left="490"/>
        <w:rPr>
          <w:rFonts w:ascii="Tahoma" w:hAnsi="Tahoma"/>
        </w:rPr>
      </w:pPr>
      <w:r>
        <w:rPr>
          <w:rFonts w:ascii="Tahoma" w:hAnsi="Tahoma"/>
        </w:rPr>
        <w:t>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Empresa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ESPLENDOR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ADMINISTRADORA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BENEFÍCIOS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LTDA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inscrita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no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CNPJ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N°</w:t>
      </w:r>
    </w:p>
    <w:p w:rsidR="006E7A46" w:rsidRDefault="006A0207">
      <w:pPr>
        <w:pStyle w:val="Corpodetexto"/>
        <w:ind w:left="490" w:right="657"/>
        <w:rPr>
          <w:rFonts w:ascii="Tahoma" w:hAnsi="Tahoma"/>
        </w:rPr>
      </w:pPr>
      <w:r>
        <w:rPr>
          <w:rFonts w:ascii="Tahoma" w:hAnsi="Tahoma"/>
        </w:rPr>
        <w:t>37.442.364/0001-31,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sediada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no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Setor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Comercial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Sul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(SCS)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QUADRA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02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BLOCO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C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Nº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92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SALA 301 Ed. Ariston CEP: 70.302-908, vem por meio deste, através de seu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representante,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solicitar esclarecimento em referencia ao pregão eletrônico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06/2022 -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Objeto: Prestação de serviço continuado de assistência à saúde ou cobertura de custos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assistenciai</w:t>
      </w:r>
      <w:r>
        <w:rPr>
          <w:rFonts w:ascii="Tahoma" w:hAnsi="Tahoma"/>
        </w:rPr>
        <w:t>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através de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plano privado,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com coparticipação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de 30%.</w:t>
      </w:r>
    </w:p>
    <w:p w:rsidR="006E7A46" w:rsidRDefault="006A0207">
      <w:pPr>
        <w:pStyle w:val="Corpodetexto"/>
        <w:spacing w:before="241"/>
        <w:ind w:left="490" w:right="657"/>
        <w:rPr>
          <w:rFonts w:ascii="Tahoma" w:hAnsi="Tahoma"/>
        </w:rPr>
      </w:pPr>
      <w:r>
        <w:rPr>
          <w:rFonts w:ascii="Tahoma" w:hAnsi="Tahoma"/>
        </w:rPr>
        <w:t>Para fiel conclusão da composição de preço em referência a nossa proposta, solicitamos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informação de qual a Empresa ( Operadora/administradora) que está atualmente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prestando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serviço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assistência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à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saúde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ao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órgão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e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qual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valor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atualizado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do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contrato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em vigência.</w:t>
      </w:r>
    </w:p>
    <w:p w:rsidR="006E7A46" w:rsidRDefault="006A0207">
      <w:pPr>
        <w:pStyle w:val="Ttulo1"/>
        <w:spacing w:before="242" w:line="242" w:lineRule="auto"/>
      </w:pPr>
      <w:r>
        <w:t>RESPOSTA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PREGOEIRO:</w:t>
      </w:r>
      <w:r>
        <w:rPr>
          <w:spacing w:val="-3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existe</w:t>
      </w:r>
      <w:r>
        <w:rPr>
          <w:spacing w:val="-2"/>
        </w:rPr>
        <w:t xml:space="preserve"> </w:t>
      </w:r>
      <w:r>
        <w:t>atualmente</w:t>
      </w:r>
      <w:r>
        <w:rPr>
          <w:spacing w:val="-3"/>
        </w:rPr>
        <w:t xml:space="preserve"> </w:t>
      </w:r>
      <w:r>
        <w:t>Plano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Saúde</w:t>
      </w:r>
      <w:r>
        <w:rPr>
          <w:spacing w:val="-79"/>
        </w:rPr>
        <w:t xml:space="preserve"> </w:t>
      </w:r>
      <w:r>
        <w:t>contratado</w:t>
      </w:r>
      <w:r>
        <w:rPr>
          <w:spacing w:val="-1"/>
        </w:rPr>
        <w:t xml:space="preserve"> </w:t>
      </w:r>
      <w:r>
        <w:t>por este Tribunal Regional Eleitoral da Bahia.</w:t>
      </w:r>
    </w:p>
    <w:p w:rsidR="006E7A46" w:rsidRDefault="006A0207">
      <w:pPr>
        <w:pStyle w:val="Corpodetexto"/>
        <w:spacing w:before="237"/>
        <w:ind w:left="490"/>
        <w:rPr>
          <w:rFonts w:ascii="Tahoma"/>
        </w:rPr>
      </w:pPr>
      <w:r>
        <w:rPr>
          <w:rFonts w:ascii="Tahoma"/>
        </w:rPr>
        <w:t>Aguardamos</w:t>
      </w:r>
      <w:r>
        <w:rPr>
          <w:rFonts w:ascii="Tahoma"/>
          <w:spacing w:val="-3"/>
        </w:rPr>
        <w:t xml:space="preserve"> </w:t>
      </w:r>
      <w:r>
        <w:rPr>
          <w:rFonts w:ascii="Tahoma"/>
        </w:rPr>
        <w:t>retorno.</w:t>
      </w:r>
    </w:p>
    <w:p w:rsidR="006E7A46" w:rsidRDefault="006A0207">
      <w:pPr>
        <w:pStyle w:val="Corpodetexto"/>
        <w:spacing w:before="240"/>
        <w:ind w:left="490"/>
        <w:rPr>
          <w:rFonts w:ascii="Tahoma" w:hAnsi="Tahoma"/>
        </w:rPr>
      </w:pPr>
      <w:r>
        <w:rPr>
          <w:rFonts w:ascii="Tahoma" w:hAnsi="Tahoma"/>
        </w:rPr>
        <w:t>Brasília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17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fevereiro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2022</w:t>
      </w: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A0207">
      <w:pPr>
        <w:pStyle w:val="Corpodetexto"/>
        <w:spacing w:before="4"/>
        <w:rPr>
          <w:rFonts w:ascii="Tahoma"/>
          <w:sz w:val="21"/>
        </w:rPr>
      </w:pPr>
      <w:r>
        <w:rPr>
          <w:noProof/>
          <w:lang w:val="pt-BR" w:eastAsia="pt-BR"/>
        </w:rPr>
        <w:drawing>
          <wp:anchor distT="0" distB="0" distL="0" distR="0" simplePos="0" relativeHeight="80" behindDoc="0" locked="0" layoutInCell="1" allowOverlap="1">
            <wp:simplePos x="0" y="0"/>
            <wp:positionH relativeFrom="page">
              <wp:posOffset>1051998</wp:posOffset>
            </wp:positionH>
            <wp:positionV relativeFrom="paragraph">
              <wp:posOffset>188477</wp:posOffset>
            </wp:positionV>
            <wp:extent cx="5450983" cy="825246"/>
            <wp:effectExtent l="0" t="0" r="0" b="0"/>
            <wp:wrapTopAndBottom/>
            <wp:docPr id="4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8.jpeg"/>
                    <pic:cNvPicPr/>
                  </pic:nvPicPr>
                  <pic:blipFill>
                    <a:blip r:embed="rId1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0983" cy="825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rPr>
          <w:rFonts w:ascii="Tahoma"/>
          <w:sz w:val="20"/>
        </w:rPr>
      </w:pPr>
    </w:p>
    <w:p w:rsidR="006E7A46" w:rsidRDefault="006E7A46">
      <w:pPr>
        <w:pStyle w:val="Corpodetexto"/>
        <w:spacing w:before="5"/>
        <w:rPr>
          <w:rFonts w:ascii="Tahoma"/>
          <w:sz w:val="21"/>
        </w:rPr>
      </w:pPr>
    </w:p>
    <w:p w:rsidR="006E7A46" w:rsidRDefault="006A0207">
      <w:pPr>
        <w:pStyle w:val="Corpodetexto"/>
        <w:spacing w:before="92"/>
        <w:ind w:left="490"/>
      </w:pPr>
      <w:r>
        <w:t>--</w:t>
      </w:r>
    </w:p>
    <w:p w:rsidR="006E7A46" w:rsidRDefault="006A0207">
      <w:pPr>
        <w:pStyle w:val="Corpodetexto"/>
        <w:spacing w:before="4" w:line="242" w:lineRule="auto"/>
        <w:ind w:left="490" w:right="7337"/>
        <w:jc w:val="both"/>
      </w:pPr>
      <w:r>
        <w:t>Lúcio Roberto De Oliveira</w:t>
      </w:r>
      <w:r>
        <w:rPr>
          <w:spacing w:val="-64"/>
        </w:rPr>
        <w:t xml:space="preserve"> </w:t>
      </w:r>
      <w:r>
        <w:t>Técnico Judiciário | SELIC</w:t>
      </w:r>
      <w:r>
        <w:rPr>
          <w:spacing w:val="-65"/>
        </w:rPr>
        <w:t xml:space="preserve"> </w:t>
      </w:r>
      <w:r>
        <w:t>7084</w:t>
      </w:r>
    </w:p>
    <w:p w:rsidR="006E7A46" w:rsidRDefault="006E7A46">
      <w:pPr>
        <w:pStyle w:val="Corpodetexto"/>
        <w:rPr>
          <w:sz w:val="20"/>
        </w:rPr>
      </w:pPr>
    </w:p>
    <w:p w:rsidR="006E7A46" w:rsidRDefault="006A0207">
      <w:pPr>
        <w:pStyle w:val="Corpodetexto"/>
        <w:spacing w:before="8"/>
        <w:rPr>
          <w:sz w:val="25"/>
        </w:rPr>
      </w:pPr>
      <w:r>
        <w:pict>
          <v:group id="_x0000_s1029" style="position:absolute;margin-left:57pt;margin-top:16.75pt;width:498pt;height:1pt;z-index:-15687168;mso-wrap-distance-left:0;mso-wrap-distance-right:0;mso-position-horizontal-relative:page" coordorigin="1140,335" coordsize="9960,20">
            <v:shape id="_x0000_s1031" style="position:absolute;left:1140;top:334;width:9960;height:20" coordorigin="1140,335" coordsize="9960,20" path="m11100,335r-9960,l1140,345r,10l1150,355r,-10l11100,345r,-10xe" fillcolor="#545454" stroked="f">
              <v:path arrowok="t"/>
            </v:shape>
            <v:shape id="_x0000_s1030" style="position:absolute;left:1140;top:334;width:9960;height:20" coordorigin="1140,335" coordsize="9960,20" path="m11100,335r-10,l11090,345r-9950,l1140,355r9960,l11100,345r,-10xe" fillcolor="gray" stroked="f">
              <v:path arrowok="t"/>
            </v:shape>
            <w10:wrap type="topAndBottom" anchorx="page"/>
          </v:group>
        </w:pict>
      </w:r>
    </w:p>
    <w:p w:rsidR="006E7A46" w:rsidRDefault="006E7A46">
      <w:pPr>
        <w:pStyle w:val="Corpodetexto"/>
        <w:spacing w:before="10"/>
        <w:rPr>
          <w:sz w:val="7"/>
        </w:rPr>
      </w:pPr>
    </w:p>
    <w:p w:rsidR="006E7A46" w:rsidRDefault="006A0207">
      <w:pPr>
        <w:pStyle w:val="Corpodetexto"/>
        <w:spacing w:line="20" w:lineRule="exact"/>
        <w:ind w:left="34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498pt;height:1pt;mso-position-horizontal-relative:char;mso-position-vertical-relative:line" coordsize="9960,20">
            <v:shape id="_x0000_s1028" style="position:absolute;width:9960;height:20" coordsize="9960,20" path="m9960,l,,,10,,20r10,l10,10r9950,l9960,xe" fillcolor="#545454" stroked="f">
              <v:path arrowok="t"/>
            </v:shape>
            <v:shape id="_x0000_s1027" style="position:absolute;width:9960;height:20" coordsize="9960,20" path="m9960,r-10,l9950,10,,10,,20r9960,l9960,10r,-10xe" fillcolor="gray" stroked="f">
              <v:path arrowok="t"/>
            </v:shape>
            <w10:anchorlock/>
          </v:group>
        </w:pict>
      </w:r>
    </w:p>
    <w:sectPr w:rsidR="006E7A46">
      <w:pgSz w:w="12240" w:h="15840"/>
      <w:pgMar w:top="820" w:right="800" w:bottom="200" w:left="800" w:header="2" w:footer="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A0207">
      <w:r>
        <w:separator/>
      </w:r>
    </w:p>
  </w:endnote>
  <w:endnote w:type="continuationSeparator" w:id="0">
    <w:p w:rsidR="00000000" w:rsidRDefault="006A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6279168" behindDoc="1" locked="0" layoutInCell="1" allowOverlap="1">
          <wp:simplePos x="0" y="0"/>
          <wp:positionH relativeFrom="page">
            <wp:posOffset>3834275</wp:posOffset>
          </wp:positionH>
          <wp:positionV relativeFrom="page">
            <wp:posOffset>9973296</wp:posOffset>
          </wp:positionV>
          <wp:extent cx="697719" cy="114776"/>
          <wp:effectExtent l="0" t="0" r="0" b="0"/>
          <wp:wrapNone/>
          <wp:docPr id="7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7719" cy="1147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6279680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9681758</wp:posOffset>
          </wp:positionV>
          <wp:extent cx="6089131" cy="123069"/>
          <wp:effectExtent l="0" t="0" r="0" b="0"/>
          <wp:wrapNone/>
          <wp:docPr id="9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5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089131" cy="1230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56pt;margin-top:785.05pt;width:341.3pt;height:44.05pt;z-index:-17036288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line="203" w:lineRule="exact"/>
                  <w:ind w:left="20"/>
                  <w:rPr>
                    <w:rFonts w:ascii="Calibri" w:hAnsi="Calibri"/>
                    <w:sz w:val="18"/>
                  </w:rPr>
                </w:pPr>
                <w:r>
                  <w:rPr>
                    <w:rFonts w:ascii="Calibri" w:hAnsi="Calibri"/>
                    <w:color w:val="404040"/>
                    <w:sz w:val="18"/>
                  </w:rPr>
                  <w:t>Unimed</w:t>
                </w:r>
                <w:r>
                  <w:rPr>
                    <w:rFonts w:ascii="Calibri" w:hAnsi="Calibri"/>
                    <w:color w:val="404040"/>
                    <w:spacing w:val="-1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Seguros</w:t>
                </w:r>
                <w:r>
                  <w:rPr>
                    <w:rFonts w:ascii="Calibri" w:hAnsi="Calibri"/>
                    <w:color w:val="404040"/>
                    <w:spacing w:val="-3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Saúde</w:t>
                </w:r>
                <w:r>
                  <w:rPr>
                    <w:rFonts w:ascii="Calibri" w:hAnsi="Calibri"/>
                    <w:color w:val="404040"/>
                    <w:spacing w:val="-1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S/A</w:t>
                </w:r>
                <w:r>
                  <w:rPr>
                    <w:rFonts w:ascii="Calibri" w:hAnsi="Calibri"/>
                    <w:color w:val="404040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-</w:t>
                </w:r>
                <w:r>
                  <w:rPr>
                    <w:rFonts w:ascii="Calibri" w:hAnsi="Calibri"/>
                    <w:color w:val="404040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CNPJ/MF:</w:t>
                </w:r>
                <w:r>
                  <w:rPr>
                    <w:rFonts w:ascii="Calibri" w:hAnsi="Calibri"/>
                    <w:color w:val="404040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04.487.255/0001-81</w:t>
                </w:r>
              </w:p>
              <w:p w:rsidR="006E7A46" w:rsidRDefault="006A0207">
                <w:pPr>
                  <w:spacing w:before="1"/>
                  <w:ind w:left="20"/>
                  <w:rPr>
                    <w:rFonts w:ascii="Calibri" w:hAnsi="Calibri"/>
                    <w:sz w:val="18"/>
                  </w:rPr>
                </w:pPr>
                <w:r>
                  <w:rPr>
                    <w:rFonts w:ascii="Calibri" w:hAnsi="Calibri"/>
                    <w:color w:val="404040"/>
                    <w:sz w:val="18"/>
                  </w:rPr>
                  <w:t>Alameda Ministro Rocha Azevedo, 366 - Cerqueira César - CEP: 01410-901 - São Paulo – SP</w:t>
                </w:r>
                <w:r>
                  <w:rPr>
                    <w:rFonts w:ascii="Calibri" w:hAnsi="Calibri"/>
                    <w:color w:val="404040"/>
                    <w:spacing w:val="1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Atendimento</w:t>
                </w:r>
                <w:r>
                  <w:rPr>
                    <w:rFonts w:ascii="Calibri" w:hAnsi="Calibri"/>
                    <w:color w:val="404040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Nacional:</w:t>
                </w:r>
                <w:r>
                  <w:rPr>
                    <w:rFonts w:ascii="Calibri" w:hAnsi="Calibri"/>
                    <w:color w:val="404040"/>
                    <w:spacing w:val="-3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0800</w:t>
                </w:r>
                <w:r>
                  <w:rPr>
                    <w:rFonts w:ascii="Calibri" w:hAnsi="Calibri"/>
                    <w:color w:val="404040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016 6633</w:t>
                </w:r>
                <w:r>
                  <w:rPr>
                    <w:rFonts w:ascii="Calibri" w:hAnsi="Calibri"/>
                    <w:color w:val="404040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|</w:t>
                </w:r>
                <w:r>
                  <w:rPr>
                    <w:rFonts w:ascii="Calibri" w:hAnsi="Calibri"/>
                    <w:color w:val="404040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Atendimento</w:t>
                </w:r>
                <w:r>
                  <w:rPr>
                    <w:rFonts w:ascii="Calibri" w:hAnsi="Calibri"/>
                    <w:color w:val="404040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ao</w:t>
                </w:r>
                <w:r>
                  <w:rPr>
                    <w:rFonts w:ascii="Calibri" w:hAnsi="Calibri"/>
                    <w:color w:val="404040"/>
                    <w:spacing w:val="-1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Deficiente</w:t>
                </w:r>
                <w:r>
                  <w:rPr>
                    <w:rFonts w:ascii="Calibri" w:hAnsi="Calibri"/>
                    <w:color w:val="404040"/>
                    <w:spacing w:val="-3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Auditivo:</w:t>
                </w:r>
                <w:r>
                  <w:rPr>
                    <w:rFonts w:ascii="Calibri" w:hAnsi="Calibri"/>
                    <w:color w:val="404040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0800</w:t>
                </w:r>
                <w:r>
                  <w:rPr>
                    <w:rFonts w:ascii="Calibri" w:hAnsi="Calibri"/>
                    <w:color w:val="404040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770</w:t>
                </w:r>
                <w:r>
                  <w:rPr>
                    <w:rFonts w:ascii="Calibri" w:hAnsi="Calibri"/>
                    <w:color w:val="404040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color w:val="404040"/>
                    <w:sz w:val="18"/>
                  </w:rPr>
                  <w:t>3611</w:t>
                </w:r>
              </w:p>
              <w:p w:rsidR="006E7A46" w:rsidRDefault="006A0207">
                <w:pPr>
                  <w:spacing w:line="219" w:lineRule="exact"/>
                  <w:ind w:left="20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04040"/>
                    <w:sz w:val="18"/>
                  </w:rPr>
                  <w:t>Ouvidoria:</w:t>
                </w:r>
                <w:r>
                  <w:rPr>
                    <w:rFonts w:ascii="Calibri"/>
                    <w:color w:val="404040"/>
                    <w:spacing w:val="-4"/>
                    <w:sz w:val="18"/>
                  </w:rPr>
                  <w:t xml:space="preserve"> </w:t>
                </w:r>
                <w:r>
                  <w:rPr>
                    <w:rFonts w:ascii="Calibri"/>
                    <w:color w:val="404040"/>
                    <w:sz w:val="18"/>
                  </w:rPr>
                  <w:t>acesse</w:t>
                </w:r>
                <w:r>
                  <w:rPr>
                    <w:rFonts w:ascii="Calibri"/>
                    <w:color w:val="404040"/>
                    <w:spacing w:val="-4"/>
                    <w:sz w:val="18"/>
                  </w:rPr>
                  <w:t xml:space="preserve"> </w:t>
                </w:r>
                <w:hyperlink r:id="rId3">
                  <w:r>
                    <w:rPr>
                      <w:rFonts w:ascii="Calibri"/>
                      <w:color w:val="404040"/>
                      <w:sz w:val="18"/>
                    </w:rPr>
                    <w:t>w</w:t>
                  </w:r>
                  <w:r>
                    <w:rPr>
                      <w:rFonts w:ascii="Calibri"/>
                      <w:color w:val="404040"/>
                      <w:sz w:val="18"/>
                    </w:rPr>
                    <w:t>ww.segurosunimed.com.br/ouvidoria</w:t>
                  </w:r>
                  <w:r>
                    <w:rPr>
                      <w:rFonts w:ascii="Calibri"/>
                      <w:color w:val="404040"/>
                      <w:spacing w:val="-3"/>
                      <w:sz w:val="18"/>
                    </w:rPr>
                    <w:t xml:space="preserve"> </w:t>
                  </w:r>
                </w:hyperlink>
                <w:r>
                  <w:rPr>
                    <w:rFonts w:ascii="Calibri"/>
                    <w:color w:val="404040"/>
                    <w:sz w:val="18"/>
                  </w:rPr>
                  <w:t>ou</w:t>
                </w:r>
                <w:r>
                  <w:rPr>
                    <w:rFonts w:ascii="Calibri"/>
                    <w:color w:val="404040"/>
                    <w:spacing w:val="-4"/>
                    <w:sz w:val="18"/>
                  </w:rPr>
                  <w:t xml:space="preserve"> </w:t>
                </w:r>
                <w:r>
                  <w:rPr>
                    <w:rFonts w:ascii="Calibri"/>
                    <w:color w:val="404040"/>
                    <w:sz w:val="18"/>
                  </w:rPr>
                  <w:t>ligue</w:t>
                </w:r>
                <w:r>
                  <w:rPr>
                    <w:rFonts w:ascii="Calibri"/>
                    <w:color w:val="404040"/>
                    <w:spacing w:val="-1"/>
                    <w:sz w:val="18"/>
                  </w:rPr>
                  <w:t xml:space="preserve"> </w:t>
                </w:r>
                <w:r>
                  <w:rPr>
                    <w:rFonts w:ascii="Calibri"/>
                    <w:color w:val="404040"/>
                    <w:sz w:val="18"/>
                  </w:rPr>
                  <w:t>0800</w:t>
                </w:r>
                <w:r>
                  <w:rPr>
                    <w:rFonts w:ascii="Calibri"/>
                    <w:color w:val="404040"/>
                    <w:spacing w:val="-3"/>
                    <w:sz w:val="18"/>
                  </w:rPr>
                  <w:t xml:space="preserve"> </w:t>
                </w:r>
                <w:r>
                  <w:rPr>
                    <w:rFonts w:ascii="Calibri"/>
                    <w:color w:val="404040"/>
                    <w:sz w:val="18"/>
                  </w:rPr>
                  <w:t>001</w:t>
                </w:r>
                <w:r>
                  <w:rPr>
                    <w:rFonts w:ascii="Calibri"/>
                    <w:color w:val="404040"/>
                    <w:spacing w:val="-3"/>
                    <w:sz w:val="18"/>
                  </w:rPr>
                  <w:t xml:space="preserve"> </w:t>
                </w:r>
                <w:r>
                  <w:rPr>
                    <w:rFonts w:ascii="Calibri"/>
                    <w:color w:val="404040"/>
                    <w:sz w:val="18"/>
                  </w:rPr>
                  <w:t>2565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-3pt;margin-top:600.1pt;width:30.35pt;height:13.1pt;z-index:-17034752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1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noProof/>
                    <w:sz w:val="20"/>
                  </w:rPr>
                  <w:t>2</w:t>
                </w:r>
                <w:r>
                  <w:fldChar w:fldCharType="end"/>
                </w:r>
                <w:r>
                  <w:rPr>
                    <w:rFonts w:ascii="Times New Roman"/>
                    <w:sz w:val="20"/>
                  </w:rPr>
                  <w:t xml:space="preserve"> of 2</w:t>
                </w:r>
              </w:p>
            </w:txbxContent>
          </v:textbox>
          <w10:wrap anchorx="page" anchory="page"/>
        </v:shape>
      </w:pict>
    </w:r>
    <w:r>
      <w:pict>
        <v:shape id="_x0000_s2083" type="#_x0000_t202" style="position:absolute;margin-left:720.15pt;margin-top:600.1pt;width:72.85pt;height:13.1pt;z-index:-17034240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1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09/02/2022 13:16</w:t>
                </w:r>
              </w:p>
            </w:txbxContent>
          </v:textbox>
          <w10:wrap anchorx="page" anchory="page"/>
        </v:shape>
      </w:pic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544.4pt;margin-top:780.9pt;width:11.6pt;height:13.05pt;z-index:-17033216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25.45pt;margin-top:816.75pt;width:328.45pt;height:10.95pt;z-index:-17031680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https://correio.tre-ba.jus.br/h/printmessage?id=175418&amp;tz=America/Argentina/Buenos_Aires</w:t>
                </w:r>
              </w:p>
            </w:txbxContent>
          </v:textbox>
          <w10:wrap anchorx="page" anchory="page"/>
        </v:shape>
      </w:pict>
    </w:r>
    <w:r>
      <w:pict>
        <v:shape id="_x0000_s2078" type="#_x0000_t202" style="position:absolute;margin-left:554.4pt;margin-top:816.75pt;width:18.15pt;height:10.95pt;z-index:-17031168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4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4.1pt;margin-top:730.75pt;width:427.3pt;height:15.3pt;z-index:-17030144;mso-position-horizontal-relative:page;mso-position-vertical-relative:page" filled="f" stroked="f">
          <v:textbox inset="0,0,0,0">
            <w:txbxContent>
              <w:p w:rsidR="006E7A46" w:rsidRDefault="006A0207">
                <w:pPr>
                  <w:pStyle w:val="Corpodetexto"/>
                  <w:spacing w:before="10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  <w:color w:val="00000A"/>
                  </w:rPr>
                  <w:t>no</w:t>
                </w:r>
                <w:r>
                  <w:rPr>
                    <w:rFonts w:ascii="Times New Roman" w:hAnsi="Times New Roman"/>
                    <w:color w:val="00000A"/>
                    <w:spacing w:val="26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prazo</w:t>
                </w:r>
                <w:r>
                  <w:rPr>
                    <w:rFonts w:ascii="Times New Roman" w:hAnsi="Times New Roman"/>
                    <w:color w:val="00000A"/>
                    <w:spacing w:val="27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máximo</w:t>
                </w:r>
                <w:r>
                  <w:rPr>
                    <w:rFonts w:ascii="Times New Roman" w:hAnsi="Times New Roman"/>
                    <w:color w:val="00000A"/>
                    <w:spacing w:val="27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de</w:t>
                </w:r>
                <w:r>
                  <w:rPr>
                    <w:rFonts w:ascii="Times New Roman" w:hAnsi="Times New Roman"/>
                    <w:color w:val="00000A"/>
                    <w:spacing w:val="25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2</w:t>
                </w:r>
                <w:r>
                  <w:rPr>
                    <w:rFonts w:ascii="Times New Roman" w:hAnsi="Times New Roman"/>
                    <w:color w:val="00000A"/>
                    <w:spacing w:val="26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(duas)</w:t>
                </w:r>
                <w:r>
                  <w:rPr>
                    <w:rFonts w:ascii="Times New Roman" w:hAnsi="Times New Roman"/>
                    <w:color w:val="00000A"/>
                    <w:spacing w:val="27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horas,</w:t>
                </w:r>
                <w:r>
                  <w:rPr>
                    <w:rFonts w:ascii="Times New Roman" w:hAnsi="Times New Roman"/>
                    <w:color w:val="00000A"/>
                    <w:spacing w:val="27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a</w:t>
                </w:r>
                <w:r>
                  <w:rPr>
                    <w:rFonts w:ascii="Times New Roman" w:hAnsi="Times New Roman"/>
                    <w:color w:val="00000A"/>
                    <w:spacing w:val="27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contar</w:t>
                </w:r>
                <w:r>
                  <w:rPr>
                    <w:rFonts w:ascii="Times New Roman" w:hAnsi="Times New Roman"/>
                    <w:color w:val="00000A"/>
                    <w:spacing w:val="2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da</w:t>
                </w:r>
                <w:r>
                  <w:rPr>
                    <w:rFonts w:ascii="Times New Roman" w:hAnsi="Times New Roman"/>
                    <w:color w:val="00000A"/>
                    <w:spacing w:val="29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solicitação</w:t>
                </w:r>
                <w:r>
                  <w:rPr>
                    <w:rFonts w:ascii="Times New Roman" w:hAnsi="Times New Roman"/>
                    <w:color w:val="00000A"/>
                    <w:spacing w:val="27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do</w:t>
                </w:r>
                <w:r>
                  <w:rPr>
                    <w:rFonts w:ascii="Times New Roman" w:hAnsi="Times New Roman"/>
                    <w:color w:val="00000A"/>
                    <w:spacing w:val="27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pregoeiro,</w:t>
                </w:r>
                <w:r>
                  <w:rPr>
                    <w:rFonts w:ascii="Times New Roman" w:hAnsi="Times New Roman"/>
                    <w:color w:val="00000A"/>
                    <w:spacing w:val="26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a</w:t>
                </w:r>
                <w:r>
                  <w:rPr>
                    <w:rFonts w:ascii="Times New Roman" w:hAnsi="Times New Roman"/>
                    <w:color w:val="00000A"/>
                    <w:spacing w:val="27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proposta-</w:t>
                </w:r>
              </w:p>
            </w:txbxContent>
          </v:textbox>
          <w10:wrap anchorx="page" anchory="page"/>
        </v:shape>
      </w:pic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84.1pt;margin-top:729.55pt;width:427.25pt;height:15.3pt;z-index:-17029120;mso-position-horizontal-relative:page;mso-position-vertical-relative:page" filled="f" stroked="f">
          <v:textbox inset="0,0,0,0">
            <w:txbxContent>
              <w:p w:rsidR="006E7A46" w:rsidRDefault="006A0207">
                <w:pPr>
                  <w:pStyle w:val="Corpodetexto"/>
                  <w:spacing w:before="10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  <w:color w:val="00000A"/>
                  </w:rPr>
                  <w:t xml:space="preserve">DOU  </w:t>
                </w:r>
                <w:r>
                  <w:rPr>
                    <w:rFonts w:ascii="Times New Roman" w:hAnsi="Times New Roman"/>
                    <w:color w:val="00000A"/>
                    <w:spacing w:val="1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 xml:space="preserve">de  </w:t>
                </w:r>
                <w:r>
                  <w:rPr>
                    <w:rFonts w:ascii="Times New Roman" w:hAnsi="Times New Roman"/>
                    <w:color w:val="00000A"/>
                    <w:spacing w:val="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 xml:space="preserve">01.09.2016  </w:t>
                </w:r>
                <w:r>
                  <w:rPr>
                    <w:rFonts w:ascii="Times New Roman" w:hAnsi="Times New Roman"/>
                    <w:color w:val="00000A"/>
                    <w:spacing w:val="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 xml:space="preserve">–  </w:t>
                </w:r>
                <w:r>
                  <w:rPr>
                    <w:rFonts w:ascii="Times New Roman" w:hAnsi="Times New Roman"/>
                    <w:color w:val="00000A"/>
                    <w:spacing w:val="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 xml:space="preserve">grifamos.).  </w:t>
                </w:r>
                <w:r>
                  <w:rPr>
                    <w:rFonts w:ascii="Times New Roman" w:hAnsi="Times New Roman"/>
                    <w:color w:val="00000A"/>
                    <w:spacing w:val="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 xml:space="preserve">Sendo  </w:t>
                </w:r>
                <w:r>
                  <w:rPr>
                    <w:rFonts w:ascii="Times New Roman" w:hAnsi="Times New Roman"/>
                    <w:color w:val="00000A"/>
                    <w:spacing w:val="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 xml:space="preserve">assim,  </w:t>
                </w:r>
                <w:r>
                  <w:rPr>
                    <w:rFonts w:ascii="Times New Roman" w:hAnsi="Times New Roman"/>
                    <w:color w:val="00000A"/>
                    <w:spacing w:val="6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 xml:space="preserve">faz-se  </w:t>
                </w:r>
                <w:r>
                  <w:rPr>
                    <w:rFonts w:ascii="Times New Roman" w:hAnsi="Times New Roman"/>
                    <w:color w:val="00000A"/>
                    <w:spacing w:val="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 xml:space="preserve">imperioso  </w:t>
                </w:r>
                <w:r>
                  <w:rPr>
                    <w:rFonts w:ascii="Times New Roman" w:hAnsi="Times New Roman"/>
                    <w:color w:val="00000A"/>
                    <w:spacing w:val="1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 xml:space="preserve">o  </w:t>
                </w:r>
                <w:r>
                  <w:rPr>
                    <w:rFonts w:ascii="Times New Roman" w:hAnsi="Times New Roman"/>
                    <w:color w:val="00000A"/>
                    <w:spacing w:val="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reajuste,</w:t>
                </w:r>
              </w:p>
            </w:txbxContent>
          </v:textbox>
          <w10:wrap anchorx="page" anchory="page"/>
        </v:shape>
      </w:pic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-1pt;margin-top:829.15pt;width:15.35pt;height:13.05pt;z-index:-17027072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50"/>
                    <w:w w:val="99"/>
                    <w:sz w:val="20"/>
                  </w:rPr>
                  <w:t>1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w w:val="99"/>
                    <w:sz w:val="20"/>
                  </w:rPr>
                  <w:t>f</w:t>
                </w:r>
                <w:r>
                  <w:rPr>
                    <w:rFonts w:ascii="Times New Roman"/>
                    <w:spacing w:val="1"/>
                    <w:sz w:val="20"/>
                  </w:rPr>
                  <w:t xml:space="preserve"> </w:t>
                </w:r>
                <w:r>
                  <w:rPr>
                    <w:rFonts w:ascii="Times New Roman"/>
                    <w:w w:val="99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523.15pt;margin-top:829.15pt;width:18.05pt;height:13.05pt;z-index:-17026560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54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b/>
                    <w:spacing w:val="-44"/>
                    <w:w w:val="99"/>
                    <w:sz w:val="20"/>
                  </w:rPr>
                  <w:t>3</w:t>
                </w:r>
                <w:r>
                  <w:rPr>
                    <w:rFonts w:ascii="Times New Roman"/>
                    <w:spacing w:val="-56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44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2</w:t>
                </w:r>
                <w:r>
                  <w:rPr>
                    <w:rFonts w:ascii="Times New Roman"/>
                    <w:spacing w:val="-48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10</w:t>
                </w:r>
                <w:r>
                  <w:rPr>
                    <w:rFonts w:ascii="Times New Roman"/>
                    <w:w w:val="99"/>
                    <w:sz w:val="20"/>
                  </w:rPr>
                  <w:t>: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4</w:t>
                </w:r>
                <w:r>
                  <w:rPr>
                    <w:rFonts w:ascii="Times New Roman"/>
                    <w:w w:val="99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-1pt;margin-top:829.15pt;width:15.35pt;height:13.05pt;z-index:-17025024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25"/>
                    <w:w w:val="95"/>
                    <w:sz w:val="20"/>
                  </w:rPr>
                  <w:t>2fo</w:t>
                </w:r>
                <w:r>
                  <w:rPr>
                    <w:rFonts w:ascii="Times New Roman"/>
                    <w:spacing w:val="-31"/>
                    <w:w w:val="95"/>
                    <w:sz w:val="20"/>
                  </w:rPr>
                  <w:t xml:space="preserve"> </w:t>
                </w:r>
                <w:r>
                  <w:rPr>
                    <w:rFonts w:ascii="Times New Roman"/>
                    <w:spacing w:val="-25"/>
                    <w:w w:val="95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523.15pt;margin-top:829.15pt;width:18.05pt;height:13.05pt;z-index:-17024512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54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b/>
                    <w:spacing w:val="-44"/>
                    <w:w w:val="99"/>
                    <w:sz w:val="20"/>
                  </w:rPr>
                  <w:t>3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20</w:t>
                </w:r>
                <w:r>
                  <w:rPr>
                    <w:rFonts w:ascii="Times New Roman"/>
                    <w:spacing w:val="-48"/>
                    <w:w w:val="99"/>
                    <w:sz w:val="20"/>
                  </w:rPr>
                  <w:t>2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10</w:t>
                </w:r>
                <w:r>
                  <w:rPr>
                    <w:rFonts w:ascii="Times New Roman"/>
                    <w:w w:val="99"/>
                    <w:sz w:val="20"/>
                  </w:rPr>
                  <w:t>: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4</w:t>
                </w:r>
                <w:r>
                  <w:rPr>
                    <w:rFonts w:ascii="Times New Roman"/>
                    <w:w w:val="99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-3pt;margin-top:829.15pt;width:20.35pt;height:13.05pt;z-index:-17022976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w w:val="99"/>
                    <w:sz w:val="20"/>
                  </w:rPr>
                  <w:t>f</w:t>
                </w:r>
                <w:r>
                  <w:rPr>
                    <w:rFonts w:ascii="Times New Roman"/>
                    <w:spacing w:val="1"/>
                    <w:sz w:val="20"/>
                  </w:rPr>
                  <w:t xml:space="preserve"> </w:t>
                </w:r>
                <w:r>
                  <w:rPr>
                    <w:rFonts w:ascii="Times New Roman"/>
                    <w:w w:val="99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523.15pt;margin-top:829.15pt;width:18.05pt;height:13.05pt;z-index:-17022464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54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b/>
                    <w:spacing w:val="-44"/>
                    <w:w w:val="99"/>
                    <w:sz w:val="20"/>
                  </w:rPr>
                  <w:t>3</w:t>
                </w:r>
                <w:r>
                  <w:rPr>
                    <w:rFonts w:ascii="Times New Roman"/>
                    <w:spacing w:val="-56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44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2</w:t>
                </w:r>
                <w:r>
                  <w:rPr>
                    <w:rFonts w:ascii="Times New Roman"/>
                    <w:spacing w:val="-48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10</w:t>
                </w:r>
                <w:r>
                  <w:rPr>
                    <w:rFonts w:ascii="Times New Roman"/>
                    <w:w w:val="99"/>
                    <w:sz w:val="20"/>
                  </w:rPr>
                  <w:t>: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4</w:t>
                </w:r>
                <w:r>
                  <w:rPr>
                    <w:rFonts w:ascii="Times New Roman"/>
                    <w:w w:val="99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-3pt;margin-top:829.15pt;width:20.35pt;height:13.05pt;z-index:-17020928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w w:val="99"/>
                    <w:sz w:val="20"/>
                  </w:rPr>
                  <w:t>f</w:t>
                </w:r>
                <w:r>
                  <w:rPr>
                    <w:rFonts w:ascii="Times New Roman"/>
                    <w:spacing w:val="1"/>
                    <w:sz w:val="20"/>
                  </w:rPr>
                  <w:t xml:space="preserve"> </w:t>
                </w:r>
                <w:r>
                  <w:rPr>
                    <w:rFonts w:ascii="Times New Roman"/>
                    <w:w w:val="99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523.15pt;margin-top:829.15pt;width:18.05pt;height:13.05pt;z-index:-17020416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54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b/>
                    <w:spacing w:val="-44"/>
                    <w:w w:val="99"/>
                    <w:sz w:val="20"/>
                  </w:rPr>
                  <w:t>3</w:t>
                </w:r>
                <w:r>
                  <w:rPr>
                    <w:rFonts w:ascii="Times New Roman"/>
                    <w:spacing w:val="-56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44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2</w:t>
                </w:r>
                <w:r>
                  <w:rPr>
                    <w:rFonts w:ascii="Times New Roman"/>
                    <w:spacing w:val="-48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10</w:t>
                </w:r>
                <w:r>
                  <w:rPr>
                    <w:rFonts w:ascii="Times New Roman"/>
                    <w:w w:val="99"/>
                    <w:sz w:val="20"/>
                  </w:rPr>
                  <w:t>: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4</w:t>
                </w:r>
                <w:r>
                  <w:rPr>
                    <w:rFonts w:ascii="Times New Roman"/>
                    <w:w w:val="99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-3pt;margin-top:829.15pt;width:20.35pt;height:13.05pt;z-index:-17018880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w w:val="99"/>
                    <w:sz w:val="20"/>
                  </w:rPr>
                  <w:t>f</w:t>
                </w:r>
                <w:r>
                  <w:rPr>
                    <w:rFonts w:ascii="Times New Roman"/>
                    <w:spacing w:val="1"/>
                    <w:sz w:val="20"/>
                  </w:rPr>
                  <w:t xml:space="preserve"> </w:t>
                </w:r>
                <w:r>
                  <w:rPr>
                    <w:rFonts w:ascii="Times New Roman"/>
                    <w:w w:val="99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23.15pt;margin-top:829.15pt;width:18.05pt;height:13.05pt;z-index:-17018368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54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b/>
                    <w:spacing w:val="-44"/>
                    <w:w w:val="99"/>
                    <w:sz w:val="20"/>
                  </w:rPr>
                  <w:t>3</w:t>
                </w:r>
                <w:r>
                  <w:rPr>
                    <w:rFonts w:ascii="Times New Roman"/>
                    <w:spacing w:val="-56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44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2</w:t>
                </w:r>
                <w:r>
                  <w:rPr>
                    <w:rFonts w:ascii="Times New Roman"/>
                    <w:spacing w:val="-48"/>
                    <w:w w:val="99"/>
                    <w:sz w:val="20"/>
                  </w:rPr>
                  <w:t>0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10</w:t>
                </w:r>
                <w:r>
                  <w:rPr>
                    <w:rFonts w:ascii="Times New Roman"/>
                    <w:w w:val="99"/>
                    <w:sz w:val="20"/>
                  </w:rPr>
                  <w:t>: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4</w:t>
                </w:r>
                <w:r>
                  <w:rPr>
                    <w:rFonts w:ascii="Times New Roman"/>
                    <w:w w:val="99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3pt;margin-top:780.1pt;width:30.35pt;height:13.1pt;z-index:-17016832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1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sz w:val="20"/>
                  </w:rPr>
                  <w:t xml:space="preserve"> of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40.15pt;margin-top:780.1pt;width:72.85pt;height:13.1pt;z-index:-17016320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1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17/02/2022 12:37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A0207">
      <w:r>
        <w:separator/>
      </w:r>
    </w:p>
  </w:footnote>
  <w:footnote w:type="continuationSeparator" w:id="0">
    <w:p w:rsidR="00000000" w:rsidRDefault="006A0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6278656" behindDoc="1" locked="0" layoutInCell="1" allowOverlap="1">
          <wp:simplePos x="0" y="0"/>
          <wp:positionH relativeFrom="page">
            <wp:posOffset>723717</wp:posOffset>
          </wp:positionH>
          <wp:positionV relativeFrom="page">
            <wp:posOffset>321100</wp:posOffset>
          </wp:positionV>
          <wp:extent cx="1294999" cy="77765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4999" cy="7776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-1pt;margin-top:-.9pt;width:31.45pt;height:13.1pt;z-index:-17035776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1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Zimbra</w:t>
                </w:r>
              </w:p>
            </w:txbxContent>
          </v:textbox>
          <w10:wrap anchorx="page" anchory="page"/>
        </v:shape>
      </w:pict>
    </w:r>
    <w:r>
      <w:pict>
        <v:shape id="_x0000_s2085" type="#_x0000_t202" style="position:absolute;margin-left:416pt;margin-top:-.9pt;width:377.1pt;height:13.1pt;z-index:-17035264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1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https://correio.tre-ba.jus.br/h/printmessage?id=174537&amp;tz=America/Argentina/Buenos_Aires</w:t>
                </w:r>
              </w:p>
            </w:txbxContent>
          </v:textbox>
          <w10:wrap anchorx="page" anchory="page"/>
        </v:shape>
      </w:pic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6282752" behindDoc="1" locked="0" layoutInCell="1" allowOverlap="1">
          <wp:simplePos x="0" y="0"/>
          <wp:positionH relativeFrom="page">
            <wp:posOffset>540384</wp:posOffset>
          </wp:positionH>
          <wp:positionV relativeFrom="page">
            <wp:posOffset>450214</wp:posOffset>
          </wp:positionV>
          <wp:extent cx="3846195" cy="746125"/>
          <wp:effectExtent l="0" t="0" r="0" b="0"/>
          <wp:wrapNone/>
          <wp:docPr id="17" name="image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9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846195" cy="746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25.45pt;margin-top:13.75pt;width:64.3pt;height:10.95pt;z-index:-17032704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04/03/2022 09:05</w:t>
                </w:r>
              </w:p>
            </w:txbxContent>
          </v:textbox>
          <w10:wrap anchorx="page" anchory="page"/>
        </v:shape>
      </w:pict>
    </w:r>
    <w:r>
      <w:pict>
        <v:shape id="_x0000_s2080" type="#_x0000_t202" style="position:absolute;margin-left:330.3pt;margin-top:13.75pt;width:26.9pt;height:10.95pt;z-index:-17032192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84.1pt;margin-top:69.9pt;width:423.95pt;height:15.3pt;z-index:-17030656;mso-position-horizontal-relative:page;mso-position-vertical-relative:page" filled="f" stroked="f">
          <v:textbox inset="0,0,0,0">
            <w:txbxContent>
              <w:p w:rsidR="006E7A46" w:rsidRDefault="006A0207">
                <w:pPr>
                  <w:pStyle w:val="Corpodetexto"/>
                  <w:spacing w:before="10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XXIII</w:t>
                </w:r>
                <w:r>
                  <w:rPr>
                    <w:rFonts w:ascii="Times New Roman" w:hAnsi="Times New Roman"/>
                    <w:spacing w:val="-2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- do</w:t>
                </w:r>
                <w:r>
                  <w:rPr>
                    <w:rFonts w:ascii="Times New Roman" w:hAnsi="Times New Roman"/>
                    <w:spacing w:val="-1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domicílio do</w:t>
                </w:r>
                <w:r>
                  <w:rPr>
                    <w:rFonts w:ascii="Times New Roman" w:hAnsi="Times New Roman"/>
                    <w:spacing w:val="-1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tomador</w:t>
                </w:r>
                <w:r>
                  <w:rPr>
                    <w:rFonts w:ascii="Times New Roman" w:hAnsi="Times New Roman"/>
                    <w:spacing w:val="-3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dos serviços</w:t>
                </w:r>
                <w:r>
                  <w:rPr>
                    <w:rFonts w:ascii="Times New Roman" w:hAnsi="Times New Roman"/>
                    <w:spacing w:val="-1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dos</w:t>
                </w:r>
                <w:r>
                  <w:rPr>
                    <w:rFonts w:ascii="Times New Roman" w:hAnsi="Times New Roman"/>
                    <w:spacing w:val="2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subitens</w:t>
                </w:r>
                <w:r>
                  <w:rPr>
                    <w:rFonts w:ascii="Times New Roman" w:hAnsi="Times New Roman"/>
                    <w:spacing w:val="-1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4.22, 4.23</w:t>
                </w:r>
                <w:r>
                  <w:rPr>
                    <w:rFonts w:ascii="Times New Roman" w:hAnsi="Times New Roman"/>
                    <w:spacing w:val="-1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e 5.09;</w:t>
                </w:r>
                <w:r>
                  <w:rPr>
                    <w:rFonts w:ascii="Times New Roman" w:hAnsi="Times New Roman"/>
                    <w:spacing w:val="119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(Incluído</w:t>
                </w:r>
              </w:p>
            </w:txbxContent>
          </v:textbox>
          <w10:wrap anchorx="page" anchory="page"/>
        </v:shape>
      </w:pict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84.1pt;margin-top:69.9pt;width:427.3pt;height:15.3pt;z-index:-17029632;mso-position-horizontal-relative:page;mso-position-vertical-relative:page" filled="f" stroked="f">
          <v:textbox inset="0,0,0,0">
            <w:txbxContent>
              <w:p w:rsidR="006E7A46" w:rsidRDefault="006A0207">
                <w:pPr>
                  <w:pStyle w:val="Corpodetexto"/>
                  <w:spacing w:before="10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  <w:color w:val="00000A"/>
                  </w:rPr>
                  <w:t>padrão</w:t>
                </w:r>
                <w:r>
                  <w:rPr>
                    <w:rFonts w:ascii="Times New Roman" w:hAnsi="Times New Roman"/>
                    <w:color w:val="00000A"/>
                    <w:spacing w:val="15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ajustada</w:t>
                </w:r>
                <w:r>
                  <w:rPr>
                    <w:rFonts w:ascii="Times New Roman" w:hAnsi="Times New Roman"/>
                    <w:color w:val="00000A"/>
                    <w:spacing w:val="15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ao</w:t>
                </w:r>
                <w:r>
                  <w:rPr>
                    <w:rFonts w:ascii="Times New Roman" w:hAnsi="Times New Roman"/>
                    <w:color w:val="00000A"/>
                    <w:spacing w:val="1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lance</w:t>
                </w:r>
                <w:r>
                  <w:rPr>
                    <w:rFonts w:ascii="Times New Roman" w:hAnsi="Times New Roman"/>
                    <w:color w:val="00000A"/>
                    <w:spacing w:val="15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final,</w:t>
                </w:r>
                <w:r>
                  <w:rPr>
                    <w:rFonts w:ascii="Times New Roman" w:hAnsi="Times New Roman"/>
                    <w:color w:val="00000A"/>
                    <w:spacing w:val="1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conforme</w:t>
                </w:r>
                <w:r>
                  <w:rPr>
                    <w:rFonts w:ascii="Times New Roman" w:hAnsi="Times New Roman"/>
                    <w:color w:val="00000A"/>
                    <w:spacing w:val="15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Anexo</w:t>
                </w:r>
                <w:r>
                  <w:rPr>
                    <w:rFonts w:ascii="Times New Roman" w:hAnsi="Times New Roman"/>
                    <w:color w:val="00000A"/>
                    <w:spacing w:val="15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III</w:t>
                </w:r>
                <w:r>
                  <w:rPr>
                    <w:rFonts w:ascii="Times New Roman" w:hAnsi="Times New Roman"/>
                    <w:color w:val="00000A"/>
                    <w:spacing w:val="1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deste</w:t>
                </w:r>
                <w:r>
                  <w:rPr>
                    <w:rFonts w:ascii="Times New Roman" w:hAnsi="Times New Roman"/>
                    <w:color w:val="00000A"/>
                    <w:spacing w:val="14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Edital,</w:t>
                </w:r>
                <w:r>
                  <w:rPr>
                    <w:rFonts w:ascii="Times New Roman" w:hAnsi="Times New Roman"/>
                    <w:color w:val="00000A"/>
                    <w:spacing w:val="14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sob</w:t>
                </w:r>
                <w:r>
                  <w:rPr>
                    <w:rFonts w:ascii="Times New Roman" w:hAnsi="Times New Roman"/>
                    <w:color w:val="00000A"/>
                    <w:spacing w:val="1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pena</w:t>
                </w:r>
                <w:r>
                  <w:rPr>
                    <w:rFonts w:ascii="Times New Roman" w:hAnsi="Times New Roman"/>
                    <w:color w:val="00000A"/>
                    <w:spacing w:val="18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de</w:t>
                </w:r>
                <w:r>
                  <w:rPr>
                    <w:rFonts w:ascii="Times New Roman" w:hAnsi="Times New Roman"/>
                    <w:color w:val="00000A"/>
                    <w:spacing w:val="11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recusa</w:t>
                </w:r>
                <w:r>
                  <w:rPr>
                    <w:rFonts w:ascii="Times New Roman" w:hAnsi="Times New Roman"/>
                    <w:color w:val="00000A"/>
                    <w:spacing w:val="18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da</w:t>
                </w:r>
              </w:p>
            </w:txbxContent>
          </v:textbox>
          <w10:wrap anchorx="page" anchory="page"/>
        </v:shape>
      </w:pict>
    </w: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84.1pt;margin-top:69.9pt;width:427.25pt;height:15.3pt;z-index:-17028608;mso-position-horizontal-relative:page;mso-position-vertical-relative:page" filled="f" stroked="f">
          <v:textbox inset="0,0,0,0">
            <w:txbxContent>
              <w:p w:rsidR="006E7A46" w:rsidRDefault="006A0207">
                <w:pPr>
                  <w:pStyle w:val="Corpodetexto"/>
                  <w:spacing w:before="10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  <w:color w:val="00000A"/>
                  </w:rPr>
                  <w:t>independente</w:t>
                </w:r>
                <w:r>
                  <w:rPr>
                    <w:rFonts w:ascii="Times New Roman" w:hAnsi="Times New Roman"/>
                    <w:color w:val="00000A"/>
                    <w:spacing w:val="1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da</w:t>
                </w:r>
                <w:r>
                  <w:rPr>
                    <w:rFonts w:ascii="Times New Roman" w:hAnsi="Times New Roman"/>
                    <w:color w:val="00000A"/>
                    <w:spacing w:val="1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previsão</w:t>
                </w:r>
                <w:r>
                  <w:rPr>
                    <w:rFonts w:ascii="Times New Roman" w:hAnsi="Times New Roman"/>
                    <w:color w:val="00000A"/>
                    <w:spacing w:val="1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de</w:t>
                </w:r>
                <w:r>
                  <w:rPr>
                    <w:rFonts w:ascii="Times New Roman" w:hAnsi="Times New Roman"/>
                    <w:color w:val="00000A"/>
                    <w:spacing w:val="1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cláusula</w:t>
                </w:r>
                <w:r>
                  <w:rPr>
                    <w:rFonts w:ascii="Times New Roman" w:hAnsi="Times New Roman"/>
                    <w:color w:val="00000A"/>
                    <w:spacing w:val="11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específica,</w:t>
                </w:r>
                <w:r>
                  <w:rPr>
                    <w:rFonts w:ascii="Times New Roman" w:hAnsi="Times New Roman"/>
                    <w:color w:val="00000A"/>
                    <w:spacing w:val="18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devendo-se</w:t>
                </w:r>
                <w:r>
                  <w:rPr>
                    <w:rFonts w:ascii="Times New Roman" w:hAnsi="Times New Roman"/>
                    <w:color w:val="00000A"/>
                    <w:spacing w:val="15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adotar</w:t>
                </w:r>
                <w:r>
                  <w:rPr>
                    <w:rFonts w:ascii="Times New Roman" w:hAnsi="Times New Roman"/>
                    <w:color w:val="00000A"/>
                    <w:spacing w:val="1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índice</w:t>
                </w:r>
                <w:r>
                  <w:rPr>
                    <w:rFonts w:ascii="Times New Roman" w:hAnsi="Times New Roman"/>
                    <w:color w:val="00000A"/>
                    <w:spacing w:val="14"/>
                  </w:rPr>
                  <w:t xml:space="preserve"> </w:t>
                </w:r>
                <w:r>
                  <w:rPr>
                    <w:rFonts w:ascii="Times New Roman" w:hAnsi="Times New Roman"/>
                    <w:color w:val="00000A"/>
                  </w:rPr>
                  <w:t>oficialmente</w:t>
                </w:r>
              </w:p>
            </w:txbxContent>
          </v:textbox>
          <w10:wrap anchorx="page" anchory="page"/>
        </v:shape>
      </w:pict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-1pt;margin-top:-.85pt;width:18.75pt;height:13.05pt;z-index:-17028096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Z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a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291.85pt;margin-top:-.85pt;width:178.5pt;height:13.05pt;z-index:-17027584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54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46"/>
                    <w:w w:val="99"/>
                    <w:sz w:val="20"/>
                  </w:rPr>
                  <w:t>h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p</w:t>
                </w:r>
                <w:r>
                  <w:rPr>
                    <w:rFonts w:ascii="Times New Roman"/>
                    <w:w w:val="99"/>
                    <w:sz w:val="20"/>
                  </w:rPr>
                  <w:t>://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c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rr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50"/>
                    <w:w w:val="99"/>
                    <w:sz w:val="20"/>
                  </w:rPr>
                  <w:t>.o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-</w:t>
                </w:r>
                <w:r>
                  <w:rPr>
                    <w:rFonts w:ascii="Times New Roman"/>
                    <w:spacing w:val="-87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2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w w:val="99"/>
                    <w:sz w:val="20"/>
                  </w:rPr>
                  <w:t>.j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u</w:t>
                </w:r>
                <w:r>
                  <w:rPr>
                    <w:rFonts w:ascii="Times New Roman"/>
                    <w:w w:val="99"/>
                    <w:sz w:val="20"/>
                  </w:rPr>
                  <w:t>s.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h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p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n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w w:val="99"/>
                    <w:sz w:val="20"/>
                  </w:rPr>
                  <w:t>ss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g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?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d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=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7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1593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7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&amp;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z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=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er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c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.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.</w:t>
                </w:r>
                <w:r>
                  <w:rPr>
                    <w:rFonts w:ascii="Times New Roman"/>
                    <w:w w:val="99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-1pt;margin-top:-.85pt;width:18.75pt;height:13.05pt;z-index:-17026048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Z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a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291.85pt;margin-top:-.85pt;width:178.5pt;height:13.05pt;z-index:-17025536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54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46"/>
                    <w:w w:val="99"/>
                    <w:sz w:val="20"/>
                  </w:rPr>
                  <w:t>h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p</w:t>
                </w:r>
                <w:r>
                  <w:rPr>
                    <w:rFonts w:ascii="Times New Roman"/>
                    <w:w w:val="99"/>
                    <w:sz w:val="20"/>
                  </w:rPr>
                  <w:t>://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c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rr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w w:val="99"/>
                    <w:sz w:val="20"/>
                  </w:rPr>
                  <w:t>.t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-</w:t>
                </w:r>
                <w:r>
                  <w:rPr>
                    <w:rFonts w:ascii="Times New Roman"/>
                    <w:spacing w:val="-87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2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w w:val="99"/>
                    <w:sz w:val="20"/>
                  </w:rPr>
                  <w:t>.j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u</w:t>
                </w:r>
                <w:r>
                  <w:rPr>
                    <w:rFonts w:ascii="Times New Roman"/>
                    <w:w w:val="99"/>
                    <w:sz w:val="20"/>
                  </w:rPr>
                  <w:t>s.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h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p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n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w w:val="99"/>
                    <w:sz w:val="20"/>
                  </w:rPr>
                  <w:t>ss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g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?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d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=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3751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9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&amp;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z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=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er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c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.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.</w:t>
                </w:r>
                <w:r>
                  <w:rPr>
                    <w:rFonts w:ascii="Times New Roman"/>
                    <w:w w:val="99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-1pt;margin-top:-.85pt;width:18.75pt;height:13.05pt;z-index:-17024000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Z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a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291.85pt;margin-top:-.85pt;width:178.5pt;height:13.05pt;z-index:-17023488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54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46"/>
                    <w:w w:val="99"/>
                    <w:sz w:val="20"/>
                  </w:rPr>
                  <w:t>h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p</w:t>
                </w:r>
                <w:r>
                  <w:rPr>
                    <w:rFonts w:ascii="Times New Roman"/>
                    <w:w w:val="99"/>
                    <w:sz w:val="20"/>
                  </w:rPr>
                  <w:t>://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c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rr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w w:val="99"/>
                    <w:sz w:val="20"/>
                  </w:rPr>
                  <w:t>.t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-</w:t>
                </w:r>
                <w:r>
                  <w:rPr>
                    <w:rFonts w:ascii="Times New Roman"/>
                    <w:spacing w:val="-87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2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w w:val="99"/>
                    <w:sz w:val="20"/>
                  </w:rPr>
                  <w:t>.j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u</w:t>
                </w:r>
                <w:r>
                  <w:rPr>
                    <w:rFonts w:ascii="Times New Roman"/>
                    <w:w w:val="99"/>
                    <w:sz w:val="20"/>
                  </w:rPr>
                  <w:t>s.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h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p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n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w w:val="99"/>
                    <w:sz w:val="20"/>
                  </w:rPr>
                  <w:t>ss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g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?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d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=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3751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9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&amp;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z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=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er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c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.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.</w:t>
                </w:r>
                <w:r>
                  <w:rPr>
                    <w:rFonts w:ascii="Times New Roman"/>
                    <w:w w:val="99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-1pt;margin-top:-.85pt;width:18.75pt;height:13.05pt;z-index:-17021952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Z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a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91.85pt;margin-top:-.85pt;width:178.5pt;height:13.05pt;z-index:-17021440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54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46"/>
                    <w:w w:val="99"/>
                    <w:sz w:val="20"/>
                  </w:rPr>
                  <w:t>h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p</w:t>
                </w:r>
                <w:r>
                  <w:rPr>
                    <w:rFonts w:ascii="Times New Roman"/>
                    <w:w w:val="99"/>
                    <w:sz w:val="20"/>
                  </w:rPr>
                  <w:t>://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c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rr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50"/>
                    <w:w w:val="99"/>
                    <w:sz w:val="20"/>
                  </w:rPr>
                  <w:t>.o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-</w:t>
                </w:r>
                <w:r>
                  <w:rPr>
                    <w:rFonts w:ascii="Times New Roman"/>
                    <w:spacing w:val="-87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2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w w:val="99"/>
                    <w:sz w:val="20"/>
                  </w:rPr>
                  <w:t>.j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u</w:t>
                </w:r>
                <w:r>
                  <w:rPr>
                    <w:rFonts w:ascii="Times New Roman"/>
                    <w:w w:val="99"/>
                    <w:sz w:val="20"/>
                  </w:rPr>
                  <w:t>s.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h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p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n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w w:val="99"/>
                    <w:sz w:val="20"/>
                  </w:rPr>
                  <w:t>ss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g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?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d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=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9173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5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&amp;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z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=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er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c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.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.</w:t>
                </w:r>
                <w:r>
                  <w:rPr>
                    <w:rFonts w:ascii="Times New Roman"/>
                    <w:w w:val="99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-1pt;margin-top:-.85pt;width:18.75pt;height:13.05pt;z-index:-17019904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Z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a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291.85pt;margin-top:-.85pt;width:178.5pt;height:13.05pt;z-index:-17019392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pacing w:val="-54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46"/>
                    <w:w w:val="99"/>
                    <w:sz w:val="20"/>
                  </w:rPr>
                  <w:t>h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p</w:t>
                </w:r>
                <w:r>
                  <w:rPr>
                    <w:rFonts w:ascii="Times New Roman"/>
                    <w:w w:val="99"/>
                    <w:sz w:val="20"/>
                  </w:rPr>
                  <w:t>://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c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rr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o</w:t>
                </w:r>
                <w:r>
                  <w:rPr>
                    <w:rFonts w:ascii="Times New Roman"/>
                    <w:w w:val="99"/>
                    <w:sz w:val="20"/>
                  </w:rPr>
                  <w:t>.t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-</w:t>
                </w:r>
                <w:r>
                  <w:rPr>
                    <w:rFonts w:ascii="Times New Roman"/>
                    <w:spacing w:val="-87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2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w w:val="99"/>
                    <w:sz w:val="20"/>
                  </w:rPr>
                  <w:t>.j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u</w:t>
                </w:r>
                <w:r>
                  <w:rPr>
                    <w:rFonts w:ascii="Times New Roman"/>
                    <w:w w:val="99"/>
                    <w:sz w:val="20"/>
                  </w:rPr>
                  <w:t>s.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b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h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p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n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w w:val="99"/>
                    <w:sz w:val="20"/>
                  </w:rPr>
                  <w:t>ss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g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?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d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=</w:t>
                </w:r>
                <w:r>
                  <w:rPr>
                    <w:rFonts w:ascii="Times New Roman"/>
                    <w:spacing w:val="-100"/>
                    <w:w w:val="99"/>
                    <w:sz w:val="20"/>
                  </w:rPr>
                  <w:t>3751</w:t>
                </w:r>
                <w:r>
                  <w:rPr>
                    <w:rFonts w:ascii="Times New Roman"/>
                    <w:spacing w:val="-98"/>
                    <w:w w:val="99"/>
                    <w:sz w:val="20"/>
                  </w:rPr>
                  <w:t>9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&amp;</w:t>
                </w:r>
                <w:r>
                  <w:rPr>
                    <w:rFonts w:ascii="Times New Roman"/>
                    <w:w w:val="99"/>
                    <w:sz w:val="20"/>
                  </w:rPr>
                  <w:t>t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z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=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55"/>
                    <w:w w:val="99"/>
                    <w:sz w:val="20"/>
                  </w:rPr>
                  <w:t>m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er</w:t>
                </w:r>
                <w:r>
                  <w:rPr>
                    <w:rFonts w:ascii="Times New Roman"/>
                    <w:w w:val="99"/>
                    <w:sz w:val="20"/>
                  </w:rPr>
                  <w:t>i</w:t>
                </w:r>
                <w:r>
                  <w:rPr>
                    <w:rFonts w:ascii="Times New Roman"/>
                    <w:spacing w:val="-1"/>
                    <w:w w:val="99"/>
                    <w:sz w:val="20"/>
                  </w:rPr>
                  <w:t>c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w w:val="99"/>
                    <w:sz w:val="20"/>
                  </w:rPr>
                  <w:t>/</w:t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  <w:t>A</w:t>
                </w:r>
                <w:r>
                  <w:rPr>
                    <w:rFonts w:ascii="Times New Roman"/>
                    <w:spacing w:val="-11"/>
                    <w:w w:val="99"/>
                    <w:sz w:val="20"/>
                  </w:rPr>
                  <w:t>r</w:t>
                </w:r>
                <w:r>
                  <w:rPr>
                    <w:rFonts w:ascii="Times New Roman"/>
                    <w:w w:val="99"/>
                    <w:sz w:val="20"/>
                  </w:rPr>
                  <w:t>.</w:t>
                </w:r>
                <w:r>
                  <w:rPr>
                    <w:rFonts w:ascii="Times New Roman"/>
                    <w:spacing w:val="-2"/>
                    <w:w w:val="99"/>
                    <w:sz w:val="20"/>
                  </w:rPr>
                  <w:t>.</w:t>
                </w:r>
                <w:r>
                  <w:rPr>
                    <w:rFonts w:ascii="Times New Roman"/>
                    <w:w w:val="99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A020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1pt;margin-top:-.9pt;width:31.45pt;height:13.1pt;z-index:-17017856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1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Zimbra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12.35pt;margin-top:-.9pt;width:300.7pt;height:13.1pt;z-index:-17017344;mso-position-horizontal-relative:page;mso-position-vertical-relative:page" filled="f" stroked="f">
          <v:textbox inset="0,0,0,0">
            <w:txbxContent>
              <w:p w:rsidR="006E7A46" w:rsidRDefault="006A0207">
                <w:pPr>
                  <w:spacing w:before="11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https://correio.tre-ba.jus.br/h/printmessage?id=175051&amp;tz=America/Arg...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46" w:rsidRDefault="006E7A46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7F07"/>
    <w:multiLevelType w:val="multilevel"/>
    <w:tmpl w:val="410CBA3C"/>
    <w:lvl w:ilvl="0">
      <w:start w:val="5"/>
      <w:numFmt w:val="decimal"/>
      <w:lvlText w:val="%1"/>
      <w:lvlJc w:val="left"/>
      <w:pPr>
        <w:ind w:left="162" w:hanging="535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."/>
      <w:lvlJc w:val="left"/>
      <w:pPr>
        <w:ind w:left="162" w:hanging="535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2" w:hanging="59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4."/>
      <w:lvlJc w:val="left"/>
      <w:pPr>
        <w:ind w:left="870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515" w:hanging="22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93" w:hanging="22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2" w:hanging="22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50" w:hanging="22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9" w:hanging="223"/>
      </w:pPr>
      <w:rPr>
        <w:rFonts w:hint="default"/>
        <w:lang w:val="pt-PT" w:eastAsia="en-US" w:bidi="ar-SA"/>
      </w:rPr>
    </w:lvl>
  </w:abstractNum>
  <w:abstractNum w:abstractNumId="1">
    <w:nsid w:val="04835039"/>
    <w:multiLevelType w:val="hybridMultilevel"/>
    <w:tmpl w:val="C2C0C0E6"/>
    <w:lvl w:ilvl="0" w:tplc="C0F4FFCA">
      <w:start w:val="1"/>
      <w:numFmt w:val="lowerLetter"/>
      <w:lvlText w:val="%1)"/>
      <w:lvlJc w:val="left"/>
      <w:pPr>
        <w:ind w:left="1042" w:hanging="708"/>
        <w:jc w:val="left"/>
      </w:pPr>
      <w:rPr>
        <w:rFonts w:ascii="Tahoma" w:eastAsia="Tahoma" w:hAnsi="Tahoma" w:cs="Tahoma" w:hint="default"/>
        <w:spacing w:val="-1"/>
        <w:w w:val="100"/>
        <w:sz w:val="18"/>
        <w:szCs w:val="18"/>
        <w:lang w:val="pt-PT" w:eastAsia="en-US" w:bidi="ar-SA"/>
      </w:rPr>
    </w:lvl>
    <w:lvl w:ilvl="1" w:tplc="A11A1386">
      <w:numFmt w:val="bullet"/>
      <w:lvlText w:val="•"/>
      <w:lvlJc w:val="left"/>
      <w:pPr>
        <w:ind w:left="1995" w:hanging="708"/>
      </w:pPr>
      <w:rPr>
        <w:rFonts w:hint="default"/>
        <w:lang w:val="pt-PT" w:eastAsia="en-US" w:bidi="ar-SA"/>
      </w:rPr>
    </w:lvl>
    <w:lvl w:ilvl="2" w:tplc="82D0E086">
      <w:numFmt w:val="bullet"/>
      <w:lvlText w:val="•"/>
      <w:lvlJc w:val="left"/>
      <w:pPr>
        <w:ind w:left="2951" w:hanging="708"/>
      </w:pPr>
      <w:rPr>
        <w:rFonts w:hint="default"/>
        <w:lang w:val="pt-PT" w:eastAsia="en-US" w:bidi="ar-SA"/>
      </w:rPr>
    </w:lvl>
    <w:lvl w:ilvl="3" w:tplc="2A8A51AA">
      <w:numFmt w:val="bullet"/>
      <w:lvlText w:val="•"/>
      <w:lvlJc w:val="left"/>
      <w:pPr>
        <w:ind w:left="3907" w:hanging="708"/>
      </w:pPr>
      <w:rPr>
        <w:rFonts w:hint="default"/>
        <w:lang w:val="pt-PT" w:eastAsia="en-US" w:bidi="ar-SA"/>
      </w:rPr>
    </w:lvl>
    <w:lvl w:ilvl="4" w:tplc="5AF4BE66">
      <w:numFmt w:val="bullet"/>
      <w:lvlText w:val="•"/>
      <w:lvlJc w:val="left"/>
      <w:pPr>
        <w:ind w:left="4863" w:hanging="708"/>
      </w:pPr>
      <w:rPr>
        <w:rFonts w:hint="default"/>
        <w:lang w:val="pt-PT" w:eastAsia="en-US" w:bidi="ar-SA"/>
      </w:rPr>
    </w:lvl>
    <w:lvl w:ilvl="5" w:tplc="CECE4970">
      <w:numFmt w:val="bullet"/>
      <w:lvlText w:val="•"/>
      <w:lvlJc w:val="left"/>
      <w:pPr>
        <w:ind w:left="5819" w:hanging="708"/>
      </w:pPr>
      <w:rPr>
        <w:rFonts w:hint="default"/>
        <w:lang w:val="pt-PT" w:eastAsia="en-US" w:bidi="ar-SA"/>
      </w:rPr>
    </w:lvl>
    <w:lvl w:ilvl="6" w:tplc="A2CAB760">
      <w:numFmt w:val="bullet"/>
      <w:lvlText w:val="•"/>
      <w:lvlJc w:val="left"/>
      <w:pPr>
        <w:ind w:left="6775" w:hanging="708"/>
      </w:pPr>
      <w:rPr>
        <w:rFonts w:hint="default"/>
        <w:lang w:val="pt-PT" w:eastAsia="en-US" w:bidi="ar-SA"/>
      </w:rPr>
    </w:lvl>
    <w:lvl w:ilvl="7" w:tplc="76A6617A">
      <w:numFmt w:val="bullet"/>
      <w:lvlText w:val="•"/>
      <w:lvlJc w:val="left"/>
      <w:pPr>
        <w:ind w:left="7731" w:hanging="708"/>
      </w:pPr>
      <w:rPr>
        <w:rFonts w:hint="default"/>
        <w:lang w:val="pt-PT" w:eastAsia="en-US" w:bidi="ar-SA"/>
      </w:rPr>
    </w:lvl>
    <w:lvl w:ilvl="8" w:tplc="188287E0">
      <w:numFmt w:val="bullet"/>
      <w:lvlText w:val="•"/>
      <w:lvlJc w:val="left"/>
      <w:pPr>
        <w:ind w:left="8687" w:hanging="708"/>
      </w:pPr>
      <w:rPr>
        <w:rFonts w:hint="default"/>
        <w:lang w:val="pt-PT" w:eastAsia="en-US" w:bidi="ar-SA"/>
      </w:rPr>
    </w:lvl>
  </w:abstractNum>
  <w:abstractNum w:abstractNumId="2">
    <w:nsid w:val="04A27923"/>
    <w:multiLevelType w:val="hybridMultilevel"/>
    <w:tmpl w:val="F8F457D6"/>
    <w:lvl w:ilvl="0" w:tplc="02D898AA">
      <w:start w:val="1"/>
      <w:numFmt w:val="lowerRoman"/>
      <w:lvlText w:val="%1."/>
      <w:lvlJc w:val="left"/>
      <w:pPr>
        <w:ind w:left="348" w:hanging="187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22DE26E6">
      <w:numFmt w:val="bullet"/>
      <w:lvlText w:val="•"/>
      <w:lvlJc w:val="left"/>
      <w:pPr>
        <w:ind w:left="1184" w:hanging="187"/>
      </w:pPr>
      <w:rPr>
        <w:rFonts w:hint="default"/>
        <w:lang w:val="pt-PT" w:eastAsia="en-US" w:bidi="ar-SA"/>
      </w:rPr>
    </w:lvl>
    <w:lvl w:ilvl="2" w:tplc="AAFC2B74">
      <w:numFmt w:val="bullet"/>
      <w:lvlText w:val="•"/>
      <w:lvlJc w:val="left"/>
      <w:pPr>
        <w:ind w:left="2029" w:hanging="187"/>
      </w:pPr>
      <w:rPr>
        <w:rFonts w:hint="default"/>
        <w:lang w:val="pt-PT" w:eastAsia="en-US" w:bidi="ar-SA"/>
      </w:rPr>
    </w:lvl>
    <w:lvl w:ilvl="3" w:tplc="5566970A">
      <w:numFmt w:val="bullet"/>
      <w:lvlText w:val="•"/>
      <w:lvlJc w:val="left"/>
      <w:pPr>
        <w:ind w:left="2873" w:hanging="187"/>
      </w:pPr>
      <w:rPr>
        <w:rFonts w:hint="default"/>
        <w:lang w:val="pt-PT" w:eastAsia="en-US" w:bidi="ar-SA"/>
      </w:rPr>
    </w:lvl>
    <w:lvl w:ilvl="4" w:tplc="E9D08C4A">
      <w:numFmt w:val="bullet"/>
      <w:lvlText w:val="•"/>
      <w:lvlJc w:val="left"/>
      <w:pPr>
        <w:ind w:left="3718" w:hanging="187"/>
      </w:pPr>
      <w:rPr>
        <w:rFonts w:hint="default"/>
        <w:lang w:val="pt-PT" w:eastAsia="en-US" w:bidi="ar-SA"/>
      </w:rPr>
    </w:lvl>
    <w:lvl w:ilvl="5" w:tplc="5D6695A6">
      <w:numFmt w:val="bullet"/>
      <w:lvlText w:val="•"/>
      <w:lvlJc w:val="left"/>
      <w:pPr>
        <w:ind w:left="4563" w:hanging="187"/>
      </w:pPr>
      <w:rPr>
        <w:rFonts w:hint="default"/>
        <w:lang w:val="pt-PT" w:eastAsia="en-US" w:bidi="ar-SA"/>
      </w:rPr>
    </w:lvl>
    <w:lvl w:ilvl="6" w:tplc="6A94078E">
      <w:numFmt w:val="bullet"/>
      <w:lvlText w:val="•"/>
      <w:lvlJc w:val="left"/>
      <w:pPr>
        <w:ind w:left="5407" w:hanging="187"/>
      </w:pPr>
      <w:rPr>
        <w:rFonts w:hint="default"/>
        <w:lang w:val="pt-PT" w:eastAsia="en-US" w:bidi="ar-SA"/>
      </w:rPr>
    </w:lvl>
    <w:lvl w:ilvl="7" w:tplc="48CC1AB4">
      <w:numFmt w:val="bullet"/>
      <w:lvlText w:val="•"/>
      <w:lvlJc w:val="left"/>
      <w:pPr>
        <w:ind w:left="6252" w:hanging="187"/>
      </w:pPr>
      <w:rPr>
        <w:rFonts w:hint="default"/>
        <w:lang w:val="pt-PT" w:eastAsia="en-US" w:bidi="ar-SA"/>
      </w:rPr>
    </w:lvl>
    <w:lvl w:ilvl="8" w:tplc="AC2EFB36">
      <w:numFmt w:val="bullet"/>
      <w:lvlText w:val="•"/>
      <w:lvlJc w:val="left"/>
      <w:pPr>
        <w:ind w:left="7097" w:hanging="187"/>
      </w:pPr>
      <w:rPr>
        <w:rFonts w:hint="default"/>
        <w:lang w:val="pt-PT" w:eastAsia="en-US" w:bidi="ar-SA"/>
      </w:rPr>
    </w:lvl>
  </w:abstractNum>
  <w:abstractNum w:abstractNumId="3">
    <w:nsid w:val="088E69C9"/>
    <w:multiLevelType w:val="hybridMultilevel"/>
    <w:tmpl w:val="46D8252A"/>
    <w:lvl w:ilvl="0" w:tplc="3E94320E">
      <w:start w:val="1"/>
      <w:numFmt w:val="lowerLetter"/>
      <w:lvlText w:val="%1."/>
      <w:lvlJc w:val="left"/>
      <w:pPr>
        <w:ind w:left="1246" w:hanging="204"/>
        <w:jc w:val="left"/>
      </w:pPr>
      <w:rPr>
        <w:rFonts w:ascii="Tahoma" w:eastAsia="Tahoma" w:hAnsi="Tahoma" w:cs="Tahoma" w:hint="default"/>
        <w:spacing w:val="-1"/>
        <w:w w:val="100"/>
        <w:sz w:val="18"/>
        <w:szCs w:val="18"/>
        <w:lang w:val="pt-PT" w:eastAsia="en-US" w:bidi="ar-SA"/>
      </w:rPr>
    </w:lvl>
    <w:lvl w:ilvl="1" w:tplc="A3A8E3D4">
      <w:numFmt w:val="bullet"/>
      <w:lvlText w:val="•"/>
      <w:lvlJc w:val="left"/>
      <w:pPr>
        <w:ind w:left="2175" w:hanging="204"/>
      </w:pPr>
      <w:rPr>
        <w:rFonts w:hint="default"/>
        <w:lang w:val="pt-PT" w:eastAsia="en-US" w:bidi="ar-SA"/>
      </w:rPr>
    </w:lvl>
    <w:lvl w:ilvl="2" w:tplc="EA82408A">
      <w:numFmt w:val="bullet"/>
      <w:lvlText w:val="•"/>
      <w:lvlJc w:val="left"/>
      <w:pPr>
        <w:ind w:left="3111" w:hanging="204"/>
      </w:pPr>
      <w:rPr>
        <w:rFonts w:hint="default"/>
        <w:lang w:val="pt-PT" w:eastAsia="en-US" w:bidi="ar-SA"/>
      </w:rPr>
    </w:lvl>
    <w:lvl w:ilvl="3" w:tplc="5BBA7158">
      <w:numFmt w:val="bullet"/>
      <w:lvlText w:val="•"/>
      <w:lvlJc w:val="left"/>
      <w:pPr>
        <w:ind w:left="4047" w:hanging="204"/>
      </w:pPr>
      <w:rPr>
        <w:rFonts w:hint="default"/>
        <w:lang w:val="pt-PT" w:eastAsia="en-US" w:bidi="ar-SA"/>
      </w:rPr>
    </w:lvl>
    <w:lvl w:ilvl="4" w:tplc="A46C2FC6">
      <w:numFmt w:val="bullet"/>
      <w:lvlText w:val="•"/>
      <w:lvlJc w:val="left"/>
      <w:pPr>
        <w:ind w:left="4983" w:hanging="204"/>
      </w:pPr>
      <w:rPr>
        <w:rFonts w:hint="default"/>
        <w:lang w:val="pt-PT" w:eastAsia="en-US" w:bidi="ar-SA"/>
      </w:rPr>
    </w:lvl>
    <w:lvl w:ilvl="5" w:tplc="1D5E1614">
      <w:numFmt w:val="bullet"/>
      <w:lvlText w:val="•"/>
      <w:lvlJc w:val="left"/>
      <w:pPr>
        <w:ind w:left="5919" w:hanging="204"/>
      </w:pPr>
      <w:rPr>
        <w:rFonts w:hint="default"/>
        <w:lang w:val="pt-PT" w:eastAsia="en-US" w:bidi="ar-SA"/>
      </w:rPr>
    </w:lvl>
    <w:lvl w:ilvl="6" w:tplc="73DC19B0">
      <w:numFmt w:val="bullet"/>
      <w:lvlText w:val="•"/>
      <w:lvlJc w:val="left"/>
      <w:pPr>
        <w:ind w:left="6855" w:hanging="204"/>
      </w:pPr>
      <w:rPr>
        <w:rFonts w:hint="default"/>
        <w:lang w:val="pt-PT" w:eastAsia="en-US" w:bidi="ar-SA"/>
      </w:rPr>
    </w:lvl>
    <w:lvl w:ilvl="7" w:tplc="CD4EB56E">
      <w:numFmt w:val="bullet"/>
      <w:lvlText w:val="•"/>
      <w:lvlJc w:val="left"/>
      <w:pPr>
        <w:ind w:left="7791" w:hanging="204"/>
      </w:pPr>
      <w:rPr>
        <w:rFonts w:hint="default"/>
        <w:lang w:val="pt-PT" w:eastAsia="en-US" w:bidi="ar-SA"/>
      </w:rPr>
    </w:lvl>
    <w:lvl w:ilvl="8" w:tplc="BCEE7CC8">
      <w:numFmt w:val="bullet"/>
      <w:lvlText w:val="•"/>
      <w:lvlJc w:val="left"/>
      <w:pPr>
        <w:ind w:left="8727" w:hanging="204"/>
      </w:pPr>
      <w:rPr>
        <w:rFonts w:hint="default"/>
        <w:lang w:val="pt-PT" w:eastAsia="en-US" w:bidi="ar-SA"/>
      </w:rPr>
    </w:lvl>
  </w:abstractNum>
  <w:abstractNum w:abstractNumId="4">
    <w:nsid w:val="08E035C7"/>
    <w:multiLevelType w:val="hybridMultilevel"/>
    <w:tmpl w:val="850812CA"/>
    <w:lvl w:ilvl="0" w:tplc="14E4E2B8">
      <w:start w:val="1"/>
      <w:numFmt w:val="decimal"/>
      <w:lvlText w:val="%1."/>
      <w:lvlJc w:val="left"/>
      <w:pPr>
        <w:ind w:left="870" w:hanging="228"/>
        <w:jc w:val="left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AAEB980">
      <w:numFmt w:val="bullet"/>
      <w:lvlText w:val="•"/>
      <w:lvlJc w:val="left"/>
      <w:pPr>
        <w:ind w:left="1670" w:hanging="228"/>
      </w:pPr>
      <w:rPr>
        <w:rFonts w:hint="default"/>
        <w:lang w:val="pt-PT" w:eastAsia="en-US" w:bidi="ar-SA"/>
      </w:rPr>
    </w:lvl>
    <w:lvl w:ilvl="2" w:tplc="152475AC">
      <w:numFmt w:val="bullet"/>
      <w:lvlText w:val="•"/>
      <w:lvlJc w:val="left"/>
      <w:pPr>
        <w:ind w:left="2461" w:hanging="228"/>
      </w:pPr>
      <w:rPr>
        <w:rFonts w:hint="default"/>
        <w:lang w:val="pt-PT" w:eastAsia="en-US" w:bidi="ar-SA"/>
      </w:rPr>
    </w:lvl>
    <w:lvl w:ilvl="3" w:tplc="B976869E">
      <w:numFmt w:val="bullet"/>
      <w:lvlText w:val="•"/>
      <w:lvlJc w:val="left"/>
      <w:pPr>
        <w:ind w:left="3251" w:hanging="228"/>
      </w:pPr>
      <w:rPr>
        <w:rFonts w:hint="default"/>
        <w:lang w:val="pt-PT" w:eastAsia="en-US" w:bidi="ar-SA"/>
      </w:rPr>
    </w:lvl>
    <w:lvl w:ilvl="4" w:tplc="05C6B930">
      <w:numFmt w:val="bullet"/>
      <w:lvlText w:val="•"/>
      <w:lvlJc w:val="left"/>
      <w:pPr>
        <w:ind w:left="4042" w:hanging="228"/>
      </w:pPr>
      <w:rPr>
        <w:rFonts w:hint="default"/>
        <w:lang w:val="pt-PT" w:eastAsia="en-US" w:bidi="ar-SA"/>
      </w:rPr>
    </w:lvl>
    <w:lvl w:ilvl="5" w:tplc="18200652">
      <w:numFmt w:val="bullet"/>
      <w:lvlText w:val="•"/>
      <w:lvlJc w:val="left"/>
      <w:pPr>
        <w:ind w:left="4833" w:hanging="228"/>
      </w:pPr>
      <w:rPr>
        <w:rFonts w:hint="default"/>
        <w:lang w:val="pt-PT" w:eastAsia="en-US" w:bidi="ar-SA"/>
      </w:rPr>
    </w:lvl>
    <w:lvl w:ilvl="6" w:tplc="C792AF02">
      <w:numFmt w:val="bullet"/>
      <w:lvlText w:val="•"/>
      <w:lvlJc w:val="left"/>
      <w:pPr>
        <w:ind w:left="5623" w:hanging="228"/>
      </w:pPr>
      <w:rPr>
        <w:rFonts w:hint="default"/>
        <w:lang w:val="pt-PT" w:eastAsia="en-US" w:bidi="ar-SA"/>
      </w:rPr>
    </w:lvl>
    <w:lvl w:ilvl="7" w:tplc="78909EEA">
      <w:numFmt w:val="bullet"/>
      <w:lvlText w:val="•"/>
      <w:lvlJc w:val="left"/>
      <w:pPr>
        <w:ind w:left="6414" w:hanging="228"/>
      </w:pPr>
      <w:rPr>
        <w:rFonts w:hint="default"/>
        <w:lang w:val="pt-PT" w:eastAsia="en-US" w:bidi="ar-SA"/>
      </w:rPr>
    </w:lvl>
    <w:lvl w:ilvl="8" w:tplc="0CDA6B6C">
      <w:numFmt w:val="bullet"/>
      <w:lvlText w:val="•"/>
      <w:lvlJc w:val="left"/>
      <w:pPr>
        <w:ind w:left="7205" w:hanging="228"/>
      </w:pPr>
      <w:rPr>
        <w:rFonts w:hint="default"/>
        <w:lang w:val="pt-PT" w:eastAsia="en-US" w:bidi="ar-SA"/>
      </w:rPr>
    </w:lvl>
  </w:abstractNum>
  <w:abstractNum w:abstractNumId="5">
    <w:nsid w:val="0975074E"/>
    <w:multiLevelType w:val="hybridMultilevel"/>
    <w:tmpl w:val="DCD0CA18"/>
    <w:lvl w:ilvl="0" w:tplc="77488614">
      <w:start w:val="1"/>
      <w:numFmt w:val="decimal"/>
      <w:lvlText w:val="%1)"/>
      <w:lvlJc w:val="left"/>
      <w:pPr>
        <w:ind w:left="1762" w:hanging="360"/>
        <w:jc w:val="left"/>
      </w:pPr>
      <w:rPr>
        <w:rFonts w:ascii="Tahoma" w:eastAsia="Tahoma" w:hAnsi="Tahoma" w:cs="Tahoma" w:hint="default"/>
        <w:w w:val="100"/>
        <w:sz w:val="18"/>
        <w:szCs w:val="18"/>
        <w:lang w:val="pt-PT" w:eastAsia="en-US" w:bidi="ar-SA"/>
      </w:rPr>
    </w:lvl>
    <w:lvl w:ilvl="1" w:tplc="3DBCA614">
      <w:numFmt w:val="bullet"/>
      <w:lvlText w:val="•"/>
      <w:lvlJc w:val="left"/>
      <w:pPr>
        <w:ind w:left="2643" w:hanging="360"/>
      </w:pPr>
      <w:rPr>
        <w:rFonts w:hint="default"/>
        <w:lang w:val="pt-PT" w:eastAsia="en-US" w:bidi="ar-SA"/>
      </w:rPr>
    </w:lvl>
    <w:lvl w:ilvl="2" w:tplc="DD7C9588">
      <w:numFmt w:val="bullet"/>
      <w:lvlText w:val="•"/>
      <w:lvlJc w:val="left"/>
      <w:pPr>
        <w:ind w:left="3527" w:hanging="360"/>
      </w:pPr>
      <w:rPr>
        <w:rFonts w:hint="default"/>
        <w:lang w:val="pt-PT" w:eastAsia="en-US" w:bidi="ar-SA"/>
      </w:rPr>
    </w:lvl>
    <w:lvl w:ilvl="3" w:tplc="F96E791C">
      <w:numFmt w:val="bullet"/>
      <w:lvlText w:val="•"/>
      <w:lvlJc w:val="left"/>
      <w:pPr>
        <w:ind w:left="4411" w:hanging="360"/>
      </w:pPr>
      <w:rPr>
        <w:rFonts w:hint="default"/>
        <w:lang w:val="pt-PT" w:eastAsia="en-US" w:bidi="ar-SA"/>
      </w:rPr>
    </w:lvl>
    <w:lvl w:ilvl="4" w:tplc="96805960">
      <w:numFmt w:val="bullet"/>
      <w:lvlText w:val="•"/>
      <w:lvlJc w:val="left"/>
      <w:pPr>
        <w:ind w:left="5295" w:hanging="360"/>
      </w:pPr>
      <w:rPr>
        <w:rFonts w:hint="default"/>
        <w:lang w:val="pt-PT" w:eastAsia="en-US" w:bidi="ar-SA"/>
      </w:rPr>
    </w:lvl>
    <w:lvl w:ilvl="5" w:tplc="1646D9C4">
      <w:numFmt w:val="bullet"/>
      <w:lvlText w:val="•"/>
      <w:lvlJc w:val="left"/>
      <w:pPr>
        <w:ind w:left="6179" w:hanging="360"/>
      </w:pPr>
      <w:rPr>
        <w:rFonts w:hint="default"/>
        <w:lang w:val="pt-PT" w:eastAsia="en-US" w:bidi="ar-SA"/>
      </w:rPr>
    </w:lvl>
    <w:lvl w:ilvl="6" w:tplc="CC06A4BA">
      <w:numFmt w:val="bullet"/>
      <w:lvlText w:val="•"/>
      <w:lvlJc w:val="left"/>
      <w:pPr>
        <w:ind w:left="7063" w:hanging="360"/>
      </w:pPr>
      <w:rPr>
        <w:rFonts w:hint="default"/>
        <w:lang w:val="pt-PT" w:eastAsia="en-US" w:bidi="ar-SA"/>
      </w:rPr>
    </w:lvl>
    <w:lvl w:ilvl="7" w:tplc="16EEE74E">
      <w:numFmt w:val="bullet"/>
      <w:lvlText w:val="•"/>
      <w:lvlJc w:val="left"/>
      <w:pPr>
        <w:ind w:left="7947" w:hanging="360"/>
      </w:pPr>
      <w:rPr>
        <w:rFonts w:hint="default"/>
        <w:lang w:val="pt-PT" w:eastAsia="en-US" w:bidi="ar-SA"/>
      </w:rPr>
    </w:lvl>
    <w:lvl w:ilvl="8" w:tplc="4440C5B8">
      <w:numFmt w:val="bullet"/>
      <w:lvlText w:val="•"/>
      <w:lvlJc w:val="left"/>
      <w:pPr>
        <w:ind w:left="8831" w:hanging="360"/>
      </w:pPr>
      <w:rPr>
        <w:rFonts w:hint="default"/>
        <w:lang w:val="pt-PT" w:eastAsia="en-US" w:bidi="ar-SA"/>
      </w:rPr>
    </w:lvl>
  </w:abstractNum>
  <w:abstractNum w:abstractNumId="6">
    <w:nsid w:val="0AF57797"/>
    <w:multiLevelType w:val="hybridMultilevel"/>
    <w:tmpl w:val="81BCA004"/>
    <w:lvl w:ilvl="0" w:tplc="419C7780">
      <w:start w:val="1"/>
      <w:numFmt w:val="decimal"/>
      <w:lvlText w:val="%1."/>
      <w:lvlJc w:val="left"/>
      <w:pPr>
        <w:ind w:left="112" w:hanging="709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F2DECB42">
      <w:start w:val="1"/>
      <w:numFmt w:val="decimal"/>
      <w:lvlText w:val="%2)"/>
      <w:lvlJc w:val="left"/>
      <w:pPr>
        <w:ind w:left="490" w:hanging="333"/>
        <w:jc w:val="right"/>
      </w:pPr>
      <w:rPr>
        <w:rFonts w:hint="default"/>
        <w:b/>
        <w:bCs/>
        <w:w w:val="100"/>
        <w:lang w:val="pt-PT" w:eastAsia="en-US" w:bidi="ar-SA"/>
      </w:rPr>
    </w:lvl>
    <w:lvl w:ilvl="2" w:tplc="4DF8B52C">
      <w:start w:val="1"/>
      <w:numFmt w:val="lowerLetter"/>
      <w:lvlText w:val="%3)"/>
      <w:lvlJc w:val="left"/>
      <w:pPr>
        <w:ind w:left="783" w:hanging="293"/>
        <w:jc w:val="left"/>
      </w:pPr>
      <w:rPr>
        <w:rFonts w:ascii="Tahoma" w:eastAsia="Tahoma" w:hAnsi="Tahoma" w:cs="Tahoma" w:hint="default"/>
        <w:w w:val="100"/>
        <w:sz w:val="24"/>
        <w:szCs w:val="24"/>
        <w:lang w:val="pt-PT" w:eastAsia="en-US" w:bidi="ar-SA"/>
      </w:rPr>
    </w:lvl>
    <w:lvl w:ilvl="3" w:tplc="11A4292A">
      <w:numFmt w:val="bullet"/>
      <w:lvlText w:val="•"/>
      <w:lvlJc w:val="left"/>
      <w:pPr>
        <w:ind w:left="1060" w:hanging="293"/>
      </w:pPr>
      <w:rPr>
        <w:rFonts w:hint="default"/>
        <w:lang w:val="pt-PT" w:eastAsia="en-US" w:bidi="ar-SA"/>
      </w:rPr>
    </w:lvl>
    <w:lvl w:ilvl="4" w:tplc="95E0380C">
      <w:numFmt w:val="bullet"/>
      <w:lvlText w:val="•"/>
      <w:lvlJc w:val="left"/>
      <w:pPr>
        <w:ind w:left="2720" w:hanging="293"/>
      </w:pPr>
      <w:rPr>
        <w:rFonts w:hint="default"/>
        <w:lang w:val="pt-PT" w:eastAsia="en-US" w:bidi="ar-SA"/>
      </w:rPr>
    </w:lvl>
    <w:lvl w:ilvl="5" w:tplc="72F49E06">
      <w:numFmt w:val="bullet"/>
      <w:lvlText w:val="•"/>
      <w:lvlJc w:val="left"/>
      <w:pPr>
        <w:ind w:left="2820" w:hanging="293"/>
      </w:pPr>
      <w:rPr>
        <w:rFonts w:hint="default"/>
        <w:lang w:val="pt-PT" w:eastAsia="en-US" w:bidi="ar-SA"/>
      </w:rPr>
    </w:lvl>
    <w:lvl w:ilvl="6" w:tplc="C8062010">
      <w:numFmt w:val="bullet"/>
      <w:lvlText w:val="•"/>
      <w:lvlJc w:val="left"/>
      <w:pPr>
        <w:ind w:left="2989" w:hanging="293"/>
      </w:pPr>
      <w:rPr>
        <w:rFonts w:hint="default"/>
        <w:lang w:val="pt-PT" w:eastAsia="en-US" w:bidi="ar-SA"/>
      </w:rPr>
    </w:lvl>
    <w:lvl w:ilvl="7" w:tplc="8F60CE82">
      <w:numFmt w:val="bullet"/>
      <w:lvlText w:val="•"/>
      <w:lvlJc w:val="left"/>
      <w:pPr>
        <w:ind w:left="3159" w:hanging="293"/>
      </w:pPr>
      <w:rPr>
        <w:rFonts w:hint="default"/>
        <w:lang w:val="pt-PT" w:eastAsia="en-US" w:bidi="ar-SA"/>
      </w:rPr>
    </w:lvl>
    <w:lvl w:ilvl="8" w:tplc="FEDCD1D2">
      <w:numFmt w:val="bullet"/>
      <w:lvlText w:val="•"/>
      <w:lvlJc w:val="left"/>
      <w:pPr>
        <w:ind w:left="3329" w:hanging="293"/>
      </w:pPr>
      <w:rPr>
        <w:rFonts w:hint="default"/>
        <w:lang w:val="pt-PT" w:eastAsia="en-US" w:bidi="ar-SA"/>
      </w:rPr>
    </w:lvl>
  </w:abstractNum>
  <w:abstractNum w:abstractNumId="7">
    <w:nsid w:val="0F96186E"/>
    <w:multiLevelType w:val="hybridMultilevel"/>
    <w:tmpl w:val="F314FEE4"/>
    <w:lvl w:ilvl="0" w:tplc="1B34DCE8">
      <w:start w:val="2"/>
      <w:numFmt w:val="decimal"/>
      <w:lvlText w:val="%1."/>
      <w:lvlJc w:val="left"/>
      <w:pPr>
        <w:ind w:left="101" w:hanging="332"/>
        <w:jc w:val="left"/>
      </w:pPr>
      <w:rPr>
        <w:rFonts w:hint="default"/>
        <w:w w:val="100"/>
        <w:lang w:val="pt-PT" w:eastAsia="en-US" w:bidi="ar-SA"/>
      </w:rPr>
    </w:lvl>
    <w:lvl w:ilvl="1" w:tplc="7318FF76">
      <w:numFmt w:val="bullet"/>
      <w:lvlText w:val="•"/>
      <w:lvlJc w:val="left"/>
      <w:pPr>
        <w:ind w:left="962" w:hanging="332"/>
      </w:pPr>
      <w:rPr>
        <w:rFonts w:hint="default"/>
        <w:lang w:val="pt-PT" w:eastAsia="en-US" w:bidi="ar-SA"/>
      </w:rPr>
    </w:lvl>
    <w:lvl w:ilvl="2" w:tplc="1E5AD7CA">
      <w:numFmt w:val="bullet"/>
      <w:lvlText w:val="•"/>
      <w:lvlJc w:val="left"/>
      <w:pPr>
        <w:ind w:left="1825" w:hanging="332"/>
      </w:pPr>
      <w:rPr>
        <w:rFonts w:hint="default"/>
        <w:lang w:val="pt-PT" w:eastAsia="en-US" w:bidi="ar-SA"/>
      </w:rPr>
    </w:lvl>
    <w:lvl w:ilvl="3" w:tplc="141CB2EA">
      <w:numFmt w:val="bullet"/>
      <w:lvlText w:val="•"/>
      <w:lvlJc w:val="left"/>
      <w:pPr>
        <w:ind w:left="2687" w:hanging="332"/>
      </w:pPr>
      <w:rPr>
        <w:rFonts w:hint="default"/>
        <w:lang w:val="pt-PT" w:eastAsia="en-US" w:bidi="ar-SA"/>
      </w:rPr>
    </w:lvl>
    <w:lvl w:ilvl="4" w:tplc="444A58DE">
      <w:numFmt w:val="bullet"/>
      <w:lvlText w:val="•"/>
      <w:lvlJc w:val="left"/>
      <w:pPr>
        <w:ind w:left="3550" w:hanging="332"/>
      </w:pPr>
      <w:rPr>
        <w:rFonts w:hint="default"/>
        <w:lang w:val="pt-PT" w:eastAsia="en-US" w:bidi="ar-SA"/>
      </w:rPr>
    </w:lvl>
    <w:lvl w:ilvl="5" w:tplc="C644B5AC">
      <w:numFmt w:val="bullet"/>
      <w:lvlText w:val="•"/>
      <w:lvlJc w:val="left"/>
      <w:pPr>
        <w:ind w:left="4413" w:hanging="332"/>
      </w:pPr>
      <w:rPr>
        <w:rFonts w:hint="default"/>
        <w:lang w:val="pt-PT" w:eastAsia="en-US" w:bidi="ar-SA"/>
      </w:rPr>
    </w:lvl>
    <w:lvl w:ilvl="6" w:tplc="2A6E1E22">
      <w:numFmt w:val="bullet"/>
      <w:lvlText w:val="•"/>
      <w:lvlJc w:val="left"/>
      <w:pPr>
        <w:ind w:left="5275" w:hanging="332"/>
      </w:pPr>
      <w:rPr>
        <w:rFonts w:hint="default"/>
        <w:lang w:val="pt-PT" w:eastAsia="en-US" w:bidi="ar-SA"/>
      </w:rPr>
    </w:lvl>
    <w:lvl w:ilvl="7" w:tplc="6C0C6E98">
      <w:numFmt w:val="bullet"/>
      <w:lvlText w:val="•"/>
      <w:lvlJc w:val="left"/>
      <w:pPr>
        <w:ind w:left="6138" w:hanging="332"/>
      </w:pPr>
      <w:rPr>
        <w:rFonts w:hint="default"/>
        <w:lang w:val="pt-PT" w:eastAsia="en-US" w:bidi="ar-SA"/>
      </w:rPr>
    </w:lvl>
    <w:lvl w:ilvl="8" w:tplc="2ABCF1CE">
      <w:numFmt w:val="bullet"/>
      <w:lvlText w:val="•"/>
      <w:lvlJc w:val="left"/>
      <w:pPr>
        <w:ind w:left="7001" w:hanging="332"/>
      </w:pPr>
      <w:rPr>
        <w:rFonts w:hint="default"/>
        <w:lang w:val="pt-PT" w:eastAsia="en-US" w:bidi="ar-SA"/>
      </w:rPr>
    </w:lvl>
  </w:abstractNum>
  <w:abstractNum w:abstractNumId="8">
    <w:nsid w:val="11C27C24"/>
    <w:multiLevelType w:val="hybridMultilevel"/>
    <w:tmpl w:val="A6CC7D22"/>
    <w:lvl w:ilvl="0" w:tplc="F200A8EA">
      <w:start w:val="2"/>
      <w:numFmt w:val="lowerLetter"/>
      <w:lvlText w:val="%1)"/>
      <w:lvlJc w:val="left"/>
      <w:pPr>
        <w:ind w:left="162" w:hanging="296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B2EEE980">
      <w:start w:val="2"/>
      <w:numFmt w:val="lowerLetter"/>
      <w:lvlText w:val="%2)"/>
      <w:lvlJc w:val="left"/>
      <w:pPr>
        <w:ind w:left="1035" w:hanging="300"/>
        <w:jc w:val="left"/>
      </w:pPr>
      <w:rPr>
        <w:rFonts w:ascii="Tahoma" w:eastAsia="Tahoma" w:hAnsi="Tahoma" w:cs="Tahoma" w:hint="default"/>
        <w:spacing w:val="-1"/>
        <w:w w:val="100"/>
        <w:sz w:val="24"/>
        <w:szCs w:val="24"/>
        <w:lang w:val="pt-PT" w:eastAsia="en-US" w:bidi="ar-SA"/>
      </w:rPr>
    </w:lvl>
    <w:lvl w:ilvl="2" w:tplc="77AEF4CE">
      <w:numFmt w:val="bullet"/>
      <w:lvlText w:val="•"/>
      <w:lvlJc w:val="left"/>
      <w:pPr>
        <w:ind w:left="1900" w:hanging="300"/>
      </w:pPr>
      <w:rPr>
        <w:rFonts w:hint="default"/>
        <w:lang w:val="pt-PT" w:eastAsia="en-US" w:bidi="ar-SA"/>
      </w:rPr>
    </w:lvl>
    <w:lvl w:ilvl="3" w:tplc="30800012">
      <w:numFmt w:val="bullet"/>
      <w:lvlText w:val="•"/>
      <w:lvlJc w:val="left"/>
      <w:pPr>
        <w:ind w:left="2761" w:hanging="300"/>
      </w:pPr>
      <w:rPr>
        <w:rFonts w:hint="default"/>
        <w:lang w:val="pt-PT" w:eastAsia="en-US" w:bidi="ar-SA"/>
      </w:rPr>
    </w:lvl>
    <w:lvl w:ilvl="4" w:tplc="2BF831DA">
      <w:numFmt w:val="bullet"/>
      <w:lvlText w:val="•"/>
      <w:lvlJc w:val="left"/>
      <w:pPr>
        <w:ind w:left="3622" w:hanging="300"/>
      </w:pPr>
      <w:rPr>
        <w:rFonts w:hint="default"/>
        <w:lang w:val="pt-PT" w:eastAsia="en-US" w:bidi="ar-SA"/>
      </w:rPr>
    </w:lvl>
    <w:lvl w:ilvl="5" w:tplc="D2662914">
      <w:numFmt w:val="bullet"/>
      <w:lvlText w:val="•"/>
      <w:lvlJc w:val="left"/>
      <w:pPr>
        <w:ind w:left="4482" w:hanging="300"/>
      </w:pPr>
      <w:rPr>
        <w:rFonts w:hint="default"/>
        <w:lang w:val="pt-PT" w:eastAsia="en-US" w:bidi="ar-SA"/>
      </w:rPr>
    </w:lvl>
    <w:lvl w:ilvl="6" w:tplc="651E9FE0">
      <w:numFmt w:val="bullet"/>
      <w:lvlText w:val="•"/>
      <w:lvlJc w:val="left"/>
      <w:pPr>
        <w:ind w:left="5343" w:hanging="300"/>
      </w:pPr>
      <w:rPr>
        <w:rFonts w:hint="default"/>
        <w:lang w:val="pt-PT" w:eastAsia="en-US" w:bidi="ar-SA"/>
      </w:rPr>
    </w:lvl>
    <w:lvl w:ilvl="7" w:tplc="DFD485DC">
      <w:numFmt w:val="bullet"/>
      <w:lvlText w:val="•"/>
      <w:lvlJc w:val="left"/>
      <w:pPr>
        <w:ind w:left="6204" w:hanging="300"/>
      </w:pPr>
      <w:rPr>
        <w:rFonts w:hint="default"/>
        <w:lang w:val="pt-PT" w:eastAsia="en-US" w:bidi="ar-SA"/>
      </w:rPr>
    </w:lvl>
    <w:lvl w:ilvl="8" w:tplc="C6C85C74">
      <w:numFmt w:val="bullet"/>
      <w:lvlText w:val="•"/>
      <w:lvlJc w:val="left"/>
      <w:pPr>
        <w:ind w:left="7064" w:hanging="300"/>
      </w:pPr>
      <w:rPr>
        <w:rFonts w:hint="default"/>
        <w:lang w:val="pt-PT" w:eastAsia="en-US" w:bidi="ar-SA"/>
      </w:rPr>
    </w:lvl>
  </w:abstractNum>
  <w:abstractNum w:abstractNumId="9">
    <w:nsid w:val="11F64B36"/>
    <w:multiLevelType w:val="multilevel"/>
    <w:tmpl w:val="103640A4"/>
    <w:lvl w:ilvl="0">
      <w:start w:val="5"/>
      <w:numFmt w:val="decimal"/>
      <w:lvlText w:val="%1"/>
      <w:lvlJc w:val="left"/>
      <w:pPr>
        <w:ind w:left="1578" w:hanging="442"/>
        <w:jc w:val="left"/>
      </w:pPr>
      <w:rPr>
        <w:rFonts w:hint="default"/>
        <w:lang w:val="pt-PT" w:eastAsia="en-US" w:bidi="ar-SA"/>
      </w:rPr>
    </w:lvl>
    <w:lvl w:ilvl="1">
      <w:start w:val="15"/>
      <w:numFmt w:val="decimal"/>
      <w:lvlText w:val="%1.%2"/>
      <w:lvlJc w:val="left"/>
      <w:pPr>
        <w:ind w:left="1578" w:hanging="44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78" w:hanging="666"/>
        <w:jc w:val="left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41" w:hanging="66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62" w:hanging="66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83" w:hanging="66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03" w:hanging="66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24" w:hanging="66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45" w:hanging="666"/>
      </w:pPr>
      <w:rPr>
        <w:rFonts w:hint="default"/>
        <w:lang w:val="pt-PT" w:eastAsia="en-US" w:bidi="ar-SA"/>
      </w:rPr>
    </w:lvl>
  </w:abstractNum>
  <w:abstractNum w:abstractNumId="10">
    <w:nsid w:val="12340A5B"/>
    <w:multiLevelType w:val="hybridMultilevel"/>
    <w:tmpl w:val="00F637FE"/>
    <w:lvl w:ilvl="0" w:tplc="6EDEAEFC">
      <w:start w:val="1"/>
      <w:numFmt w:val="decimal"/>
      <w:lvlText w:val="%1)"/>
      <w:lvlJc w:val="left"/>
      <w:pPr>
        <w:ind w:left="735" w:hanging="298"/>
        <w:jc w:val="left"/>
      </w:pPr>
      <w:rPr>
        <w:rFonts w:ascii="Tahoma" w:eastAsia="Tahoma" w:hAnsi="Tahoma" w:cs="Tahoma" w:hint="default"/>
        <w:spacing w:val="-2"/>
        <w:w w:val="100"/>
        <w:sz w:val="24"/>
        <w:szCs w:val="24"/>
        <w:lang w:val="pt-PT" w:eastAsia="en-US" w:bidi="ar-SA"/>
      </w:rPr>
    </w:lvl>
    <w:lvl w:ilvl="1" w:tplc="AF26B6A2">
      <w:numFmt w:val="bullet"/>
      <w:lvlText w:val="•"/>
      <w:lvlJc w:val="left"/>
      <w:pPr>
        <w:ind w:left="1694" w:hanging="298"/>
      </w:pPr>
      <w:rPr>
        <w:rFonts w:hint="default"/>
        <w:lang w:val="pt-PT" w:eastAsia="en-US" w:bidi="ar-SA"/>
      </w:rPr>
    </w:lvl>
    <w:lvl w:ilvl="2" w:tplc="F3385F7C">
      <w:numFmt w:val="bullet"/>
      <w:lvlText w:val="•"/>
      <w:lvlJc w:val="left"/>
      <w:pPr>
        <w:ind w:left="2649" w:hanging="298"/>
      </w:pPr>
      <w:rPr>
        <w:rFonts w:hint="default"/>
        <w:lang w:val="pt-PT" w:eastAsia="en-US" w:bidi="ar-SA"/>
      </w:rPr>
    </w:lvl>
    <w:lvl w:ilvl="3" w:tplc="B6485AB8">
      <w:numFmt w:val="bullet"/>
      <w:lvlText w:val="•"/>
      <w:lvlJc w:val="left"/>
      <w:pPr>
        <w:ind w:left="3603" w:hanging="298"/>
      </w:pPr>
      <w:rPr>
        <w:rFonts w:hint="default"/>
        <w:lang w:val="pt-PT" w:eastAsia="en-US" w:bidi="ar-SA"/>
      </w:rPr>
    </w:lvl>
    <w:lvl w:ilvl="4" w:tplc="C4ACAB72">
      <w:numFmt w:val="bullet"/>
      <w:lvlText w:val="•"/>
      <w:lvlJc w:val="left"/>
      <w:pPr>
        <w:ind w:left="4558" w:hanging="298"/>
      </w:pPr>
      <w:rPr>
        <w:rFonts w:hint="default"/>
        <w:lang w:val="pt-PT" w:eastAsia="en-US" w:bidi="ar-SA"/>
      </w:rPr>
    </w:lvl>
    <w:lvl w:ilvl="5" w:tplc="AE1E3502">
      <w:numFmt w:val="bullet"/>
      <w:lvlText w:val="•"/>
      <w:lvlJc w:val="left"/>
      <w:pPr>
        <w:ind w:left="5513" w:hanging="298"/>
      </w:pPr>
      <w:rPr>
        <w:rFonts w:hint="default"/>
        <w:lang w:val="pt-PT" w:eastAsia="en-US" w:bidi="ar-SA"/>
      </w:rPr>
    </w:lvl>
    <w:lvl w:ilvl="6" w:tplc="09AEA650">
      <w:numFmt w:val="bullet"/>
      <w:lvlText w:val="•"/>
      <w:lvlJc w:val="left"/>
      <w:pPr>
        <w:ind w:left="6467" w:hanging="298"/>
      </w:pPr>
      <w:rPr>
        <w:rFonts w:hint="default"/>
        <w:lang w:val="pt-PT" w:eastAsia="en-US" w:bidi="ar-SA"/>
      </w:rPr>
    </w:lvl>
    <w:lvl w:ilvl="7" w:tplc="B6C42840">
      <w:numFmt w:val="bullet"/>
      <w:lvlText w:val="•"/>
      <w:lvlJc w:val="left"/>
      <w:pPr>
        <w:ind w:left="7422" w:hanging="298"/>
      </w:pPr>
      <w:rPr>
        <w:rFonts w:hint="default"/>
        <w:lang w:val="pt-PT" w:eastAsia="en-US" w:bidi="ar-SA"/>
      </w:rPr>
    </w:lvl>
    <w:lvl w:ilvl="8" w:tplc="76340B1A">
      <w:numFmt w:val="bullet"/>
      <w:lvlText w:val="•"/>
      <w:lvlJc w:val="left"/>
      <w:pPr>
        <w:ind w:left="8377" w:hanging="298"/>
      </w:pPr>
      <w:rPr>
        <w:rFonts w:hint="default"/>
        <w:lang w:val="pt-PT" w:eastAsia="en-US" w:bidi="ar-SA"/>
      </w:rPr>
    </w:lvl>
  </w:abstractNum>
  <w:abstractNum w:abstractNumId="11">
    <w:nsid w:val="152A2F8C"/>
    <w:multiLevelType w:val="hybridMultilevel"/>
    <w:tmpl w:val="96BE89EC"/>
    <w:lvl w:ilvl="0" w:tplc="829E5154">
      <w:start w:val="1"/>
      <w:numFmt w:val="lowerLetter"/>
      <w:lvlText w:val="%1."/>
      <w:lvlJc w:val="left"/>
      <w:pPr>
        <w:ind w:left="1042" w:hanging="494"/>
        <w:jc w:val="left"/>
      </w:pPr>
      <w:rPr>
        <w:rFonts w:ascii="Tahoma" w:eastAsia="Tahoma" w:hAnsi="Tahoma" w:cs="Tahoma" w:hint="default"/>
        <w:spacing w:val="-1"/>
        <w:w w:val="100"/>
        <w:sz w:val="18"/>
        <w:szCs w:val="18"/>
        <w:lang w:val="pt-PT" w:eastAsia="en-US" w:bidi="ar-SA"/>
      </w:rPr>
    </w:lvl>
    <w:lvl w:ilvl="1" w:tplc="527842B8">
      <w:numFmt w:val="bullet"/>
      <w:lvlText w:val="•"/>
      <w:lvlJc w:val="left"/>
      <w:pPr>
        <w:ind w:left="1995" w:hanging="494"/>
      </w:pPr>
      <w:rPr>
        <w:rFonts w:hint="default"/>
        <w:lang w:val="pt-PT" w:eastAsia="en-US" w:bidi="ar-SA"/>
      </w:rPr>
    </w:lvl>
    <w:lvl w:ilvl="2" w:tplc="05FE60BA">
      <w:numFmt w:val="bullet"/>
      <w:lvlText w:val="•"/>
      <w:lvlJc w:val="left"/>
      <w:pPr>
        <w:ind w:left="2951" w:hanging="494"/>
      </w:pPr>
      <w:rPr>
        <w:rFonts w:hint="default"/>
        <w:lang w:val="pt-PT" w:eastAsia="en-US" w:bidi="ar-SA"/>
      </w:rPr>
    </w:lvl>
    <w:lvl w:ilvl="3" w:tplc="19CC2E28">
      <w:numFmt w:val="bullet"/>
      <w:lvlText w:val="•"/>
      <w:lvlJc w:val="left"/>
      <w:pPr>
        <w:ind w:left="3907" w:hanging="494"/>
      </w:pPr>
      <w:rPr>
        <w:rFonts w:hint="default"/>
        <w:lang w:val="pt-PT" w:eastAsia="en-US" w:bidi="ar-SA"/>
      </w:rPr>
    </w:lvl>
    <w:lvl w:ilvl="4" w:tplc="1AEC2B5A">
      <w:numFmt w:val="bullet"/>
      <w:lvlText w:val="•"/>
      <w:lvlJc w:val="left"/>
      <w:pPr>
        <w:ind w:left="4863" w:hanging="494"/>
      </w:pPr>
      <w:rPr>
        <w:rFonts w:hint="default"/>
        <w:lang w:val="pt-PT" w:eastAsia="en-US" w:bidi="ar-SA"/>
      </w:rPr>
    </w:lvl>
    <w:lvl w:ilvl="5" w:tplc="9FCCF4F8">
      <w:numFmt w:val="bullet"/>
      <w:lvlText w:val="•"/>
      <w:lvlJc w:val="left"/>
      <w:pPr>
        <w:ind w:left="5819" w:hanging="494"/>
      </w:pPr>
      <w:rPr>
        <w:rFonts w:hint="default"/>
        <w:lang w:val="pt-PT" w:eastAsia="en-US" w:bidi="ar-SA"/>
      </w:rPr>
    </w:lvl>
    <w:lvl w:ilvl="6" w:tplc="65BC6952">
      <w:numFmt w:val="bullet"/>
      <w:lvlText w:val="•"/>
      <w:lvlJc w:val="left"/>
      <w:pPr>
        <w:ind w:left="6775" w:hanging="494"/>
      </w:pPr>
      <w:rPr>
        <w:rFonts w:hint="default"/>
        <w:lang w:val="pt-PT" w:eastAsia="en-US" w:bidi="ar-SA"/>
      </w:rPr>
    </w:lvl>
    <w:lvl w:ilvl="7" w:tplc="DEBA46EE">
      <w:numFmt w:val="bullet"/>
      <w:lvlText w:val="•"/>
      <w:lvlJc w:val="left"/>
      <w:pPr>
        <w:ind w:left="7731" w:hanging="494"/>
      </w:pPr>
      <w:rPr>
        <w:rFonts w:hint="default"/>
        <w:lang w:val="pt-PT" w:eastAsia="en-US" w:bidi="ar-SA"/>
      </w:rPr>
    </w:lvl>
    <w:lvl w:ilvl="8" w:tplc="79AACD48">
      <w:numFmt w:val="bullet"/>
      <w:lvlText w:val="•"/>
      <w:lvlJc w:val="left"/>
      <w:pPr>
        <w:ind w:left="8687" w:hanging="494"/>
      </w:pPr>
      <w:rPr>
        <w:rFonts w:hint="default"/>
        <w:lang w:val="pt-PT" w:eastAsia="en-US" w:bidi="ar-SA"/>
      </w:rPr>
    </w:lvl>
  </w:abstractNum>
  <w:abstractNum w:abstractNumId="12">
    <w:nsid w:val="194C38A8"/>
    <w:multiLevelType w:val="hybridMultilevel"/>
    <w:tmpl w:val="8A765DA2"/>
    <w:lvl w:ilvl="0" w:tplc="7B7CB8DC">
      <w:start w:val="1"/>
      <w:numFmt w:val="lowerLetter"/>
      <w:lvlText w:val="%1."/>
      <w:lvlJc w:val="left"/>
      <w:pPr>
        <w:ind w:left="162" w:hanging="329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87122EBE">
      <w:numFmt w:val="bullet"/>
      <w:lvlText w:val="•"/>
      <w:lvlJc w:val="left"/>
      <w:pPr>
        <w:ind w:left="1022" w:hanging="329"/>
      </w:pPr>
      <w:rPr>
        <w:rFonts w:hint="default"/>
        <w:lang w:val="pt-PT" w:eastAsia="en-US" w:bidi="ar-SA"/>
      </w:rPr>
    </w:lvl>
    <w:lvl w:ilvl="2" w:tplc="B51C7898">
      <w:numFmt w:val="bullet"/>
      <w:lvlText w:val="•"/>
      <w:lvlJc w:val="left"/>
      <w:pPr>
        <w:ind w:left="1885" w:hanging="329"/>
      </w:pPr>
      <w:rPr>
        <w:rFonts w:hint="default"/>
        <w:lang w:val="pt-PT" w:eastAsia="en-US" w:bidi="ar-SA"/>
      </w:rPr>
    </w:lvl>
    <w:lvl w:ilvl="3" w:tplc="C274940C">
      <w:numFmt w:val="bullet"/>
      <w:lvlText w:val="•"/>
      <w:lvlJc w:val="left"/>
      <w:pPr>
        <w:ind w:left="2747" w:hanging="329"/>
      </w:pPr>
      <w:rPr>
        <w:rFonts w:hint="default"/>
        <w:lang w:val="pt-PT" w:eastAsia="en-US" w:bidi="ar-SA"/>
      </w:rPr>
    </w:lvl>
    <w:lvl w:ilvl="4" w:tplc="090A2712">
      <w:numFmt w:val="bullet"/>
      <w:lvlText w:val="•"/>
      <w:lvlJc w:val="left"/>
      <w:pPr>
        <w:ind w:left="3610" w:hanging="329"/>
      </w:pPr>
      <w:rPr>
        <w:rFonts w:hint="default"/>
        <w:lang w:val="pt-PT" w:eastAsia="en-US" w:bidi="ar-SA"/>
      </w:rPr>
    </w:lvl>
    <w:lvl w:ilvl="5" w:tplc="48101354">
      <w:numFmt w:val="bullet"/>
      <w:lvlText w:val="•"/>
      <w:lvlJc w:val="left"/>
      <w:pPr>
        <w:ind w:left="4473" w:hanging="329"/>
      </w:pPr>
      <w:rPr>
        <w:rFonts w:hint="default"/>
        <w:lang w:val="pt-PT" w:eastAsia="en-US" w:bidi="ar-SA"/>
      </w:rPr>
    </w:lvl>
    <w:lvl w:ilvl="6" w:tplc="BEF418B8">
      <w:numFmt w:val="bullet"/>
      <w:lvlText w:val="•"/>
      <w:lvlJc w:val="left"/>
      <w:pPr>
        <w:ind w:left="5335" w:hanging="329"/>
      </w:pPr>
      <w:rPr>
        <w:rFonts w:hint="default"/>
        <w:lang w:val="pt-PT" w:eastAsia="en-US" w:bidi="ar-SA"/>
      </w:rPr>
    </w:lvl>
    <w:lvl w:ilvl="7" w:tplc="CC768608">
      <w:numFmt w:val="bullet"/>
      <w:lvlText w:val="•"/>
      <w:lvlJc w:val="left"/>
      <w:pPr>
        <w:ind w:left="6198" w:hanging="329"/>
      </w:pPr>
      <w:rPr>
        <w:rFonts w:hint="default"/>
        <w:lang w:val="pt-PT" w:eastAsia="en-US" w:bidi="ar-SA"/>
      </w:rPr>
    </w:lvl>
    <w:lvl w:ilvl="8" w:tplc="8250B3DE">
      <w:numFmt w:val="bullet"/>
      <w:lvlText w:val="•"/>
      <w:lvlJc w:val="left"/>
      <w:pPr>
        <w:ind w:left="7061" w:hanging="329"/>
      </w:pPr>
      <w:rPr>
        <w:rFonts w:hint="default"/>
        <w:lang w:val="pt-PT" w:eastAsia="en-US" w:bidi="ar-SA"/>
      </w:rPr>
    </w:lvl>
  </w:abstractNum>
  <w:abstractNum w:abstractNumId="13">
    <w:nsid w:val="1A7C4007"/>
    <w:multiLevelType w:val="hybridMultilevel"/>
    <w:tmpl w:val="FC88B49E"/>
    <w:lvl w:ilvl="0" w:tplc="C7BC3118">
      <w:start w:val="1"/>
      <w:numFmt w:val="decimal"/>
      <w:lvlText w:val="%1)"/>
      <w:lvlJc w:val="left"/>
      <w:pPr>
        <w:ind w:left="162" w:hanging="348"/>
        <w:jc w:val="left"/>
      </w:pPr>
      <w:rPr>
        <w:rFonts w:hint="default"/>
        <w:w w:val="99"/>
        <w:lang w:val="pt-PT" w:eastAsia="en-US" w:bidi="ar-SA"/>
      </w:rPr>
    </w:lvl>
    <w:lvl w:ilvl="1" w:tplc="CEB0DE60">
      <w:numFmt w:val="bullet"/>
      <w:lvlText w:val="•"/>
      <w:lvlJc w:val="left"/>
      <w:pPr>
        <w:ind w:left="1022" w:hanging="348"/>
      </w:pPr>
      <w:rPr>
        <w:rFonts w:hint="default"/>
        <w:lang w:val="pt-PT" w:eastAsia="en-US" w:bidi="ar-SA"/>
      </w:rPr>
    </w:lvl>
    <w:lvl w:ilvl="2" w:tplc="A5681C2C">
      <w:numFmt w:val="bullet"/>
      <w:lvlText w:val="•"/>
      <w:lvlJc w:val="left"/>
      <w:pPr>
        <w:ind w:left="1885" w:hanging="348"/>
      </w:pPr>
      <w:rPr>
        <w:rFonts w:hint="default"/>
        <w:lang w:val="pt-PT" w:eastAsia="en-US" w:bidi="ar-SA"/>
      </w:rPr>
    </w:lvl>
    <w:lvl w:ilvl="3" w:tplc="4294858A">
      <w:numFmt w:val="bullet"/>
      <w:lvlText w:val="•"/>
      <w:lvlJc w:val="left"/>
      <w:pPr>
        <w:ind w:left="2747" w:hanging="348"/>
      </w:pPr>
      <w:rPr>
        <w:rFonts w:hint="default"/>
        <w:lang w:val="pt-PT" w:eastAsia="en-US" w:bidi="ar-SA"/>
      </w:rPr>
    </w:lvl>
    <w:lvl w:ilvl="4" w:tplc="9BA2153A">
      <w:numFmt w:val="bullet"/>
      <w:lvlText w:val="•"/>
      <w:lvlJc w:val="left"/>
      <w:pPr>
        <w:ind w:left="3610" w:hanging="348"/>
      </w:pPr>
      <w:rPr>
        <w:rFonts w:hint="default"/>
        <w:lang w:val="pt-PT" w:eastAsia="en-US" w:bidi="ar-SA"/>
      </w:rPr>
    </w:lvl>
    <w:lvl w:ilvl="5" w:tplc="98F6A1C6">
      <w:numFmt w:val="bullet"/>
      <w:lvlText w:val="•"/>
      <w:lvlJc w:val="left"/>
      <w:pPr>
        <w:ind w:left="4473" w:hanging="348"/>
      </w:pPr>
      <w:rPr>
        <w:rFonts w:hint="default"/>
        <w:lang w:val="pt-PT" w:eastAsia="en-US" w:bidi="ar-SA"/>
      </w:rPr>
    </w:lvl>
    <w:lvl w:ilvl="6" w:tplc="B5E6D554">
      <w:numFmt w:val="bullet"/>
      <w:lvlText w:val="•"/>
      <w:lvlJc w:val="left"/>
      <w:pPr>
        <w:ind w:left="5335" w:hanging="348"/>
      </w:pPr>
      <w:rPr>
        <w:rFonts w:hint="default"/>
        <w:lang w:val="pt-PT" w:eastAsia="en-US" w:bidi="ar-SA"/>
      </w:rPr>
    </w:lvl>
    <w:lvl w:ilvl="7" w:tplc="9420014A">
      <w:numFmt w:val="bullet"/>
      <w:lvlText w:val="•"/>
      <w:lvlJc w:val="left"/>
      <w:pPr>
        <w:ind w:left="6198" w:hanging="348"/>
      </w:pPr>
      <w:rPr>
        <w:rFonts w:hint="default"/>
        <w:lang w:val="pt-PT" w:eastAsia="en-US" w:bidi="ar-SA"/>
      </w:rPr>
    </w:lvl>
    <w:lvl w:ilvl="8" w:tplc="D908C954">
      <w:numFmt w:val="bullet"/>
      <w:lvlText w:val="•"/>
      <w:lvlJc w:val="left"/>
      <w:pPr>
        <w:ind w:left="7061" w:hanging="348"/>
      </w:pPr>
      <w:rPr>
        <w:rFonts w:hint="default"/>
        <w:lang w:val="pt-PT" w:eastAsia="en-US" w:bidi="ar-SA"/>
      </w:rPr>
    </w:lvl>
  </w:abstractNum>
  <w:abstractNum w:abstractNumId="14">
    <w:nsid w:val="1E73633D"/>
    <w:multiLevelType w:val="multilevel"/>
    <w:tmpl w:val="1F88E7B6"/>
    <w:lvl w:ilvl="0">
      <w:start w:val="4"/>
      <w:numFmt w:val="decimal"/>
      <w:lvlText w:val="%1"/>
      <w:lvlJc w:val="left"/>
      <w:pPr>
        <w:ind w:left="162" w:hanging="49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62" w:hanging="497"/>
        <w:jc w:val="left"/>
      </w:pPr>
      <w:rPr>
        <w:rFonts w:ascii="Arial" w:eastAsia="Arial" w:hAnsi="Arial" w:cs="Arial" w:hint="default"/>
        <w:b/>
        <w:bCs/>
        <w:color w:val="000009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2" w:hanging="701"/>
        <w:jc w:val="left"/>
      </w:pPr>
      <w:rPr>
        <w:rFonts w:ascii="Arial" w:eastAsia="Arial" w:hAnsi="Arial" w:cs="Arial" w:hint="default"/>
        <w:b/>
        <w:bCs/>
        <w:color w:val="000009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47" w:hanging="70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10" w:hanging="70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73" w:hanging="7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35" w:hanging="7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98" w:hanging="7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61" w:hanging="701"/>
      </w:pPr>
      <w:rPr>
        <w:rFonts w:hint="default"/>
        <w:lang w:val="pt-PT" w:eastAsia="en-US" w:bidi="ar-SA"/>
      </w:rPr>
    </w:lvl>
  </w:abstractNum>
  <w:abstractNum w:abstractNumId="15">
    <w:nsid w:val="1EE440FE"/>
    <w:multiLevelType w:val="multilevel"/>
    <w:tmpl w:val="E092C014"/>
    <w:lvl w:ilvl="0">
      <w:start w:val="10"/>
      <w:numFmt w:val="decimal"/>
      <w:lvlText w:val="%1"/>
      <w:lvlJc w:val="left"/>
      <w:pPr>
        <w:ind w:left="162" w:hanging="63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62" w:hanging="631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2" w:hanging="958"/>
        <w:jc w:val="left"/>
      </w:pPr>
      <w:rPr>
        <w:rFonts w:ascii="Arial" w:eastAsia="Arial" w:hAnsi="Arial" w:cs="Arial" w:hint="default"/>
        <w:b/>
        <w:bCs/>
        <w:color w:val="000009"/>
        <w:spacing w:val="-1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47" w:hanging="95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10" w:hanging="95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73" w:hanging="95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35" w:hanging="95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98" w:hanging="95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61" w:hanging="958"/>
      </w:pPr>
      <w:rPr>
        <w:rFonts w:hint="default"/>
        <w:lang w:val="pt-PT" w:eastAsia="en-US" w:bidi="ar-SA"/>
      </w:rPr>
    </w:lvl>
  </w:abstractNum>
  <w:abstractNum w:abstractNumId="16">
    <w:nsid w:val="29141D65"/>
    <w:multiLevelType w:val="hybridMultilevel"/>
    <w:tmpl w:val="B7F60108"/>
    <w:lvl w:ilvl="0" w:tplc="E68AEFB6">
      <w:start w:val="1"/>
      <w:numFmt w:val="upperRoman"/>
      <w:lvlText w:val="%1"/>
      <w:lvlJc w:val="left"/>
      <w:pPr>
        <w:ind w:left="298" w:hanging="13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A530A64A">
      <w:numFmt w:val="bullet"/>
      <w:lvlText w:val="•"/>
      <w:lvlJc w:val="left"/>
      <w:pPr>
        <w:ind w:left="1148" w:hanging="137"/>
      </w:pPr>
      <w:rPr>
        <w:rFonts w:hint="default"/>
        <w:lang w:val="pt-PT" w:eastAsia="en-US" w:bidi="ar-SA"/>
      </w:rPr>
    </w:lvl>
    <w:lvl w:ilvl="2" w:tplc="D5689B98">
      <w:numFmt w:val="bullet"/>
      <w:lvlText w:val="•"/>
      <w:lvlJc w:val="left"/>
      <w:pPr>
        <w:ind w:left="1997" w:hanging="137"/>
      </w:pPr>
      <w:rPr>
        <w:rFonts w:hint="default"/>
        <w:lang w:val="pt-PT" w:eastAsia="en-US" w:bidi="ar-SA"/>
      </w:rPr>
    </w:lvl>
    <w:lvl w:ilvl="3" w:tplc="995E1E9E">
      <w:numFmt w:val="bullet"/>
      <w:lvlText w:val="•"/>
      <w:lvlJc w:val="left"/>
      <w:pPr>
        <w:ind w:left="2845" w:hanging="137"/>
      </w:pPr>
      <w:rPr>
        <w:rFonts w:hint="default"/>
        <w:lang w:val="pt-PT" w:eastAsia="en-US" w:bidi="ar-SA"/>
      </w:rPr>
    </w:lvl>
    <w:lvl w:ilvl="4" w:tplc="1D3CF930">
      <w:numFmt w:val="bullet"/>
      <w:lvlText w:val="•"/>
      <w:lvlJc w:val="left"/>
      <w:pPr>
        <w:ind w:left="3694" w:hanging="137"/>
      </w:pPr>
      <w:rPr>
        <w:rFonts w:hint="default"/>
        <w:lang w:val="pt-PT" w:eastAsia="en-US" w:bidi="ar-SA"/>
      </w:rPr>
    </w:lvl>
    <w:lvl w:ilvl="5" w:tplc="48FEC7EA">
      <w:numFmt w:val="bullet"/>
      <w:lvlText w:val="•"/>
      <w:lvlJc w:val="left"/>
      <w:pPr>
        <w:ind w:left="4543" w:hanging="137"/>
      </w:pPr>
      <w:rPr>
        <w:rFonts w:hint="default"/>
        <w:lang w:val="pt-PT" w:eastAsia="en-US" w:bidi="ar-SA"/>
      </w:rPr>
    </w:lvl>
    <w:lvl w:ilvl="6" w:tplc="01E62E62">
      <w:numFmt w:val="bullet"/>
      <w:lvlText w:val="•"/>
      <w:lvlJc w:val="left"/>
      <w:pPr>
        <w:ind w:left="5391" w:hanging="137"/>
      </w:pPr>
      <w:rPr>
        <w:rFonts w:hint="default"/>
        <w:lang w:val="pt-PT" w:eastAsia="en-US" w:bidi="ar-SA"/>
      </w:rPr>
    </w:lvl>
    <w:lvl w:ilvl="7" w:tplc="F53C9E2A">
      <w:numFmt w:val="bullet"/>
      <w:lvlText w:val="•"/>
      <w:lvlJc w:val="left"/>
      <w:pPr>
        <w:ind w:left="6240" w:hanging="137"/>
      </w:pPr>
      <w:rPr>
        <w:rFonts w:hint="default"/>
        <w:lang w:val="pt-PT" w:eastAsia="en-US" w:bidi="ar-SA"/>
      </w:rPr>
    </w:lvl>
    <w:lvl w:ilvl="8" w:tplc="218A3240">
      <w:numFmt w:val="bullet"/>
      <w:lvlText w:val="•"/>
      <w:lvlJc w:val="left"/>
      <w:pPr>
        <w:ind w:left="7089" w:hanging="137"/>
      </w:pPr>
      <w:rPr>
        <w:rFonts w:hint="default"/>
        <w:lang w:val="pt-PT" w:eastAsia="en-US" w:bidi="ar-SA"/>
      </w:rPr>
    </w:lvl>
  </w:abstractNum>
  <w:abstractNum w:abstractNumId="17">
    <w:nsid w:val="34780D41"/>
    <w:multiLevelType w:val="hybridMultilevel"/>
    <w:tmpl w:val="3E827948"/>
    <w:lvl w:ilvl="0" w:tplc="1CE24954">
      <w:start w:val="1"/>
      <w:numFmt w:val="lowerLetter"/>
      <w:lvlText w:val="%1)"/>
      <w:lvlJc w:val="left"/>
      <w:pPr>
        <w:ind w:left="162" w:hanging="28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A0F675DC">
      <w:numFmt w:val="bullet"/>
      <w:lvlText w:val="•"/>
      <w:lvlJc w:val="left"/>
      <w:pPr>
        <w:ind w:left="1022" w:hanging="281"/>
      </w:pPr>
      <w:rPr>
        <w:rFonts w:hint="default"/>
        <w:lang w:val="pt-PT" w:eastAsia="en-US" w:bidi="ar-SA"/>
      </w:rPr>
    </w:lvl>
    <w:lvl w:ilvl="2" w:tplc="D8220DCA">
      <w:numFmt w:val="bullet"/>
      <w:lvlText w:val="•"/>
      <w:lvlJc w:val="left"/>
      <w:pPr>
        <w:ind w:left="1885" w:hanging="281"/>
      </w:pPr>
      <w:rPr>
        <w:rFonts w:hint="default"/>
        <w:lang w:val="pt-PT" w:eastAsia="en-US" w:bidi="ar-SA"/>
      </w:rPr>
    </w:lvl>
    <w:lvl w:ilvl="3" w:tplc="4380F23A">
      <w:numFmt w:val="bullet"/>
      <w:lvlText w:val="•"/>
      <w:lvlJc w:val="left"/>
      <w:pPr>
        <w:ind w:left="2747" w:hanging="281"/>
      </w:pPr>
      <w:rPr>
        <w:rFonts w:hint="default"/>
        <w:lang w:val="pt-PT" w:eastAsia="en-US" w:bidi="ar-SA"/>
      </w:rPr>
    </w:lvl>
    <w:lvl w:ilvl="4" w:tplc="1F80BFE2">
      <w:numFmt w:val="bullet"/>
      <w:lvlText w:val="•"/>
      <w:lvlJc w:val="left"/>
      <w:pPr>
        <w:ind w:left="3610" w:hanging="281"/>
      </w:pPr>
      <w:rPr>
        <w:rFonts w:hint="default"/>
        <w:lang w:val="pt-PT" w:eastAsia="en-US" w:bidi="ar-SA"/>
      </w:rPr>
    </w:lvl>
    <w:lvl w:ilvl="5" w:tplc="C2FCAE4E">
      <w:numFmt w:val="bullet"/>
      <w:lvlText w:val="•"/>
      <w:lvlJc w:val="left"/>
      <w:pPr>
        <w:ind w:left="4473" w:hanging="281"/>
      </w:pPr>
      <w:rPr>
        <w:rFonts w:hint="default"/>
        <w:lang w:val="pt-PT" w:eastAsia="en-US" w:bidi="ar-SA"/>
      </w:rPr>
    </w:lvl>
    <w:lvl w:ilvl="6" w:tplc="6A34D6A6">
      <w:numFmt w:val="bullet"/>
      <w:lvlText w:val="•"/>
      <w:lvlJc w:val="left"/>
      <w:pPr>
        <w:ind w:left="5335" w:hanging="281"/>
      </w:pPr>
      <w:rPr>
        <w:rFonts w:hint="default"/>
        <w:lang w:val="pt-PT" w:eastAsia="en-US" w:bidi="ar-SA"/>
      </w:rPr>
    </w:lvl>
    <w:lvl w:ilvl="7" w:tplc="5E6022CE">
      <w:numFmt w:val="bullet"/>
      <w:lvlText w:val="•"/>
      <w:lvlJc w:val="left"/>
      <w:pPr>
        <w:ind w:left="6198" w:hanging="281"/>
      </w:pPr>
      <w:rPr>
        <w:rFonts w:hint="default"/>
        <w:lang w:val="pt-PT" w:eastAsia="en-US" w:bidi="ar-SA"/>
      </w:rPr>
    </w:lvl>
    <w:lvl w:ilvl="8" w:tplc="A1F00626">
      <w:numFmt w:val="bullet"/>
      <w:lvlText w:val="•"/>
      <w:lvlJc w:val="left"/>
      <w:pPr>
        <w:ind w:left="7061" w:hanging="281"/>
      </w:pPr>
      <w:rPr>
        <w:rFonts w:hint="default"/>
        <w:lang w:val="pt-PT" w:eastAsia="en-US" w:bidi="ar-SA"/>
      </w:rPr>
    </w:lvl>
  </w:abstractNum>
  <w:abstractNum w:abstractNumId="18">
    <w:nsid w:val="3B03157C"/>
    <w:multiLevelType w:val="hybridMultilevel"/>
    <w:tmpl w:val="F7E26186"/>
    <w:lvl w:ilvl="0" w:tplc="EFB2279A">
      <w:start w:val="1"/>
      <w:numFmt w:val="lowerLetter"/>
      <w:lvlText w:val="%1)"/>
      <w:lvlJc w:val="left"/>
      <w:pPr>
        <w:ind w:left="1260" w:hanging="219"/>
        <w:jc w:val="left"/>
      </w:pPr>
      <w:rPr>
        <w:rFonts w:ascii="Tahoma" w:eastAsia="Tahoma" w:hAnsi="Tahoma" w:cs="Tahoma" w:hint="default"/>
        <w:spacing w:val="-1"/>
        <w:w w:val="100"/>
        <w:sz w:val="18"/>
        <w:szCs w:val="18"/>
        <w:lang w:val="pt-PT" w:eastAsia="en-US" w:bidi="ar-SA"/>
      </w:rPr>
    </w:lvl>
    <w:lvl w:ilvl="1" w:tplc="C888A992">
      <w:numFmt w:val="bullet"/>
      <w:lvlText w:val="•"/>
      <w:lvlJc w:val="left"/>
      <w:pPr>
        <w:ind w:left="2193" w:hanging="219"/>
      </w:pPr>
      <w:rPr>
        <w:rFonts w:hint="default"/>
        <w:lang w:val="pt-PT" w:eastAsia="en-US" w:bidi="ar-SA"/>
      </w:rPr>
    </w:lvl>
    <w:lvl w:ilvl="2" w:tplc="DB56F3D2">
      <w:numFmt w:val="bullet"/>
      <w:lvlText w:val="•"/>
      <w:lvlJc w:val="left"/>
      <w:pPr>
        <w:ind w:left="3127" w:hanging="219"/>
      </w:pPr>
      <w:rPr>
        <w:rFonts w:hint="default"/>
        <w:lang w:val="pt-PT" w:eastAsia="en-US" w:bidi="ar-SA"/>
      </w:rPr>
    </w:lvl>
    <w:lvl w:ilvl="3" w:tplc="61B6EFB6">
      <w:numFmt w:val="bullet"/>
      <w:lvlText w:val="•"/>
      <w:lvlJc w:val="left"/>
      <w:pPr>
        <w:ind w:left="4061" w:hanging="219"/>
      </w:pPr>
      <w:rPr>
        <w:rFonts w:hint="default"/>
        <w:lang w:val="pt-PT" w:eastAsia="en-US" w:bidi="ar-SA"/>
      </w:rPr>
    </w:lvl>
    <w:lvl w:ilvl="4" w:tplc="99085514">
      <w:numFmt w:val="bullet"/>
      <w:lvlText w:val="•"/>
      <w:lvlJc w:val="left"/>
      <w:pPr>
        <w:ind w:left="4995" w:hanging="219"/>
      </w:pPr>
      <w:rPr>
        <w:rFonts w:hint="default"/>
        <w:lang w:val="pt-PT" w:eastAsia="en-US" w:bidi="ar-SA"/>
      </w:rPr>
    </w:lvl>
    <w:lvl w:ilvl="5" w:tplc="68E81208">
      <w:numFmt w:val="bullet"/>
      <w:lvlText w:val="•"/>
      <w:lvlJc w:val="left"/>
      <w:pPr>
        <w:ind w:left="5929" w:hanging="219"/>
      </w:pPr>
      <w:rPr>
        <w:rFonts w:hint="default"/>
        <w:lang w:val="pt-PT" w:eastAsia="en-US" w:bidi="ar-SA"/>
      </w:rPr>
    </w:lvl>
    <w:lvl w:ilvl="6" w:tplc="30CECDD8">
      <w:numFmt w:val="bullet"/>
      <w:lvlText w:val="•"/>
      <w:lvlJc w:val="left"/>
      <w:pPr>
        <w:ind w:left="6863" w:hanging="219"/>
      </w:pPr>
      <w:rPr>
        <w:rFonts w:hint="default"/>
        <w:lang w:val="pt-PT" w:eastAsia="en-US" w:bidi="ar-SA"/>
      </w:rPr>
    </w:lvl>
    <w:lvl w:ilvl="7" w:tplc="6B889DB2">
      <w:numFmt w:val="bullet"/>
      <w:lvlText w:val="•"/>
      <w:lvlJc w:val="left"/>
      <w:pPr>
        <w:ind w:left="7797" w:hanging="219"/>
      </w:pPr>
      <w:rPr>
        <w:rFonts w:hint="default"/>
        <w:lang w:val="pt-PT" w:eastAsia="en-US" w:bidi="ar-SA"/>
      </w:rPr>
    </w:lvl>
    <w:lvl w:ilvl="8" w:tplc="29F4C83A">
      <w:numFmt w:val="bullet"/>
      <w:lvlText w:val="•"/>
      <w:lvlJc w:val="left"/>
      <w:pPr>
        <w:ind w:left="8731" w:hanging="219"/>
      </w:pPr>
      <w:rPr>
        <w:rFonts w:hint="default"/>
        <w:lang w:val="pt-PT" w:eastAsia="en-US" w:bidi="ar-SA"/>
      </w:rPr>
    </w:lvl>
  </w:abstractNum>
  <w:abstractNum w:abstractNumId="19">
    <w:nsid w:val="57022791"/>
    <w:multiLevelType w:val="hybridMultilevel"/>
    <w:tmpl w:val="518AA87C"/>
    <w:lvl w:ilvl="0" w:tplc="1422CADA">
      <w:start w:val="1"/>
      <w:numFmt w:val="decimal"/>
      <w:lvlText w:val="%1."/>
      <w:lvlJc w:val="left"/>
      <w:pPr>
        <w:ind w:left="162" w:hanging="257"/>
        <w:jc w:val="left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C11CD78A">
      <w:numFmt w:val="bullet"/>
      <w:lvlText w:val="•"/>
      <w:lvlJc w:val="left"/>
      <w:pPr>
        <w:ind w:left="1022" w:hanging="257"/>
      </w:pPr>
      <w:rPr>
        <w:rFonts w:hint="default"/>
        <w:lang w:val="pt-PT" w:eastAsia="en-US" w:bidi="ar-SA"/>
      </w:rPr>
    </w:lvl>
    <w:lvl w:ilvl="2" w:tplc="5BF412D6">
      <w:numFmt w:val="bullet"/>
      <w:lvlText w:val="•"/>
      <w:lvlJc w:val="left"/>
      <w:pPr>
        <w:ind w:left="1885" w:hanging="257"/>
      </w:pPr>
      <w:rPr>
        <w:rFonts w:hint="default"/>
        <w:lang w:val="pt-PT" w:eastAsia="en-US" w:bidi="ar-SA"/>
      </w:rPr>
    </w:lvl>
    <w:lvl w:ilvl="3" w:tplc="0B82D928">
      <w:numFmt w:val="bullet"/>
      <w:lvlText w:val="•"/>
      <w:lvlJc w:val="left"/>
      <w:pPr>
        <w:ind w:left="2747" w:hanging="257"/>
      </w:pPr>
      <w:rPr>
        <w:rFonts w:hint="default"/>
        <w:lang w:val="pt-PT" w:eastAsia="en-US" w:bidi="ar-SA"/>
      </w:rPr>
    </w:lvl>
    <w:lvl w:ilvl="4" w:tplc="695EA3B4">
      <w:numFmt w:val="bullet"/>
      <w:lvlText w:val="•"/>
      <w:lvlJc w:val="left"/>
      <w:pPr>
        <w:ind w:left="3610" w:hanging="257"/>
      </w:pPr>
      <w:rPr>
        <w:rFonts w:hint="default"/>
        <w:lang w:val="pt-PT" w:eastAsia="en-US" w:bidi="ar-SA"/>
      </w:rPr>
    </w:lvl>
    <w:lvl w:ilvl="5" w:tplc="B3AEBB9C">
      <w:numFmt w:val="bullet"/>
      <w:lvlText w:val="•"/>
      <w:lvlJc w:val="left"/>
      <w:pPr>
        <w:ind w:left="4473" w:hanging="257"/>
      </w:pPr>
      <w:rPr>
        <w:rFonts w:hint="default"/>
        <w:lang w:val="pt-PT" w:eastAsia="en-US" w:bidi="ar-SA"/>
      </w:rPr>
    </w:lvl>
    <w:lvl w:ilvl="6" w:tplc="D1C028D6">
      <w:numFmt w:val="bullet"/>
      <w:lvlText w:val="•"/>
      <w:lvlJc w:val="left"/>
      <w:pPr>
        <w:ind w:left="5335" w:hanging="257"/>
      </w:pPr>
      <w:rPr>
        <w:rFonts w:hint="default"/>
        <w:lang w:val="pt-PT" w:eastAsia="en-US" w:bidi="ar-SA"/>
      </w:rPr>
    </w:lvl>
    <w:lvl w:ilvl="7" w:tplc="E28E2106">
      <w:numFmt w:val="bullet"/>
      <w:lvlText w:val="•"/>
      <w:lvlJc w:val="left"/>
      <w:pPr>
        <w:ind w:left="6198" w:hanging="257"/>
      </w:pPr>
      <w:rPr>
        <w:rFonts w:hint="default"/>
        <w:lang w:val="pt-PT" w:eastAsia="en-US" w:bidi="ar-SA"/>
      </w:rPr>
    </w:lvl>
    <w:lvl w:ilvl="8" w:tplc="5D8664D0">
      <w:numFmt w:val="bullet"/>
      <w:lvlText w:val="•"/>
      <w:lvlJc w:val="left"/>
      <w:pPr>
        <w:ind w:left="7061" w:hanging="257"/>
      </w:pPr>
      <w:rPr>
        <w:rFonts w:hint="default"/>
        <w:lang w:val="pt-PT" w:eastAsia="en-US" w:bidi="ar-SA"/>
      </w:rPr>
    </w:lvl>
  </w:abstractNum>
  <w:abstractNum w:abstractNumId="20">
    <w:nsid w:val="5C847AB0"/>
    <w:multiLevelType w:val="multilevel"/>
    <w:tmpl w:val="78BA0EC8"/>
    <w:lvl w:ilvl="0">
      <w:start w:val="5"/>
      <w:numFmt w:val="decimal"/>
      <w:lvlText w:val="%1"/>
      <w:lvlJc w:val="left"/>
      <w:pPr>
        <w:ind w:left="1578" w:hanging="662"/>
        <w:jc w:val="left"/>
      </w:pPr>
      <w:rPr>
        <w:rFonts w:hint="default"/>
        <w:lang w:val="pt-PT" w:eastAsia="en-US" w:bidi="ar-SA"/>
      </w:rPr>
    </w:lvl>
    <w:lvl w:ilvl="1">
      <w:start w:val="14"/>
      <w:numFmt w:val="decimal"/>
      <w:lvlText w:val="%1.%2"/>
      <w:lvlJc w:val="left"/>
      <w:pPr>
        <w:ind w:left="1578" w:hanging="662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1578" w:hanging="662"/>
        <w:jc w:val="left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578" w:hanging="830"/>
        <w:jc w:val="left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462" w:hanging="8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83" w:hanging="8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03" w:hanging="8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24" w:hanging="8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45" w:hanging="830"/>
      </w:pPr>
      <w:rPr>
        <w:rFonts w:hint="default"/>
        <w:lang w:val="pt-PT" w:eastAsia="en-US" w:bidi="ar-SA"/>
      </w:rPr>
    </w:lvl>
  </w:abstractNum>
  <w:abstractNum w:abstractNumId="21">
    <w:nsid w:val="5F6854D4"/>
    <w:multiLevelType w:val="hybridMultilevel"/>
    <w:tmpl w:val="FE64DAFE"/>
    <w:lvl w:ilvl="0" w:tplc="BA34E76C">
      <w:start w:val="1"/>
      <w:numFmt w:val="lowerLetter"/>
      <w:lvlText w:val="%1)"/>
      <w:lvlJc w:val="left"/>
      <w:pPr>
        <w:ind w:left="442" w:hanging="28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C1A80506">
      <w:start w:val="1"/>
      <w:numFmt w:val="decimal"/>
      <w:lvlText w:val="%2."/>
      <w:lvlJc w:val="left"/>
      <w:pPr>
        <w:ind w:left="1578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2" w:tplc="FB9E67A6">
      <w:numFmt w:val="bullet"/>
      <w:lvlText w:val="•"/>
      <w:lvlJc w:val="left"/>
      <w:pPr>
        <w:ind w:left="2380" w:hanging="219"/>
      </w:pPr>
      <w:rPr>
        <w:rFonts w:hint="default"/>
        <w:lang w:val="pt-PT" w:eastAsia="en-US" w:bidi="ar-SA"/>
      </w:rPr>
    </w:lvl>
    <w:lvl w:ilvl="3" w:tplc="D766DED6">
      <w:numFmt w:val="bullet"/>
      <w:lvlText w:val="•"/>
      <w:lvlJc w:val="left"/>
      <w:pPr>
        <w:ind w:left="3181" w:hanging="219"/>
      </w:pPr>
      <w:rPr>
        <w:rFonts w:hint="default"/>
        <w:lang w:val="pt-PT" w:eastAsia="en-US" w:bidi="ar-SA"/>
      </w:rPr>
    </w:lvl>
    <w:lvl w:ilvl="4" w:tplc="3D6CEC30">
      <w:numFmt w:val="bullet"/>
      <w:lvlText w:val="•"/>
      <w:lvlJc w:val="left"/>
      <w:pPr>
        <w:ind w:left="3982" w:hanging="219"/>
      </w:pPr>
      <w:rPr>
        <w:rFonts w:hint="default"/>
        <w:lang w:val="pt-PT" w:eastAsia="en-US" w:bidi="ar-SA"/>
      </w:rPr>
    </w:lvl>
    <w:lvl w:ilvl="5" w:tplc="714CCBAC">
      <w:numFmt w:val="bullet"/>
      <w:lvlText w:val="•"/>
      <w:lvlJc w:val="left"/>
      <w:pPr>
        <w:ind w:left="4782" w:hanging="219"/>
      </w:pPr>
      <w:rPr>
        <w:rFonts w:hint="default"/>
        <w:lang w:val="pt-PT" w:eastAsia="en-US" w:bidi="ar-SA"/>
      </w:rPr>
    </w:lvl>
    <w:lvl w:ilvl="6" w:tplc="3474B2B4">
      <w:numFmt w:val="bullet"/>
      <w:lvlText w:val="•"/>
      <w:lvlJc w:val="left"/>
      <w:pPr>
        <w:ind w:left="5583" w:hanging="219"/>
      </w:pPr>
      <w:rPr>
        <w:rFonts w:hint="default"/>
        <w:lang w:val="pt-PT" w:eastAsia="en-US" w:bidi="ar-SA"/>
      </w:rPr>
    </w:lvl>
    <w:lvl w:ilvl="7" w:tplc="573C24E2">
      <w:numFmt w:val="bullet"/>
      <w:lvlText w:val="•"/>
      <w:lvlJc w:val="left"/>
      <w:pPr>
        <w:ind w:left="6384" w:hanging="219"/>
      </w:pPr>
      <w:rPr>
        <w:rFonts w:hint="default"/>
        <w:lang w:val="pt-PT" w:eastAsia="en-US" w:bidi="ar-SA"/>
      </w:rPr>
    </w:lvl>
    <w:lvl w:ilvl="8" w:tplc="5AC007B4">
      <w:numFmt w:val="bullet"/>
      <w:lvlText w:val="•"/>
      <w:lvlJc w:val="left"/>
      <w:pPr>
        <w:ind w:left="7184" w:hanging="219"/>
      </w:pPr>
      <w:rPr>
        <w:rFonts w:hint="default"/>
        <w:lang w:val="pt-PT" w:eastAsia="en-US" w:bidi="ar-SA"/>
      </w:rPr>
    </w:lvl>
  </w:abstractNum>
  <w:abstractNum w:abstractNumId="22">
    <w:nsid w:val="6F0C7238"/>
    <w:multiLevelType w:val="hybridMultilevel"/>
    <w:tmpl w:val="471A0930"/>
    <w:lvl w:ilvl="0" w:tplc="D040D022">
      <w:start w:val="1"/>
      <w:numFmt w:val="decimal"/>
      <w:lvlText w:val="%1)"/>
      <w:lvlJc w:val="left"/>
      <w:pPr>
        <w:ind w:left="735" w:hanging="332"/>
        <w:jc w:val="right"/>
      </w:pPr>
      <w:rPr>
        <w:rFonts w:hint="default"/>
        <w:b/>
        <w:bCs/>
        <w:w w:val="100"/>
        <w:lang w:val="pt-PT" w:eastAsia="en-US" w:bidi="ar-SA"/>
      </w:rPr>
    </w:lvl>
    <w:lvl w:ilvl="1" w:tplc="220EBDD0">
      <w:start w:val="1"/>
      <w:numFmt w:val="lowerLetter"/>
      <w:lvlText w:val="%2)"/>
      <w:lvlJc w:val="left"/>
      <w:pPr>
        <w:ind w:left="1028" w:hanging="293"/>
        <w:jc w:val="left"/>
      </w:pPr>
      <w:rPr>
        <w:rFonts w:ascii="Tahoma" w:eastAsia="Tahoma" w:hAnsi="Tahoma" w:cs="Tahoma" w:hint="default"/>
        <w:spacing w:val="-2"/>
        <w:w w:val="100"/>
        <w:sz w:val="24"/>
        <w:szCs w:val="24"/>
        <w:lang w:val="pt-PT" w:eastAsia="en-US" w:bidi="ar-SA"/>
      </w:rPr>
    </w:lvl>
    <w:lvl w:ilvl="2" w:tplc="69822AD6">
      <w:numFmt w:val="bullet"/>
      <w:lvlText w:val="•"/>
      <w:lvlJc w:val="left"/>
      <w:pPr>
        <w:ind w:left="2049" w:hanging="293"/>
      </w:pPr>
      <w:rPr>
        <w:rFonts w:hint="default"/>
        <w:lang w:val="pt-PT" w:eastAsia="en-US" w:bidi="ar-SA"/>
      </w:rPr>
    </w:lvl>
    <w:lvl w:ilvl="3" w:tplc="D6D44268">
      <w:numFmt w:val="bullet"/>
      <w:lvlText w:val="•"/>
      <w:lvlJc w:val="left"/>
      <w:pPr>
        <w:ind w:left="3079" w:hanging="293"/>
      </w:pPr>
      <w:rPr>
        <w:rFonts w:hint="default"/>
        <w:lang w:val="pt-PT" w:eastAsia="en-US" w:bidi="ar-SA"/>
      </w:rPr>
    </w:lvl>
    <w:lvl w:ilvl="4" w:tplc="214CB4B4">
      <w:numFmt w:val="bullet"/>
      <w:lvlText w:val="•"/>
      <w:lvlJc w:val="left"/>
      <w:pPr>
        <w:ind w:left="4108" w:hanging="293"/>
      </w:pPr>
      <w:rPr>
        <w:rFonts w:hint="default"/>
        <w:lang w:val="pt-PT" w:eastAsia="en-US" w:bidi="ar-SA"/>
      </w:rPr>
    </w:lvl>
    <w:lvl w:ilvl="5" w:tplc="F8846BEA">
      <w:numFmt w:val="bullet"/>
      <w:lvlText w:val="•"/>
      <w:lvlJc w:val="left"/>
      <w:pPr>
        <w:ind w:left="5138" w:hanging="293"/>
      </w:pPr>
      <w:rPr>
        <w:rFonts w:hint="default"/>
        <w:lang w:val="pt-PT" w:eastAsia="en-US" w:bidi="ar-SA"/>
      </w:rPr>
    </w:lvl>
    <w:lvl w:ilvl="6" w:tplc="663C96D8">
      <w:numFmt w:val="bullet"/>
      <w:lvlText w:val="•"/>
      <w:lvlJc w:val="left"/>
      <w:pPr>
        <w:ind w:left="6168" w:hanging="293"/>
      </w:pPr>
      <w:rPr>
        <w:rFonts w:hint="default"/>
        <w:lang w:val="pt-PT" w:eastAsia="en-US" w:bidi="ar-SA"/>
      </w:rPr>
    </w:lvl>
    <w:lvl w:ilvl="7" w:tplc="711CB78E">
      <w:numFmt w:val="bullet"/>
      <w:lvlText w:val="•"/>
      <w:lvlJc w:val="left"/>
      <w:pPr>
        <w:ind w:left="7197" w:hanging="293"/>
      </w:pPr>
      <w:rPr>
        <w:rFonts w:hint="default"/>
        <w:lang w:val="pt-PT" w:eastAsia="en-US" w:bidi="ar-SA"/>
      </w:rPr>
    </w:lvl>
    <w:lvl w:ilvl="8" w:tplc="4D42724A">
      <w:numFmt w:val="bullet"/>
      <w:lvlText w:val="•"/>
      <w:lvlJc w:val="left"/>
      <w:pPr>
        <w:ind w:left="8227" w:hanging="293"/>
      </w:pPr>
      <w:rPr>
        <w:rFonts w:hint="default"/>
        <w:lang w:val="pt-PT" w:eastAsia="en-US" w:bidi="ar-SA"/>
      </w:rPr>
    </w:lvl>
  </w:abstractNum>
  <w:abstractNum w:abstractNumId="23">
    <w:nsid w:val="716B6C3C"/>
    <w:multiLevelType w:val="hybridMultilevel"/>
    <w:tmpl w:val="2AC64FDA"/>
    <w:lvl w:ilvl="0" w:tplc="F2DC81B8">
      <w:numFmt w:val="bullet"/>
      <w:lvlText w:val="-"/>
      <w:lvlJc w:val="left"/>
      <w:pPr>
        <w:ind w:left="735" w:hanging="161"/>
      </w:pPr>
      <w:rPr>
        <w:rFonts w:ascii="Tahoma" w:eastAsia="Tahoma" w:hAnsi="Tahoma" w:cs="Tahoma" w:hint="default"/>
        <w:w w:val="100"/>
        <w:sz w:val="24"/>
        <w:szCs w:val="24"/>
        <w:lang w:val="pt-PT" w:eastAsia="en-US" w:bidi="ar-SA"/>
      </w:rPr>
    </w:lvl>
    <w:lvl w:ilvl="1" w:tplc="12549E4A">
      <w:numFmt w:val="bullet"/>
      <w:lvlText w:val="•"/>
      <w:lvlJc w:val="left"/>
      <w:pPr>
        <w:ind w:left="1694" w:hanging="161"/>
      </w:pPr>
      <w:rPr>
        <w:rFonts w:hint="default"/>
        <w:lang w:val="pt-PT" w:eastAsia="en-US" w:bidi="ar-SA"/>
      </w:rPr>
    </w:lvl>
    <w:lvl w:ilvl="2" w:tplc="2766D742">
      <w:numFmt w:val="bullet"/>
      <w:lvlText w:val="•"/>
      <w:lvlJc w:val="left"/>
      <w:pPr>
        <w:ind w:left="2649" w:hanging="161"/>
      </w:pPr>
      <w:rPr>
        <w:rFonts w:hint="default"/>
        <w:lang w:val="pt-PT" w:eastAsia="en-US" w:bidi="ar-SA"/>
      </w:rPr>
    </w:lvl>
    <w:lvl w:ilvl="3" w:tplc="AB5ED718">
      <w:numFmt w:val="bullet"/>
      <w:lvlText w:val="•"/>
      <w:lvlJc w:val="left"/>
      <w:pPr>
        <w:ind w:left="3603" w:hanging="161"/>
      </w:pPr>
      <w:rPr>
        <w:rFonts w:hint="default"/>
        <w:lang w:val="pt-PT" w:eastAsia="en-US" w:bidi="ar-SA"/>
      </w:rPr>
    </w:lvl>
    <w:lvl w:ilvl="4" w:tplc="67C80462">
      <w:numFmt w:val="bullet"/>
      <w:lvlText w:val="•"/>
      <w:lvlJc w:val="left"/>
      <w:pPr>
        <w:ind w:left="4558" w:hanging="161"/>
      </w:pPr>
      <w:rPr>
        <w:rFonts w:hint="default"/>
        <w:lang w:val="pt-PT" w:eastAsia="en-US" w:bidi="ar-SA"/>
      </w:rPr>
    </w:lvl>
    <w:lvl w:ilvl="5" w:tplc="9C32987E">
      <w:numFmt w:val="bullet"/>
      <w:lvlText w:val="•"/>
      <w:lvlJc w:val="left"/>
      <w:pPr>
        <w:ind w:left="5513" w:hanging="161"/>
      </w:pPr>
      <w:rPr>
        <w:rFonts w:hint="default"/>
        <w:lang w:val="pt-PT" w:eastAsia="en-US" w:bidi="ar-SA"/>
      </w:rPr>
    </w:lvl>
    <w:lvl w:ilvl="6" w:tplc="9EA6B184">
      <w:numFmt w:val="bullet"/>
      <w:lvlText w:val="•"/>
      <w:lvlJc w:val="left"/>
      <w:pPr>
        <w:ind w:left="6467" w:hanging="161"/>
      </w:pPr>
      <w:rPr>
        <w:rFonts w:hint="default"/>
        <w:lang w:val="pt-PT" w:eastAsia="en-US" w:bidi="ar-SA"/>
      </w:rPr>
    </w:lvl>
    <w:lvl w:ilvl="7" w:tplc="A7ACE7E2">
      <w:numFmt w:val="bullet"/>
      <w:lvlText w:val="•"/>
      <w:lvlJc w:val="left"/>
      <w:pPr>
        <w:ind w:left="7422" w:hanging="161"/>
      </w:pPr>
      <w:rPr>
        <w:rFonts w:hint="default"/>
        <w:lang w:val="pt-PT" w:eastAsia="en-US" w:bidi="ar-SA"/>
      </w:rPr>
    </w:lvl>
    <w:lvl w:ilvl="8" w:tplc="5E7AE9B4">
      <w:numFmt w:val="bullet"/>
      <w:lvlText w:val="•"/>
      <w:lvlJc w:val="left"/>
      <w:pPr>
        <w:ind w:left="8377" w:hanging="161"/>
      </w:pPr>
      <w:rPr>
        <w:rFonts w:hint="default"/>
        <w:lang w:val="pt-PT" w:eastAsia="en-US" w:bidi="ar-SA"/>
      </w:rPr>
    </w:lvl>
  </w:abstractNum>
  <w:abstractNum w:abstractNumId="24">
    <w:nsid w:val="79836891"/>
    <w:multiLevelType w:val="multilevel"/>
    <w:tmpl w:val="6E6A690C"/>
    <w:lvl w:ilvl="0">
      <w:start w:val="3"/>
      <w:numFmt w:val="decimal"/>
      <w:lvlText w:val="%1"/>
      <w:lvlJc w:val="left"/>
      <w:pPr>
        <w:ind w:left="162" w:hanging="967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62" w:hanging="967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62" w:hanging="967"/>
        <w:jc w:val="left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162" w:hanging="967"/>
        <w:jc w:val="left"/>
      </w:pPr>
      <w:rPr>
        <w:rFonts w:hint="defaul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62" w:hanging="9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4473" w:hanging="9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35" w:hanging="9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98" w:hanging="9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61" w:hanging="967"/>
      </w:pPr>
      <w:rPr>
        <w:rFonts w:hint="default"/>
        <w:lang w:val="pt-PT" w:eastAsia="en-US" w:bidi="ar-SA"/>
      </w:rPr>
    </w:lvl>
  </w:abstractNum>
  <w:abstractNum w:abstractNumId="25">
    <w:nsid w:val="7E375F52"/>
    <w:multiLevelType w:val="hybridMultilevel"/>
    <w:tmpl w:val="0D1EBE8E"/>
    <w:lvl w:ilvl="0" w:tplc="E938898E">
      <w:numFmt w:val="bullet"/>
      <w:lvlText w:val="-"/>
      <w:lvlJc w:val="left"/>
      <w:pPr>
        <w:ind w:left="1042" w:hanging="120"/>
      </w:pPr>
      <w:rPr>
        <w:rFonts w:ascii="Tahoma" w:eastAsia="Tahoma" w:hAnsi="Tahoma" w:cs="Tahoma" w:hint="default"/>
        <w:w w:val="100"/>
        <w:sz w:val="18"/>
        <w:szCs w:val="18"/>
        <w:lang w:val="pt-PT" w:eastAsia="en-US" w:bidi="ar-SA"/>
      </w:rPr>
    </w:lvl>
    <w:lvl w:ilvl="1" w:tplc="AEE40AFA">
      <w:numFmt w:val="bullet"/>
      <w:lvlText w:val="•"/>
      <w:lvlJc w:val="left"/>
      <w:pPr>
        <w:ind w:left="1995" w:hanging="120"/>
      </w:pPr>
      <w:rPr>
        <w:rFonts w:hint="default"/>
        <w:lang w:val="pt-PT" w:eastAsia="en-US" w:bidi="ar-SA"/>
      </w:rPr>
    </w:lvl>
    <w:lvl w:ilvl="2" w:tplc="991E7AAA">
      <w:numFmt w:val="bullet"/>
      <w:lvlText w:val="•"/>
      <w:lvlJc w:val="left"/>
      <w:pPr>
        <w:ind w:left="2951" w:hanging="120"/>
      </w:pPr>
      <w:rPr>
        <w:rFonts w:hint="default"/>
        <w:lang w:val="pt-PT" w:eastAsia="en-US" w:bidi="ar-SA"/>
      </w:rPr>
    </w:lvl>
    <w:lvl w:ilvl="3" w:tplc="277E892C">
      <w:numFmt w:val="bullet"/>
      <w:lvlText w:val="•"/>
      <w:lvlJc w:val="left"/>
      <w:pPr>
        <w:ind w:left="3907" w:hanging="120"/>
      </w:pPr>
      <w:rPr>
        <w:rFonts w:hint="default"/>
        <w:lang w:val="pt-PT" w:eastAsia="en-US" w:bidi="ar-SA"/>
      </w:rPr>
    </w:lvl>
    <w:lvl w:ilvl="4" w:tplc="FF66ABE2">
      <w:numFmt w:val="bullet"/>
      <w:lvlText w:val="•"/>
      <w:lvlJc w:val="left"/>
      <w:pPr>
        <w:ind w:left="4863" w:hanging="120"/>
      </w:pPr>
      <w:rPr>
        <w:rFonts w:hint="default"/>
        <w:lang w:val="pt-PT" w:eastAsia="en-US" w:bidi="ar-SA"/>
      </w:rPr>
    </w:lvl>
    <w:lvl w:ilvl="5" w:tplc="AB4C15E8">
      <w:numFmt w:val="bullet"/>
      <w:lvlText w:val="•"/>
      <w:lvlJc w:val="left"/>
      <w:pPr>
        <w:ind w:left="5819" w:hanging="120"/>
      </w:pPr>
      <w:rPr>
        <w:rFonts w:hint="default"/>
        <w:lang w:val="pt-PT" w:eastAsia="en-US" w:bidi="ar-SA"/>
      </w:rPr>
    </w:lvl>
    <w:lvl w:ilvl="6" w:tplc="C2FE0926">
      <w:numFmt w:val="bullet"/>
      <w:lvlText w:val="•"/>
      <w:lvlJc w:val="left"/>
      <w:pPr>
        <w:ind w:left="6775" w:hanging="120"/>
      </w:pPr>
      <w:rPr>
        <w:rFonts w:hint="default"/>
        <w:lang w:val="pt-PT" w:eastAsia="en-US" w:bidi="ar-SA"/>
      </w:rPr>
    </w:lvl>
    <w:lvl w:ilvl="7" w:tplc="7436AA4A">
      <w:numFmt w:val="bullet"/>
      <w:lvlText w:val="•"/>
      <w:lvlJc w:val="left"/>
      <w:pPr>
        <w:ind w:left="7731" w:hanging="120"/>
      </w:pPr>
      <w:rPr>
        <w:rFonts w:hint="default"/>
        <w:lang w:val="pt-PT" w:eastAsia="en-US" w:bidi="ar-SA"/>
      </w:rPr>
    </w:lvl>
    <w:lvl w:ilvl="8" w:tplc="433A6E8A">
      <w:numFmt w:val="bullet"/>
      <w:lvlText w:val="•"/>
      <w:lvlJc w:val="left"/>
      <w:pPr>
        <w:ind w:left="8687" w:hanging="120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22"/>
  </w:num>
  <w:num w:numId="3">
    <w:abstractNumId w:val="23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20"/>
  </w:num>
  <w:num w:numId="10">
    <w:abstractNumId w:val="21"/>
  </w:num>
  <w:num w:numId="11">
    <w:abstractNumId w:val="2"/>
  </w:num>
  <w:num w:numId="12">
    <w:abstractNumId w:val="4"/>
  </w:num>
  <w:num w:numId="13">
    <w:abstractNumId w:val="19"/>
  </w:num>
  <w:num w:numId="14">
    <w:abstractNumId w:val="0"/>
  </w:num>
  <w:num w:numId="15">
    <w:abstractNumId w:val="17"/>
  </w:num>
  <w:num w:numId="16">
    <w:abstractNumId w:val="12"/>
  </w:num>
  <w:num w:numId="17">
    <w:abstractNumId w:val="24"/>
  </w:num>
  <w:num w:numId="18">
    <w:abstractNumId w:val="16"/>
  </w:num>
  <w:num w:numId="19">
    <w:abstractNumId w:val="13"/>
  </w:num>
  <w:num w:numId="20">
    <w:abstractNumId w:val="15"/>
  </w:num>
  <w:num w:numId="21">
    <w:abstractNumId w:val="14"/>
  </w:num>
  <w:num w:numId="22">
    <w:abstractNumId w:val="1"/>
  </w:num>
  <w:num w:numId="23">
    <w:abstractNumId w:val="3"/>
  </w:num>
  <w:num w:numId="24">
    <w:abstractNumId w:val="18"/>
  </w:num>
  <w:num w:numId="25">
    <w:abstractNumId w:val="2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6E7A46"/>
    <w:rsid w:val="006A0207"/>
    <w:rsid w:val="006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100"/>
      <w:ind w:left="490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735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62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pPr>
      <w:spacing w:line="256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100"/>
      <w:ind w:left="490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735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62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pPr>
      <w:spacing w:line="256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licitacao@prevservice.com.br" TargetMode="External"/><Relationship Id="rId21" Type="http://schemas.openxmlformats.org/officeDocument/2006/relationships/hyperlink" Target="http://www.stf.jus.br/portal/peticaoInicial/verPeticaoInicial.asp?base=ADI&amp;documento&amp;s1=3142&amp;numProcesso=3142" TargetMode="External"/><Relationship Id="rId42" Type="http://schemas.openxmlformats.org/officeDocument/2006/relationships/header" Target="header9.xml"/><Relationship Id="rId63" Type="http://schemas.openxmlformats.org/officeDocument/2006/relationships/footer" Target="footer19.xml"/><Relationship Id="rId84" Type="http://schemas.openxmlformats.org/officeDocument/2006/relationships/footer" Target="footer26.xml"/><Relationship Id="rId138" Type="http://schemas.openxmlformats.org/officeDocument/2006/relationships/image" Target="media/image12.jpeg"/><Relationship Id="rId159" Type="http://schemas.openxmlformats.org/officeDocument/2006/relationships/image" Target="media/image14.jpeg"/><Relationship Id="rId170" Type="http://schemas.openxmlformats.org/officeDocument/2006/relationships/header" Target="header47.xml"/><Relationship Id="rId107" Type="http://schemas.openxmlformats.org/officeDocument/2006/relationships/footer" Target="footer33.xml"/><Relationship Id="rId11" Type="http://schemas.openxmlformats.org/officeDocument/2006/relationships/image" Target="media/image1.png"/><Relationship Id="rId32" Type="http://schemas.openxmlformats.org/officeDocument/2006/relationships/header" Target="header6.xml"/><Relationship Id="rId53" Type="http://schemas.openxmlformats.org/officeDocument/2006/relationships/footer" Target="footer14.xml"/><Relationship Id="rId74" Type="http://schemas.openxmlformats.org/officeDocument/2006/relationships/header" Target="header24.xml"/><Relationship Id="rId128" Type="http://schemas.openxmlformats.org/officeDocument/2006/relationships/footer" Target="footer37.xml"/><Relationship Id="rId149" Type="http://schemas.openxmlformats.org/officeDocument/2006/relationships/hyperlink" Target="http://correio.tre-ba.jus.br/h/printmessage?id=175502&amp;xim=1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000511240728@tre-ba.jus.br" TargetMode="External"/><Relationship Id="rId160" Type="http://schemas.openxmlformats.org/officeDocument/2006/relationships/hyperlink" Target="mailto:hellen.chaocn@esgurosuniemd.co.mbr" TargetMode="External"/><Relationship Id="rId181" Type="http://schemas.openxmlformats.org/officeDocument/2006/relationships/hyperlink" Target="mailto:licitacao@esplendoradministradora.com.br" TargetMode="External"/><Relationship Id="rId22" Type="http://schemas.openxmlformats.org/officeDocument/2006/relationships/hyperlink" Target="http://www.planalto.gov.br/ccivil_03/leis/lcp/Lcp157.htm" TargetMode="External"/><Relationship Id="rId43" Type="http://schemas.openxmlformats.org/officeDocument/2006/relationships/footer" Target="footer9.xml"/><Relationship Id="rId64" Type="http://schemas.openxmlformats.org/officeDocument/2006/relationships/header" Target="header20.xml"/><Relationship Id="rId118" Type="http://schemas.openxmlformats.org/officeDocument/2006/relationships/hyperlink" Target="mailto:damiana.yoshida@centralnacionalunimed.com.br" TargetMode="External"/><Relationship Id="rId139" Type="http://schemas.openxmlformats.org/officeDocument/2006/relationships/image" Target="media/image13.jpeg"/><Relationship Id="rId85" Type="http://schemas.openxmlformats.org/officeDocument/2006/relationships/header" Target="header27.xml"/><Relationship Id="rId150" Type="http://schemas.openxmlformats.org/officeDocument/2006/relationships/hyperlink" Target="mailto:vanessa.silva2@segurosunimed.com.br" TargetMode="External"/><Relationship Id="rId171" Type="http://schemas.openxmlformats.org/officeDocument/2006/relationships/footer" Target="footer47.xml"/><Relationship Id="rId12" Type="http://schemas.openxmlformats.org/officeDocument/2006/relationships/hyperlink" Target="mailto:vanessa.silva2@segurosunimed.com.br" TargetMode="External"/><Relationship Id="rId33" Type="http://schemas.openxmlformats.org/officeDocument/2006/relationships/footer" Target="footer6.xml"/><Relationship Id="rId108" Type="http://schemas.openxmlformats.org/officeDocument/2006/relationships/image" Target="media/image10.png"/><Relationship Id="rId129" Type="http://schemas.openxmlformats.org/officeDocument/2006/relationships/hyperlink" Target="mailto:nivia.borgesc@entralnacionalunimed.com.br" TargetMode="External"/><Relationship Id="rId54" Type="http://schemas.openxmlformats.org/officeDocument/2006/relationships/header" Target="header15.xml"/><Relationship Id="rId75" Type="http://schemas.openxmlformats.org/officeDocument/2006/relationships/footer" Target="footer24.xml"/><Relationship Id="rId96" Type="http://schemas.openxmlformats.org/officeDocument/2006/relationships/hyperlink" Target="mailto:28@tre-ba.jus.br" TargetMode="External"/><Relationship Id="rId140" Type="http://schemas.openxmlformats.org/officeDocument/2006/relationships/header" Target="header40.xml"/><Relationship Id="rId161" Type="http://schemas.openxmlformats.org/officeDocument/2006/relationships/hyperlink" Target="mailto:lroliveirat@re-ba.ju.sbr" TargetMode="External"/><Relationship Id="rId182" Type="http://schemas.openxmlformats.org/officeDocument/2006/relationships/hyperlink" Target="mailto:lroliveira@tre-ba.jus.br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://www.planalto.gov.br/ccivil_03/leis/lcp/Lcp157.htm" TargetMode="External"/><Relationship Id="rId119" Type="http://schemas.openxmlformats.org/officeDocument/2006/relationships/hyperlink" Target="mailto:joao.santos@centralnacionalunimed.com.br" TargetMode="External"/><Relationship Id="rId44" Type="http://schemas.openxmlformats.org/officeDocument/2006/relationships/header" Target="header10.xml"/><Relationship Id="rId65" Type="http://schemas.openxmlformats.org/officeDocument/2006/relationships/footer" Target="footer20.xml"/><Relationship Id="rId86" Type="http://schemas.openxmlformats.org/officeDocument/2006/relationships/footer" Target="footer27.xml"/><Relationship Id="rId130" Type="http://schemas.openxmlformats.org/officeDocument/2006/relationships/header" Target="header38.xml"/><Relationship Id="rId151" Type="http://schemas.openxmlformats.org/officeDocument/2006/relationships/hyperlink" Target="mailto:lroliveira@tre-ba.jus.br" TargetMode="External"/><Relationship Id="rId172" Type="http://schemas.openxmlformats.org/officeDocument/2006/relationships/hyperlink" Target="http://www.segurosunimed.com.br/" TargetMode="Externa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9" Type="http://schemas.openxmlformats.org/officeDocument/2006/relationships/hyperlink" Target="http://www.gov.br/compras)" TargetMode="External"/><Relationship Id="rId109" Type="http://schemas.openxmlformats.org/officeDocument/2006/relationships/hyperlink" Target="mailto:nivia.borges@centralnacionalunimed.com.br" TargetMode="External"/><Relationship Id="rId34" Type="http://schemas.openxmlformats.org/officeDocument/2006/relationships/hyperlink" Target="http://www.gov.br/compras)" TargetMode="External"/><Relationship Id="rId50" Type="http://schemas.openxmlformats.org/officeDocument/2006/relationships/header" Target="header13.xml"/><Relationship Id="rId55" Type="http://schemas.openxmlformats.org/officeDocument/2006/relationships/footer" Target="footer15.xml"/><Relationship Id="rId76" Type="http://schemas.openxmlformats.org/officeDocument/2006/relationships/header" Target="header25.xml"/><Relationship Id="rId97" Type="http://schemas.openxmlformats.org/officeDocument/2006/relationships/header" Target="header32.xml"/><Relationship Id="rId104" Type="http://schemas.openxmlformats.org/officeDocument/2006/relationships/image" Target="media/image7.png"/><Relationship Id="rId120" Type="http://schemas.openxmlformats.org/officeDocument/2006/relationships/hyperlink" Target="http://www.centralnacionalunimed.com.br/" TargetMode="External"/><Relationship Id="rId125" Type="http://schemas.openxmlformats.org/officeDocument/2006/relationships/footer" Target="footer36.xml"/><Relationship Id="rId141" Type="http://schemas.openxmlformats.org/officeDocument/2006/relationships/footer" Target="footer40.xml"/><Relationship Id="rId146" Type="http://schemas.openxmlformats.org/officeDocument/2006/relationships/header" Target="header42.xml"/><Relationship Id="rId167" Type="http://schemas.openxmlformats.org/officeDocument/2006/relationships/header" Target="header46.xml"/><Relationship Id="rId188" Type="http://schemas.openxmlformats.org/officeDocument/2006/relationships/image" Target="media/image18.jpeg"/><Relationship Id="rId7" Type="http://schemas.openxmlformats.org/officeDocument/2006/relationships/endnotes" Target="endnotes.xml"/><Relationship Id="rId71" Type="http://schemas.openxmlformats.org/officeDocument/2006/relationships/footer" Target="footer23.xml"/><Relationship Id="rId92" Type="http://schemas.openxmlformats.org/officeDocument/2006/relationships/footer" Target="footer30.xml"/><Relationship Id="rId162" Type="http://schemas.openxmlformats.org/officeDocument/2006/relationships/hyperlink" Target="http://www.segurosunimed.com.br/" TargetMode="External"/><Relationship Id="rId183" Type="http://schemas.openxmlformats.org/officeDocument/2006/relationships/hyperlink" Target="mailto:comercial@esplendoradministradora.com.br" TargetMode="External"/><Relationship Id="rId2" Type="http://schemas.openxmlformats.org/officeDocument/2006/relationships/styles" Target="styles.xml"/><Relationship Id="rId29" Type="http://schemas.openxmlformats.org/officeDocument/2006/relationships/footer" Target="footer4.xml"/><Relationship Id="rId24" Type="http://schemas.openxmlformats.org/officeDocument/2006/relationships/hyperlink" Target="http://www.planalto.gov.br/ccivil_03/leis/lcp/Lcp175.htm" TargetMode="External"/><Relationship Id="rId40" Type="http://schemas.openxmlformats.org/officeDocument/2006/relationships/header" Target="header8.xml"/><Relationship Id="rId45" Type="http://schemas.openxmlformats.org/officeDocument/2006/relationships/footer" Target="footer10.xml"/><Relationship Id="rId66" Type="http://schemas.openxmlformats.org/officeDocument/2006/relationships/header" Target="header21.xml"/><Relationship Id="rId87" Type="http://schemas.openxmlformats.org/officeDocument/2006/relationships/header" Target="header28.xml"/><Relationship Id="rId110" Type="http://schemas.openxmlformats.org/officeDocument/2006/relationships/hyperlink" Target="mailto:000511240728@tre-ba.jus.br" TargetMode="External"/><Relationship Id="rId115" Type="http://schemas.openxmlformats.org/officeDocument/2006/relationships/hyperlink" Target="mailto:nivia.borges@centralnacionalunimed.com.br" TargetMode="External"/><Relationship Id="rId131" Type="http://schemas.openxmlformats.org/officeDocument/2006/relationships/footer" Target="footer38.xml"/><Relationship Id="rId136" Type="http://schemas.openxmlformats.org/officeDocument/2006/relationships/hyperlink" Target="mailto:lroliveira@tre-ba.jus.br" TargetMode="External"/><Relationship Id="rId157" Type="http://schemas.openxmlformats.org/officeDocument/2006/relationships/footer" Target="footer44.xml"/><Relationship Id="rId178" Type="http://schemas.openxmlformats.org/officeDocument/2006/relationships/header" Target="header49.xml"/><Relationship Id="rId61" Type="http://schemas.openxmlformats.org/officeDocument/2006/relationships/footer" Target="footer18.xml"/><Relationship Id="rId82" Type="http://schemas.openxmlformats.org/officeDocument/2006/relationships/hyperlink" Target="http://www.sefaz.salvador.ba.gov.br/Documento/ObterArquivo/862" TargetMode="External"/><Relationship Id="rId152" Type="http://schemas.openxmlformats.org/officeDocument/2006/relationships/hyperlink" Target="mailto:vanessa.silva2@segurosunimed.com.br" TargetMode="External"/><Relationship Id="rId173" Type="http://schemas.openxmlformats.org/officeDocument/2006/relationships/image" Target="media/image17.jpeg"/><Relationship Id="rId19" Type="http://schemas.openxmlformats.org/officeDocument/2006/relationships/hyperlink" Target="http://www.planalto.gov.br/ccivil_03/leis/lcp/Lcp157.htm" TargetMode="External"/><Relationship Id="rId14" Type="http://schemas.openxmlformats.org/officeDocument/2006/relationships/header" Target="header1.xml"/><Relationship Id="rId30" Type="http://schemas.openxmlformats.org/officeDocument/2006/relationships/header" Target="header5.xml"/><Relationship Id="rId35" Type="http://schemas.openxmlformats.org/officeDocument/2006/relationships/hyperlink" Target="http://www.gov.br/compras)" TargetMode="External"/><Relationship Id="rId56" Type="http://schemas.openxmlformats.org/officeDocument/2006/relationships/header" Target="header16.xml"/><Relationship Id="rId77" Type="http://schemas.openxmlformats.org/officeDocument/2006/relationships/footer" Target="footer25.xml"/><Relationship Id="rId100" Type="http://schemas.openxmlformats.org/officeDocument/2006/relationships/hyperlink" Target="mailto:lroliveira@tre-ba.jus.br" TargetMode="External"/><Relationship Id="rId105" Type="http://schemas.openxmlformats.org/officeDocument/2006/relationships/image" Target="media/image8.png"/><Relationship Id="rId126" Type="http://schemas.openxmlformats.org/officeDocument/2006/relationships/hyperlink" Target="http://www.gov.br/compras)" TargetMode="External"/><Relationship Id="rId147" Type="http://schemas.openxmlformats.org/officeDocument/2006/relationships/footer" Target="footer42.xml"/><Relationship Id="rId168" Type="http://schemas.openxmlformats.org/officeDocument/2006/relationships/footer" Target="footer46.xml"/><Relationship Id="rId8" Type="http://schemas.openxmlformats.org/officeDocument/2006/relationships/hyperlink" Target="mailto:000511240728@tre-ba.jus.br" TargetMode="External"/><Relationship Id="rId51" Type="http://schemas.openxmlformats.org/officeDocument/2006/relationships/footer" Target="footer13.xml"/><Relationship Id="rId72" Type="http://schemas.openxmlformats.org/officeDocument/2006/relationships/hyperlink" Target="https://sei.tre-ba.jus.br/sei/controlador.php?acao=documento_visualizar&amp;acao_origem=procedimento_visualizar&amp;id_documento=1962495&amp;arvore=1&amp;infra_sistema=100000100&amp;infra_unidade_atual=8296&amp;infra_hash=eca93f912ca9ee26b66bcffa22f582fb704df3ed5b3df1ed9a69a5172d58841d&amp;_ftn2" TargetMode="External"/><Relationship Id="rId93" Type="http://schemas.openxmlformats.org/officeDocument/2006/relationships/header" Target="header31.xml"/><Relationship Id="rId98" Type="http://schemas.openxmlformats.org/officeDocument/2006/relationships/footer" Target="footer32.xml"/><Relationship Id="rId121" Type="http://schemas.openxmlformats.org/officeDocument/2006/relationships/image" Target="media/image11.png"/><Relationship Id="rId142" Type="http://schemas.openxmlformats.org/officeDocument/2006/relationships/hyperlink" Target="http://www.segurosunimed.com.br/" TargetMode="External"/><Relationship Id="rId163" Type="http://schemas.openxmlformats.org/officeDocument/2006/relationships/hyperlink" Target="mailto:hellen.chacon@segurosunimed.com.br" TargetMode="External"/><Relationship Id="rId184" Type="http://schemas.openxmlformats.org/officeDocument/2006/relationships/hyperlink" Target="mailto:saudebrasilia2@gmail.com" TargetMode="External"/><Relationship Id="rId189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://www.planalto.gov.br/ccivil_03/leis/lcp/Lcp175.htm" TargetMode="External"/><Relationship Id="rId46" Type="http://schemas.openxmlformats.org/officeDocument/2006/relationships/header" Target="header11.xml"/><Relationship Id="rId67" Type="http://schemas.openxmlformats.org/officeDocument/2006/relationships/footer" Target="footer21.xml"/><Relationship Id="rId116" Type="http://schemas.openxmlformats.org/officeDocument/2006/relationships/hyperlink" Target="mailto:lroliveira@tre-ba.jus.br" TargetMode="External"/><Relationship Id="rId137" Type="http://schemas.openxmlformats.org/officeDocument/2006/relationships/hyperlink" Target="mailto:hellen.chacon@segurosunimed.com.br" TargetMode="External"/><Relationship Id="rId158" Type="http://schemas.openxmlformats.org/officeDocument/2006/relationships/hyperlink" Target="mailto:hellen.chacon@segurosunimed.com.br" TargetMode="External"/><Relationship Id="rId20" Type="http://schemas.openxmlformats.org/officeDocument/2006/relationships/hyperlink" Target="http://www.stf.jus.br/portal/peticaoInicial/verPeticaoInicial.asp?base=ADI&amp;documento&amp;s1=3142&amp;numProcesso=3142" TargetMode="External"/><Relationship Id="rId41" Type="http://schemas.openxmlformats.org/officeDocument/2006/relationships/footer" Target="footer8.xml"/><Relationship Id="rId62" Type="http://schemas.openxmlformats.org/officeDocument/2006/relationships/header" Target="header19.xml"/><Relationship Id="rId83" Type="http://schemas.openxmlformats.org/officeDocument/2006/relationships/header" Target="header26.xml"/><Relationship Id="rId88" Type="http://schemas.openxmlformats.org/officeDocument/2006/relationships/footer" Target="footer28.xml"/><Relationship Id="rId111" Type="http://schemas.openxmlformats.org/officeDocument/2006/relationships/header" Target="header34.xml"/><Relationship Id="rId132" Type="http://schemas.openxmlformats.org/officeDocument/2006/relationships/hyperlink" Target="mailto:000511240728@tre-ba.jus.br" TargetMode="External"/><Relationship Id="rId153" Type="http://schemas.openxmlformats.org/officeDocument/2006/relationships/header" Target="header43.xml"/><Relationship Id="rId174" Type="http://schemas.openxmlformats.org/officeDocument/2006/relationships/header" Target="header48.xml"/><Relationship Id="rId179" Type="http://schemas.openxmlformats.org/officeDocument/2006/relationships/footer" Target="footer49.xml"/><Relationship Id="rId190" Type="http://schemas.openxmlformats.org/officeDocument/2006/relationships/theme" Target="theme/theme1.xml"/><Relationship Id="rId15" Type="http://schemas.openxmlformats.org/officeDocument/2006/relationships/footer" Target="footer1.xml"/><Relationship Id="rId36" Type="http://schemas.openxmlformats.org/officeDocument/2006/relationships/header" Target="header7.xml"/><Relationship Id="rId57" Type="http://schemas.openxmlformats.org/officeDocument/2006/relationships/footer" Target="footer16.xml"/><Relationship Id="rId106" Type="http://schemas.openxmlformats.org/officeDocument/2006/relationships/header" Target="header33.xml"/><Relationship Id="rId127" Type="http://schemas.openxmlformats.org/officeDocument/2006/relationships/header" Target="header37.xml"/><Relationship Id="rId10" Type="http://schemas.openxmlformats.org/officeDocument/2006/relationships/hyperlink" Target="mailto:lroliveira@tre-ba.jus.br" TargetMode="External"/><Relationship Id="rId31" Type="http://schemas.openxmlformats.org/officeDocument/2006/relationships/footer" Target="footer5.xml"/><Relationship Id="rId52" Type="http://schemas.openxmlformats.org/officeDocument/2006/relationships/header" Target="header14.xml"/><Relationship Id="rId73" Type="http://schemas.openxmlformats.org/officeDocument/2006/relationships/hyperlink" Target="https://sei.tre-ba.jus.br/sei/controlador.php?acao=documento_visualizar&amp;acao_origem=procedimento_visualizar&amp;id_documento=1962495&amp;arvore=1&amp;infra_sistema=100000100&amp;infra_unidade_atual=8296&amp;infra_hash=eca93f912ca9ee26b66bcffa22f582fb704df3ed5b3df1ed9a69a5172d58841d&amp;_ftn3" TargetMode="External"/><Relationship Id="rId78" Type="http://schemas.openxmlformats.org/officeDocument/2006/relationships/hyperlink" Target="http://www.sefaz.salvador.ba.gov.br/documento/obterarquivo/131" TargetMode="External"/><Relationship Id="rId94" Type="http://schemas.openxmlformats.org/officeDocument/2006/relationships/footer" Target="footer31.xml"/><Relationship Id="rId99" Type="http://schemas.openxmlformats.org/officeDocument/2006/relationships/hyperlink" Target="mailto:nivia.borges@centralnacionalunimed.com.br" TargetMode="External"/><Relationship Id="rId101" Type="http://schemas.openxmlformats.org/officeDocument/2006/relationships/hyperlink" Target="mailto:licitacao@prevservice.com.br" TargetMode="External"/><Relationship Id="rId122" Type="http://schemas.openxmlformats.org/officeDocument/2006/relationships/header" Target="header35.xml"/><Relationship Id="rId143" Type="http://schemas.openxmlformats.org/officeDocument/2006/relationships/header" Target="header41.xml"/><Relationship Id="rId148" Type="http://schemas.openxmlformats.org/officeDocument/2006/relationships/hyperlink" Target="mailto:vanessa.silva2@segurosunimed.com.br" TargetMode="External"/><Relationship Id="rId164" Type="http://schemas.openxmlformats.org/officeDocument/2006/relationships/image" Target="media/image15.jpeg"/><Relationship Id="rId169" Type="http://schemas.openxmlformats.org/officeDocument/2006/relationships/image" Target="media/image16.jpeg"/><Relationship Id="rId185" Type="http://schemas.openxmlformats.org/officeDocument/2006/relationships/hyperlink" Target="mailto:saudebrasilia1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nessa.silva2@segurosunimed.com.br" TargetMode="External"/><Relationship Id="rId180" Type="http://schemas.openxmlformats.org/officeDocument/2006/relationships/hyperlink" Target="mailto:licitacao@esplendoradministradora.com.br" TargetMode="External"/><Relationship Id="rId26" Type="http://schemas.openxmlformats.org/officeDocument/2006/relationships/header" Target="header3.xml"/><Relationship Id="rId47" Type="http://schemas.openxmlformats.org/officeDocument/2006/relationships/footer" Target="footer11.xml"/><Relationship Id="rId68" Type="http://schemas.openxmlformats.org/officeDocument/2006/relationships/header" Target="header22.xml"/><Relationship Id="rId89" Type="http://schemas.openxmlformats.org/officeDocument/2006/relationships/header" Target="header29.xml"/><Relationship Id="rId112" Type="http://schemas.openxmlformats.org/officeDocument/2006/relationships/footer" Target="footer34.xml"/><Relationship Id="rId133" Type="http://schemas.openxmlformats.org/officeDocument/2006/relationships/header" Target="header39.xml"/><Relationship Id="rId154" Type="http://schemas.openxmlformats.org/officeDocument/2006/relationships/footer" Target="footer43.xml"/><Relationship Id="rId175" Type="http://schemas.openxmlformats.org/officeDocument/2006/relationships/footer" Target="footer48.xml"/><Relationship Id="rId16" Type="http://schemas.openxmlformats.org/officeDocument/2006/relationships/image" Target="media/image6.jpeg"/><Relationship Id="rId37" Type="http://schemas.openxmlformats.org/officeDocument/2006/relationships/footer" Target="footer7.xml"/><Relationship Id="rId58" Type="http://schemas.openxmlformats.org/officeDocument/2006/relationships/header" Target="header17.xml"/><Relationship Id="rId79" Type="http://schemas.openxmlformats.org/officeDocument/2006/relationships/hyperlink" Target="http://www.sefaz.salvador.ba.gov.br/documento/obterarquivo/131" TargetMode="External"/><Relationship Id="rId102" Type="http://schemas.openxmlformats.org/officeDocument/2006/relationships/hyperlink" Target="mailto:damiana.yoshida@centralnacionalunimed.com.br" TargetMode="External"/><Relationship Id="rId123" Type="http://schemas.openxmlformats.org/officeDocument/2006/relationships/footer" Target="footer35.xml"/><Relationship Id="rId144" Type="http://schemas.openxmlformats.org/officeDocument/2006/relationships/footer" Target="footer41.xml"/><Relationship Id="rId90" Type="http://schemas.openxmlformats.org/officeDocument/2006/relationships/footer" Target="footer29.xml"/><Relationship Id="rId165" Type="http://schemas.openxmlformats.org/officeDocument/2006/relationships/header" Target="header45.xml"/><Relationship Id="rId186" Type="http://schemas.openxmlformats.org/officeDocument/2006/relationships/hyperlink" Target="mailto:saudebrasilia@hotmail.com" TargetMode="External"/><Relationship Id="rId27" Type="http://schemas.openxmlformats.org/officeDocument/2006/relationships/footer" Target="footer3.xml"/><Relationship Id="rId48" Type="http://schemas.openxmlformats.org/officeDocument/2006/relationships/header" Target="header12.xml"/><Relationship Id="rId69" Type="http://schemas.openxmlformats.org/officeDocument/2006/relationships/footer" Target="footer22.xml"/><Relationship Id="rId113" Type="http://schemas.openxmlformats.org/officeDocument/2006/relationships/hyperlink" Target="mailto:nivia.borges@centralnacionalunimed.com.br" TargetMode="External"/><Relationship Id="rId134" Type="http://schemas.openxmlformats.org/officeDocument/2006/relationships/footer" Target="footer39.xml"/><Relationship Id="rId80" Type="http://schemas.openxmlformats.org/officeDocument/2006/relationships/hyperlink" Target="http://www.sefaz.salvador.ba.gov.br/Documento/ObterArquivo/" TargetMode="External"/><Relationship Id="rId155" Type="http://schemas.openxmlformats.org/officeDocument/2006/relationships/hyperlink" Target="mailto:000511240728@tre-ba.jus.br" TargetMode="External"/><Relationship Id="rId176" Type="http://schemas.openxmlformats.org/officeDocument/2006/relationships/hyperlink" Target="mailto:000511240728@tre-ba.jus.br" TargetMode="External"/><Relationship Id="rId17" Type="http://schemas.openxmlformats.org/officeDocument/2006/relationships/header" Target="header2.xml"/><Relationship Id="rId38" Type="http://schemas.openxmlformats.org/officeDocument/2006/relationships/hyperlink" Target="http://www.gov.br/compras)" TargetMode="External"/><Relationship Id="rId59" Type="http://schemas.openxmlformats.org/officeDocument/2006/relationships/footer" Target="footer17.xml"/><Relationship Id="rId103" Type="http://schemas.openxmlformats.org/officeDocument/2006/relationships/hyperlink" Target="mailto:joao.santos@centralnacionalunimed.com.br" TargetMode="External"/><Relationship Id="rId124" Type="http://schemas.openxmlformats.org/officeDocument/2006/relationships/header" Target="header36.xml"/><Relationship Id="rId70" Type="http://schemas.openxmlformats.org/officeDocument/2006/relationships/header" Target="header23.xml"/><Relationship Id="rId91" Type="http://schemas.openxmlformats.org/officeDocument/2006/relationships/header" Target="header30.xml"/><Relationship Id="rId145" Type="http://schemas.openxmlformats.org/officeDocument/2006/relationships/hyperlink" Target="mailto:000511240728@tre-ba.jus.br" TargetMode="External"/><Relationship Id="rId166" Type="http://schemas.openxmlformats.org/officeDocument/2006/relationships/footer" Target="footer45.xml"/><Relationship Id="rId187" Type="http://schemas.openxmlformats.org/officeDocument/2006/relationships/hyperlink" Target="mailto:tiago.tns2016@gmail.com" TargetMode="External"/><Relationship Id="rId1" Type="http://schemas.openxmlformats.org/officeDocument/2006/relationships/numbering" Target="numbering.xml"/><Relationship Id="rId28" Type="http://schemas.openxmlformats.org/officeDocument/2006/relationships/header" Target="header4.xml"/><Relationship Id="rId49" Type="http://schemas.openxmlformats.org/officeDocument/2006/relationships/footer" Target="footer12.xml"/><Relationship Id="rId114" Type="http://schemas.openxmlformats.org/officeDocument/2006/relationships/hyperlink" Target="https://correio.tre-ba.jus.br/h/printmessage?id=175418&amp;xim=1" TargetMode="External"/><Relationship Id="rId60" Type="http://schemas.openxmlformats.org/officeDocument/2006/relationships/header" Target="header18.xml"/><Relationship Id="rId81" Type="http://schemas.openxmlformats.org/officeDocument/2006/relationships/hyperlink" Target="http://www.sefaz.salvador.ba.gov.br/Documento/ObterArquivo/862" TargetMode="External"/><Relationship Id="rId135" Type="http://schemas.openxmlformats.org/officeDocument/2006/relationships/hyperlink" Target="mailto:hellen.chacon@segurosunimed.com.br" TargetMode="External"/><Relationship Id="rId156" Type="http://schemas.openxmlformats.org/officeDocument/2006/relationships/header" Target="header44.xml"/><Relationship Id="rId177" Type="http://schemas.openxmlformats.org/officeDocument/2006/relationships/hyperlink" Target="mailto:28@tre-ba.jus.b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egurosunimed.com.br/ouvidoria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58</Pages>
  <Words>22717</Words>
  <Characters>122675</Characters>
  <Application>Microsoft Office Word</Application>
  <DocSecurity>0</DocSecurity>
  <Lines>1022</Lines>
  <Paragraphs>290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145102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2022-03-08T19:44:00Z</dcterms:created>
  <dcterms:modified xsi:type="dcterms:W3CDTF">2022-03-08T19:44:00Z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2022-03-08T00:00:00Z</vt:filetime>
  </property>
</Properties>
</file>