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11"/>
        </w:rPr>
      </w:pPr>
    </w:p>
    <w:p>
      <w:pPr>
        <w:pStyle w:val="Title"/>
        <w:tabs>
          <w:tab w:pos="410" w:val="left" w:leader="none"/>
          <w:tab w:pos="15329" w:val="left" w:leader="none"/>
        </w:tabs>
        <w:rPr>
          <w:u w:val="none"/>
        </w:rPr>
      </w:pPr>
      <w:r>
        <w:rPr>
          <w:rFonts w:ascii="Times New Roman" w:hAnsi="Times New Roman"/>
          <w:b w:val="0"/>
          <w:color w:val="54774B"/>
          <w:u w:val="single" w:color="54774B"/>
        </w:rPr>
        <w:t> </w:t>
        <w:tab/>
      </w:r>
      <w:r>
        <w:rPr>
          <w:color w:val="54774B"/>
          <w:w w:val="80"/>
          <w:u w:val="single" w:color="54774B"/>
        </w:rPr>
        <w:t>PREGÃO</w:t>
      </w:r>
      <w:r>
        <w:rPr>
          <w:color w:val="54774B"/>
          <w:spacing w:val="24"/>
          <w:w w:val="80"/>
          <w:u w:val="single" w:color="54774B"/>
        </w:rPr>
        <w:t> </w:t>
      </w:r>
      <w:r>
        <w:rPr>
          <w:color w:val="54774B"/>
          <w:w w:val="80"/>
          <w:u w:val="single" w:color="54774B"/>
        </w:rPr>
        <w:t>ELETRÔNICO</w:t>
      </w:r>
      <w:r>
        <w:rPr>
          <w:color w:val="54774B"/>
          <w:u w:val="single" w:color="54774B"/>
        </w:rPr>
        <w:tab/>
      </w:r>
    </w:p>
    <w:p>
      <w:pPr>
        <w:pStyle w:val="BodyText"/>
        <w:spacing w:before="8"/>
        <w:rPr>
          <w:rFonts w:ascii="Arial"/>
          <w:b/>
          <w:sz w:val="1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4781185</wp:posOffset>
            </wp:positionH>
            <wp:positionV relativeFrom="paragraph">
              <wp:posOffset>117998</wp:posOffset>
            </wp:positionV>
            <wp:extent cx="647699" cy="69532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spacing w:before="0"/>
        <w:ind w:left="5813" w:right="6424"/>
        <w:jc w:val="center"/>
      </w:pPr>
      <w:r>
        <w:rPr/>
        <w:t>PODER</w:t>
      </w:r>
      <w:r>
        <w:rPr>
          <w:spacing w:val="26"/>
        </w:rPr>
        <w:t> </w:t>
      </w:r>
      <w:r>
        <w:rPr/>
        <w:t>JUDICIÁRIO</w:t>
      </w:r>
    </w:p>
    <w:p>
      <w:pPr>
        <w:spacing w:before="0"/>
        <w:ind w:left="5946" w:right="6246" w:firstLine="391"/>
        <w:jc w:val="left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Eleitoral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Bahia</w:t>
      </w:r>
    </w:p>
    <w:p>
      <w:pPr>
        <w:pStyle w:val="BodyText"/>
        <w:spacing w:before="8"/>
        <w:rPr>
          <w:sz w:val="16"/>
        </w:rPr>
      </w:pPr>
    </w:p>
    <w:p>
      <w:pPr>
        <w:spacing w:before="0"/>
        <w:ind w:left="5813" w:right="6483" w:firstLine="0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Eletrônico </w:t>
      </w:r>
      <w:r>
        <w:rPr>
          <w:b/>
          <w:spacing w:val="28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> </w:t>
      </w:r>
      <w:r>
        <w:rPr>
          <w:color w:val="CC0033"/>
          <w:w w:val="105"/>
          <w:sz w:val="16"/>
        </w:rPr>
        <w:t>00028/2022</w:t>
      </w:r>
    </w:p>
    <w:p>
      <w:pPr>
        <w:pStyle w:val="BodyText"/>
        <w:spacing w:before="1"/>
        <w:rPr>
          <w:sz w:val="16"/>
        </w:rPr>
      </w:pPr>
    </w:p>
    <w:p>
      <w:pPr>
        <w:spacing w:before="1"/>
        <w:ind w:left="5813" w:right="6425" w:firstLine="0"/>
        <w:jc w:val="center"/>
        <w:rPr>
          <w:b/>
          <w:sz w:val="16"/>
        </w:rPr>
      </w:pPr>
      <w:r>
        <w:rPr>
          <w:b/>
          <w:sz w:val="16"/>
        </w:rPr>
        <w:t>RESULTADO</w:t>
      </w:r>
      <w:r>
        <w:rPr>
          <w:b/>
          <w:spacing w:val="30"/>
          <w:sz w:val="16"/>
        </w:rPr>
        <w:t> </w:t>
      </w:r>
      <w:r>
        <w:rPr>
          <w:b/>
          <w:sz w:val="16"/>
        </w:rPr>
        <w:t>POR</w:t>
      </w:r>
      <w:r>
        <w:rPr>
          <w:b/>
          <w:spacing w:val="30"/>
          <w:sz w:val="16"/>
        </w:rPr>
        <w:t> </w:t>
      </w:r>
      <w:r>
        <w:rPr>
          <w:b/>
          <w:sz w:val="16"/>
        </w:rPr>
        <w:t>FORNECEDOR</w:t>
      </w:r>
    </w:p>
    <w:p>
      <w:pPr>
        <w:pStyle w:val="BodyText"/>
        <w:spacing w:before="11"/>
        <w:rPr>
          <w:b/>
          <w:sz w:val="25"/>
        </w:rPr>
      </w:pPr>
    </w:p>
    <w:p>
      <w:pPr>
        <w:spacing w:after="0"/>
        <w:rPr>
          <w:sz w:val="25"/>
        </w:rPr>
        <w:sectPr>
          <w:headerReference w:type="default" r:id="rId5"/>
          <w:footerReference w:type="default" r:id="rId6"/>
          <w:type w:val="continuous"/>
          <w:pgSz w:w="16840" w:h="11900" w:orient="landscape"/>
          <w:pgMar w:header="274" w:footer="284" w:top="480" w:bottom="480" w:left="620" w:right="780"/>
          <w:pgNumType w:start="1"/>
        </w:sectPr>
      </w:pPr>
    </w:p>
    <w:p>
      <w:pPr>
        <w:spacing w:before="106"/>
        <w:ind w:left="425" w:right="0" w:firstLine="0"/>
        <w:jc w:val="left"/>
        <w:rPr>
          <w:sz w:val="16"/>
        </w:rPr>
      </w:pPr>
      <w:r>
        <w:rPr>
          <w:b/>
          <w:spacing w:val="-1"/>
          <w:w w:val="105"/>
          <w:sz w:val="16"/>
        </w:rPr>
        <w:t>05.350.687/0001-09</w:t>
      </w:r>
      <w:r>
        <w:rPr>
          <w:b/>
          <w:spacing w:val="-13"/>
          <w:w w:val="105"/>
          <w:sz w:val="16"/>
        </w:rPr>
        <w:t> </w:t>
      </w:r>
      <w:r>
        <w:rPr>
          <w:w w:val="105"/>
          <w:sz w:val="16"/>
        </w:rPr>
        <w:t>-</w:t>
      </w:r>
      <w:r>
        <w:rPr>
          <w:spacing w:val="-12"/>
          <w:w w:val="105"/>
          <w:sz w:val="16"/>
        </w:rPr>
        <w:t> </w:t>
      </w:r>
      <w:r>
        <w:rPr>
          <w:w w:val="105"/>
          <w:sz w:val="16"/>
        </w:rPr>
        <w:t>BOA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ERA</w:t>
      </w:r>
      <w:r>
        <w:rPr>
          <w:spacing w:val="-12"/>
          <w:w w:val="105"/>
          <w:sz w:val="16"/>
        </w:rPr>
        <w:t> </w:t>
      </w:r>
      <w:r>
        <w:rPr>
          <w:w w:val="105"/>
          <w:sz w:val="16"/>
        </w:rPr>
        <w:t>COMERCIO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E</w:t>
      </w:r>
      <w:r>
        <w:rPr>
          <w:spacing w:val="-12"/>
          <w:w w:val="105"/>
          <w:sz w:val="16"/>
        </w:rPr>
        <w:t> </w:t>
      </w:r>
      <w:r>
        <w:rPr>
          <w:w w:val="105"/>
          <w:sz w:val="16"/>
        </w:rPr>
        <w:t>SERVICOS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LTDA</w:t>
      </w:r>
    </w:p>
    <w:p>
      <w:pPr>
        <w:tabs>
          <w:tab w:pos="8092" w:val="left" w:leader="none"/>
        </w:tabs>
        <w:spacing w:line="240" w:lineRule="exact" w:before="16"/>
        <w:ind w:left="425" w:right="0" w:firstLine="0"/>
        <w:jc w:val="left"/>
        <w:rPr>
          <w:b/>
          <w:sz w:val="16"/>
        </w:rPr>
      </w:pPr>
      <w:r>
        <w:rPr>
          <w:b/>
          <w:sz w:val="16"/>
        </w:rPr>
        <w:t>Item</w:t>
      </w:r>
      <w:r>
        <w:rPr>
          <w:b/>
          <w:spacing w:val="-37"/>
          <w:sz w:val="16"/>
        </w:rPr>
        <w:t> </w:t>
      </w:r>
      <w:r>
        <w:rPr>
          <w:b/>
          <w:sz w:val="16"/>
        </w:rPr>
        <w:t>Descrição</w:t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> </w:t>
      </w:r>
      <w:r>
        <w:rPr>
          <w:b/>
          <w:w w:val="105"/>
          <w:position w:val="9"/>
          <w:sz w:val="16"/>
        </w:rPr>
        <w:t>de</w:t>
      </w:r>
    </w:p>
    <w:p>
      <w:pPr>
        <w:spacing w:line="150" w:lineRule="exact" w:before="0"/>
        <w:ind w:left="0" w:right="38" w:firstLine="0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>
      <w:pPr>
        <w:pStyle w:val="BodyText"/>
        <w:spacing w:before="1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spacing w:line="151" w:lineRule="auto" w:before="0"/>
        <w:ind w:left="425" w:right="0" w:firstLine="0"/>
        <w:jc w:val="left"/>
        <w:rPr>
          <w:b/>
          <w:sz w:val="16"/>
        </w:rPr>
      </w:pPr>
      <w:r>
        <w:rPr>
          <w:b/>
          <w:w w:val="105"/>
          <w:position w:val="-8"/>
          <w:sz w:val="16"/>
        </w:rPr>
        <w:t>Quantidade</w:t>
      </w:r>
      <w:r>
        <w:rPr>
          <w:b/>
          <w:spacing w:val="56"/>
          <w:w w:val="105"/>
          <w:position w:val="-8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4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4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spacing w:line="150" w:lineRule="exact" w:before="0"/>
        <w:ind w:left="0" w:right="610" w:firstLine="0"/>
        <w:jc w:val="righ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pStyle w:val="BodyText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spacing w:before="0"/>
        <w:ind w:left="335" w:right="0" w:firstLine="128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163"/>
        <w:ind w:left="357" w:right="0" w:firstLine="0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Global</w:t>
      </w:r>
    </w:p>
    <w:p>
      <w:pPr>
        <w:spacing w:after="0"/>
        <w:jc w:val="left"/>
        <w:rPr>
          <w:sz w:val="16"/>
        </w:rPr>
        <w:sectPr>
          <w:type w:val="continuous"/>
          <w:pgSz w:w="16840" w:h="11900" w:orient="landscape"/>
          <w:pgMar w:top="480" w:bottom="480" w:left="620" w:right="780"/>
          <w:cols w:num="4" w:equalWidth="0">
            <w:col w:w="9291" w:space="51"/>
            <w:col w:w="3161" w:space="40"/>
            <w:col w:w="1081" w:space="40"/>
            <w:col w:w="1776"/>
          </w:cols>
        </w:sectPr>
      </w:pPr>
    </w:p>
    <w:p>
      <w:pPr>
        <w:pStyle w:val="Heading1"/>
        <w:spacing w:before="15"/>
        <w:ind w:hanging="293"/>
      </w:pPr>
      <w:r>
        <w:rPr>
          <w:w w:val="105"/>
        </w:rPr>
        <w:t>1</w:t>
      </w:r>
      <w:r>
        <w:rPr>
          <w:spacing w:val="55"/>
          <w:w w:val="105"/>
        </w:rPr>
        <w:t> </w:t>
      </w:r>
      <w:r>
        <w:rPr>
          <w:w w:val="105"/>
          <w:u w:val="single"/>
        </w:rPr>
        <w:t>Loca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/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Montagem</w:t>
      </w:r>
      <w:r>
        <w:rPr>
          <w:spacing w:val="49"/>
          <w:w w:val="105"/>
          <w:u w:val="single"/>
        </w:rPr>
        <w:t> </w:t>
      </w:r>
      <w:r>
        <w:rPr>
          <w:w w:val="105"/>
          <w:u w:val="single"/>
        </w:rPr>
        <w:t>/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Desmontagem</w:t>
      </w:r>
      <w:r>
        <w:rPr>
          <w:spacing w:val="49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Stands</w:t>
      </w:r>
      <w:r>
        <w:rPr>
          <w:spacing w:val="49"/>
          <w:w w:val="105"/>
          <w:u w:val="single"/>
        </w:rPr>
        <w:t> </w:t>
      </w:r>
      <w:r>
        <w:rPr>
          <w:w w:val="105"/>
          <w:u w:val="single"/>
        </w:rPr>
        <w:t>e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Projetos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em</w:t>
      </w:r>
      <w:r>
        <w:rPr>
          <w:spacing w:val="49"/>
          <w:w w:val="105"/>
          <w:u w:val="single"/>
        </w:rPr>
        <w:t> </w:t>
      </w:r>
      <w:r>
        <w:rPr>
          <w:w w:val="105"/>
          <w:u w:val="single"/>
        </w:rPr>
        <w:t>Feiras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e</w:t>
      </w:r>
      <w:r>
        <w:rPr>
          <w:spacing w:val="-57"/>
          <w:w w:val="105"/>
        </w:rPr>
        <w:t> </w:t>
      </w:r>
      <w:r>
        <w:rPr>
          <w:w w:val="105"/>
          <w:u w:val="single"/>
        </w:rPr>
        <w:t>Exposições</w:t>
      </w:r>
    </w:p>
    <w:p>
      <w:pPr>
        <w:spacing w:line="181" w:lineRule="exact" w:before="12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0" w:lineRule="exact" w:before="0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Fabricante:</w:t>
      </w:r>
    </w:p>
    <w:p>
      <w:pPr>
        <w:spacing w:line="179" w:lineRule="exact" w:before="0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Modelo / Versão:</w:t>
      </w:r>
    </w:p>
    <w:p>
      <w:pPr>
        <w:pStyle w:val="Heading1"/>
        <w:tabs>
          <w:tab w:pos="2349" w:val="left" w:leader="none"/>
          <w:tab w:pos="3595" w:val="left" w:leader="none"/>
          <w:tab w:pos="5096" w:val="left" w:leader="none"/>
          <w:tab w:pos="6267" w:val="left" w:leader="none"/>
        </w:tabs>
        <w:spacing w:before="15"/>
        <w:ind w:left="425"/>
      </w:pPr>
      <w:r>
        <w:rPr/>
        <w:br w:type="column"/>
      </w:r>
      <w:r>
        <w:rPr>
          <w:w w:val="105"/>
        </w:rPr>
        <w:t>UNIDADE</w:t>
        <w:tab/>
        <w:t>189</w:t>
        <w:tab/>
        <w:t>R$</w:t>
      </w:r>
      <w:r>
        <w:rPr>
          <w:spacing w:val="-10"/>
          <w:w w:val="105"/>
        </w:rPr>
        <w:t> </w:t>
      </w:r>
      <w:r>
        <w:rPr>
          <w:w w:val="105"/>
        </w:rPr>
        <w:t>3.931,2000</w:t>
        <w:tab/>
        <w:t>R$</w:t>
      </w:r>
      <w:r>
        <w:rPr>
          <w:spacing w:val="-8"/>
          <w:w w:val="105"/>
        </w:rPr>
        <w:t> </w:t>
      </w:r>
      <w:r>
        <w:rPr>
          <w:w w:val="105"/>
        </w:rPr>
        <w:t>20,8000</w:t>
        <w:tab/>
      </w:r>
      <w:r>
        <w:rPr/>
        <w:t>R$</w:t>
      </w:r>
      <w:r>
        <w:rPr>
          <w:spacing w:val="38"/>
        </w:rPr>
        <w:t> </w:t>
      </w:r>
      <w:r>
        <w:rPr/>
        <w:t>3.931,2000</w:t>
      </w:r>
    </w:p>
    <w:p>
      <w:pPr>
        <w:spacing w:after="0"/>
        <w:sectPr>
          <w:type w:val="continuous"/>
          <w:pgSz w:w="16840" w:h="11900" w:orient="landscape"/>
          <w:pgMar w:top="480" w:bottom="480" w:left="620" w:right="780"/>
          <w:cols w:num="2" w:equalWidth="0">
            <w:col w:w="7492" w:space="303"/>
            <w:col w:w="7645"/>
          </w:cols>
        </w:sectPr>
      </w:pPr>
    </w:p>
    <w:p>
      <w:pPr>
        <w:pStyle w:val="BodyText"/>
        <w:spacing w:line="237" w:lineRule="auto" w:before="1"/>
        <w:ind w:left="425" w:right="137"/>
        <w:jc w:val="both"/>
      </w:pPr>
      <w:r>
        <w:rPr>
          <w:b/>
        </w:rPr>
        <w:t>Descrição Detalhada do Objeto Ofertado: </w:t>
      </w:r>
      <w:r>
        <w:rPr/>
        <w:t>Locação de cerca metálica tubular, com gradeamento vertical, apoio nas extremidades em V invertido, com altura de 1,10 m, comprimento de 2,00</w:t>
      </w:r>
      <w:r>
        <w:rPr>
          <w:spacing w:val="1"/>
        </w:rPr>
        <w:t> </w:t>
      </w:r>
      <w:r>
        <w:rPr/>
        <w:t>m,</w:t>
      </w:r>
      <w:r>
        <w:rPr>
          <w:spacing w:val="1"/>
        </w:rPr>
        <w:t> </w:t>
      </w:r>
      <w:r>
        <w:rPr/>
        <w:t>instaladas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local</w:t>
      </w:r>
      <w:r>
        <w:rPr>
          <w:spacing w:val="1"/>
        </w:rPr>
        <w:t> </w:t>
      </w:r>
      <w:r>
        <w:rPr/>
        <w:t>indicado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planta</w:t>
      </w:r>
      <w:r>
        <w:rPr>
          <w:spacing w:val="1"/>
        </w:rPr>
        <w:t> </w:t>
      </w:r>
      <w:r>
        <w:rPr/>
        <w:t>Período:</w:t>
      </w:r>
      <w:r>
        <w:rPr>
          <w:spacing w:val="1"/>
        </w:rPr>
        <w:t> </w:t>
      </w:r>
      <w:r>
        <w:rPr/>
        <w:t>30/09/22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03/10/22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1º</w:t>
      </w:r>
      <w:r>
        <w:rPr>
          <w:spacing w:val="1"/>
        </w:rPr>
        <w:t> </w:t>
      </w:r>
      <w:r>
        <w:rPr/>
        <w:t>turno</w:t>
      </w:r>
      <w:r>
        <w:rPr>
          <w:spacing w:val="1"/>
        </w:rPr>
        <w:t> </w:t>
      </w:r>
      <w:r>
        <w:rPr/>
        <w:t>(04</w:t>
      </w:r>
      <w:r>
        <w:rPr>
          <w:spacing w:val="1"/>
        </w:rPr>
        <w:t> </w:t>
      </w:r>
      <w:r>
        <w:rPr/>
        <w:t>dias)</w:t>
      </w:r>
      <w:r>
        <w:rPr>
          <w:spacing w:val="1"/>
        </w:rPr>
        <w:t> </w:t>
      </w:r>
      <w:r>
        <w:rPr/>
        <w:t>28/10/22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31/10/22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2º</w:t>
      </w:r>
      <w:r>
        <w:rPr>
          <w:spacing w:val="1"/>
        </w:rPr>
        <w:t> </w:t>
      </w:r>
      <w:r>
        <w:rPr/>
        <w:t>turno</w:t>
      </w:r>
      <w:r>
        <w:rPr>
          <w:spacing w:val="1"/>
        </w:rPr>
        <w:t> </w:t>
      </w:r>
      <w:r>
        <w:rPr/>
        <w:t>(04</w:t>
      </w:r>
      <w:r>
        <w:rPr>
          <w:spacing w:val="1"/>
        </w:rPr>
        <w:t> </w:t>
      </w:r>
      <w:r>
        <w:rPr/>
        <w:t>dias)</w:t>
      </w:r>
      <w:r>
        <w:rPr>
          <w:spacing w:val="1"/>
        </w:rPr>
        <w:t> </w:t>
      </w:r>
      <w:r>
        <w:rPr/>
        <w:t>(Se</w:t>
      </w:r>
      <w:r>
        <w:rPr>
          <w:spacing w:val="1"/>
        </w:rPr>
        <w:t> </w:t>
      </w:r>
      <w:r>
        <w:rPr/>
        <w:t>houver)</w:t>
      </w:r>
      <w:r>
        <w:rPr>
          <w:spacing w:val="1"/>
        </w:rPr>
        <w:t> </w:t>
      </w:r>
      <w:r>
        <w:rPr/>
        <w:t>Local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instalação:</w:t>
      </w:r>
      <w:r>
        <w:rPr>
          <w:spacing w:val="1"/>
        </w:rPr>
        <w:t> </w:t>
      </w:r>
      <w:r>
        <w:rPr/>
        <w:t>área</w:t>
      </w:r>
      <w:r>
        <w:rPr>
          <w:spacing w:val="1"/>
        </w:rPr>
        <w:t> </w:t>
      </w:r>
      <w:r>
        <w:rPr/>
        <w:t>externa/estacionamento</w:t>
      </w:r>
      <w:r>
        <w:rPr>
          <w:spacing w:val="-1"/>
        </w:rPr>
        <w:t> </w:t>
      </w:r>
      <w:r>
        <w:rPr/>
        <w:t>da Sede do TRE, UNIDADE</w:t>
      </w:r>
      <w:r>
        <w:rPr>
          <w:spacing w:val="-1"/>
        </w:rPr>
        <w:t> </w:t>
      </w:r>
      <w:r>
        <w:rPr/>
        <w:t>= METRO Conforme especificado no</w:t>
      </w:r>
      <w:r>
        <w:rPr>
          <w:spacing w:val="-1"/>
        </w:rPr>
        <w:t> </w:t>
      </w:r>
      <w:r>
        <w:rPr/>
        <w:t>Termo de Referência, anexo I</w:t>
      </w:r>
      <w:r>
        <w:rPr>
          <w:spacing w:val="-1"/>
        </w:rPr>
        <w:t> </w:t>
      </w:r>
      <w:r>
        <w:rPr/>
        <w:t>do Edital.</w:t>
      </w:r>
    </w:p>
    <w:p>
      <w:pPr>
        <w:spacing w:after="0" w:line="237" w:lineRule="auto"/>
        <w:jc w:val="both"/>
        <w:sectPr>
          <w:type w:val="continuous"/>
          <w:pgSz w:w="16840" w:h="11900" w:orient="landscape"/>
          <w:pgMar w:top="480" w:bottom="480" w:left="620" w:right="780"/>
        </w:sectPr>
      </w:pPr>
    </w:p>
    <w:p>
      <w:pPr>
        <w:pStyle w:val="Heading1"/>
        <w:spacing w:before="18"/>
        <w:ind w:hanging="293"/>
      </w:pPr>
      <w:r>
        <w:rPr>
          <w:w w:val="105"/>
        </w:rPr>
        <w:t>7</w:t>
      </w:r>
      <w:r>
        <w:rPr>
          <w:spacing w:val="55"/>
          <w:w w:val="105"/>
        </w:rPr>
        <w:t> </w:t>
      </w:r>
      <w:r>
        <w:rPr>
          <w:w w:val="105"/>
          <w:u w:val="single"/>
        </w:rPr>
        <w:t>Loca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/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Montagem</w:t>
      </w:r>
      <w:r>
        <w:rPr>
          <w:spacing w:val="49"/>
          <w:w w:val="105"/>
          <w:u w:val="single"/>
        </w:rPr>
        <w:t> </w:t>
      </w:r>
      <w:r>
        <w:rPr>
          <w:w w:val="105"/>
          <w:u w:val="single"/>
        </w:rPr>
        <w:t>/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Desmontagem</w:t>
      </w:r>
      <w:r>
        <w:rPr>
          <w:spacing w:val="49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Stands</w:t>
      </w:r>
      <w:r>
        <w:rPr>
          <w:spacing w:val="49"/>
          <w:w w:val="105"/>
          <w:u w:val="single"/>
        </w:rPr>
        <w:t> </w:t>
      </w:r>
      <w:r>
        <w:rPr>
          <w:w w:val="105"/>
          <w:u w:val="single"/>
        </w:rPr>
        <w:t>e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Projetos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em</w:t>
      </w:r>
      <w:r>
        <w:rPr>
          <w:spacing w:val="49"/>
          <w:w w:val="105"/>
          <w:u w:val="single"/>
        </w:rPr>
        <w:t> </w:t>
      </w:r>
      <w:r>
        <w:rPr>
          <w:w w:val="105"/>
          <w:u w:val="single"/>
        </w:rPr>
        <w:t>Feiras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e</w:t>
      </w:r>
      <w:r>
        <w:rPr>
          <w:spacing w:val="-57"/>
          <w:w w:val="105"/>
        </w:rPr>
        <w:t> </w:t>
      </w:r>
      <w:r>
        <w:rPr>
          <w:w w:val="105"/>
          <w:u w:val="single"/>
        </w:rPr>
        <w:t>Exposições</w:t>
      </w:r>
    </w:p>
    <w:p>
      <w:pPr>
        <w:spacing w:line="181" w:lineRule="exact" w:before="11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0" w:lineRule="exact" w:before="0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Fabricante:</w:t>
      </w:r>
    </w:p>
    <w:p>
      <w:pPr>
        <w:spacing w:line="179" w:lineRule="exact" w:before="0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Modelo / Versão:</w:t>
      </w:r>
    </w:p>
    <w:p>
      <w:pPr>
        <w:pStyle w:val="Heading1"/>
        <w:tabs>
          <w:tab w:pos="2454" w:val="left" w:leader="none"/>
          <w:tab w:pos="3595" w:val="left" w:leader="none"/>
          <w:tab w:pos="5844" w:val="left" w:leader="none"/>
        </w:tabs>
        <w:spacing w:before="18"/>
        <w:ind w:left="425"/>
      </w:pPr>
      <w:r>
        <w:rPr/>
        <w:br w:type="column"/>
      </w:r>
      <w:r>
        <w:rPr>
          <w:w w:val="105"/>
        </w:rPr>
        <w:t>UNIDADE</w:t>
        <w:tab/>
        <w:t>3</w:t>
        <w:tab/>
        <w:t>R$</w:t>
      </w:r>
      <w:r>
        <w:rPr>
          <w:spacing w:val="-10"/>
          <w:w w:val="105"/>
        </w:rPr>
        <w:t> </w:t>
      </w:r>
      <w:r>
        <w:rPr>
          <w:w w:val="105"/>
        </w:rPr>
        <w:t>4.365,0000</w:t>
        <w:tab/>
      </w:r>
      <w:r>
        <w:rPr>
          <w:spacing w:val="-5"/>
          <w:w w:val="105"/>
        </w:rPr>
        <w:t>R$</w:t>
      </w:r>
    </w:p>
    <w:p>
      <w:pPr>
        <w:spacing w:before="0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1.455,0000</w:t>
      </w:r>
    </w:p>
    <w:p>
      <w:pPr>
        <w:pStyle w:val="Heading1"/>
        <w:spacing w:before="18"/>
        <w:ind w:left="163"/>
      </w:pPr>
      <w:r>
        <w:rPr/>
        <w:br w:type="column"/>
      </w:r>
      <w:r>
        <w:rPr/>
        <w:t>R$</w:t>
      </w:r>
      <w:r>
        <w:rPr>
          <w:spacing w:val="37"/>
        </w:rPr>
        <w:t> </w:t>
      </w:r>
      <w:r>
        <w:rPr/>
        <w:t>4.365,0000</w:t>
      </w:r>
    </w:p>
    <w:p>
      <w:pPr>
        <w:spacing w:after="0"/>
        <w:sectPr>
          <w:type w:val="continuous"/>
          <w:pgSz w:w="16840" w:h="11900" w:orient="landscape"/>
          <w:pgMar w:top="480" w:bottom="480" w:left="620" w:right="780"/>
          <w:cols w:num="3" w:equalWidth="0">
            <w:col w:w="7492" w:space="303"/>
            <w:col w:w="6065" w:space="39"/>
            <w:col w:w="1541"/>
          </w:cols>
        </w:sectPr>
      </w:pPr>
    </w:p>
    <w:p>
      <w:pPr>
        <w:pStyle w:val="BodyText"/>
        <w:spacing w:line="237" w:lineRule="auto" w:before="2"/>
        <w:ind w:left="425" w:right="149"/>
        <w:jc w:val="both"/>
      </w:pPr>
      <w:r>
        <w:rPr>
          <w:b/>
        </w:rPr>
        <w:t>Descrição Detalhada do Objeto Ofertado: </w:t>
      </w:r>
      <w:r>
        <w:rPr/>
        <w:t>Locação de bebedouros para suportar garrafão de água de 20 litros, tensão 110V, devendo possuir 02 torneiras de pressão: saída de água natural e</w:t>
      </w:r>
      <w:r>
        <w:rPr>
          <w:spacing w:val="1"/>
        </w:rPr>
        <w:t> </w:t>
      </w:r>
      <w:r>
        <w:rPr/>
        <w:t>água gelada, e suporte para copo descartável preferencialmente acoplado ao bebedouro Período: 30/09/22 a 03/10/22 – 1º turno (04 dias) 28/10/22 a 31/10/22 – 2º turno (04 dias) (Se houver)</w:t>
      </w:r>
      <w:r>
        <w:rPr>
          <w:spacing w:val="1"/>
        </w:rPr>
        <w:t> </w:t>
      </w:r>
      <w:r>
        <w:rPr/>
        <w:t>Local</w:t>
      </w:r>
      <w:r>
        <w:rPr>
          <w:spacing w:val="-1"/>
        </w:rPr>
        <w:t> </w:t>
      </w:r>
      <w:r>
        <w:rPr/>
        <w:t>de instalação: Sede do TRE-BA. Conforme</w:t>
      </w:r>
      <w:r>
        <w:rPr>
          <w:spacing w:val="-1"/>
        </w:rPr>
        <w:t> </w:t>
      </w:r>
      <w:r>
        <w:rPr/>
        <w:t>especificado no Termo de Referência, anexo</w:t>
      </w:r>
      <w:r>
        <w:rPr>
          <w:spacing w:val="-1"/>
        </w:rPr>
        <w:t> </w:t>
      </w:r>
      <w:r>
        <w:rPr/>
        <w:t>I do Edital.</w:t>
      </w:r>
    </w:p>
    <w:p>
      <w:pPr>
        <w:spacing w:after="0" w:line="237" w:lineRule="auto"/>
        <w:jc w:val="both"/>
        <w:sectPr>
          <w:type w:val="continuous"/>
          <w:pgSz w:w="16840" w:h="11900" w:orient="landscape"/>
          <w:pgMar w:top="480" w:bottom="480" w:left="620" w:right="780"/>
        </w:sectPr>
      </w:pPr>
    </w:p>
    <w:p>
      <w:pPr>
        <w:pStyle w:val="Heading1"/>
        <w:spacing w:before="17"/>
        <w:ind w:hanging="346"/>
      </w:pPr>
      <w:r>
        <w:rPr>
          <w:w w:val="105"/>
        </w:rPr>
        <w:t>10</w:t>
      </w:r>
      <w:r>
        <w:rPr>
          <w:spacing w:val="7"/>
          <w:w w:val="105"/>
        </w:rPr>
        <w:t> </w:t>
      </w:r>
      <w:r>
        <w:rPr>
          <w:w w:val="105"/>
          <w:u w:val="single"/>
        </w:rPr>
        <w:t>Loca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spacing w:val="47"/>
          <w:w w:val="105"/>
          <w:u w:val="single"/>
        </w:rPr>
        <w:t> </w:t>
      </w:r>
      <w:r>
        <w:rPr>
          <w:w w:val="105"/>
          <w:u w:val="single"/>
        </w:rPr>
        <w:t>/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Montagem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/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Desmontagem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de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Stands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e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Projetos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em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Feiras</w:t>
      </w:r>
      <w:r>
        <w:rPr>
          <w:spacing w:val="48"/>
          <w:w w:val="105"/>
          <w:u w:val="single"/>
        </w:rPr>
        <w:t> </w:t>
      </w:r>
      <w:r>
        <w:rPr>
          <w:w w:val="105"/>
          <w:u w:val="single"/>
        </w:rPr>
        <w:t>e</w:t>
      </w:r>
      <w:r>
        <w:rPr>
          <w:spacing w:val="-57"/>
          <w:w w:val="105"/>
        </w:rPr>
        <w:t> </w:t>
      </w:r>
      <w:r>
        <w:rPr>
          <w:w w:val="105"/>
          <w:u w:val="single"/>
        </w:rPr>
        <w:t>Exposições</w:t>
      </w:r>
    </w:p>
    <w:p>
      <w:pPr>
        <w:spacing w:line="181" w:lineRule="exact" w:before="11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0" w:lineRule="exact" w:before="0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Fabricante:</w:t>
      </w:r>
    </w:p>
    <w:p>
      <w:pPr>
        <w:spacing w:line="179" w:lineRule="exact" w:before="0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Modelo / Versão:</w:t>
      </w:r>
    </w:p>
    <w:p>
      <w:pPr>
        <w:pStyle w:val="Heading1"/>
        <w:tabs>
          <w:tab w:pos="2454" w:val="left" w:leader="none"/>
          <w:tab w:pos="3490" w:val="left" w:leader="none"/>
          <w:tab w:pos="5844" w:val="left" w:leader="none"/>
        </w:tabs>
        <w:spacing w:before="17"/>
        <w:ind w:left="425"/>
      </w:pPr>
      <w:r>
        <w:rPr/>
        <w:br w:type="column"/>
      </w:r>
      <w:r>
        <w:rPr>
          <w:w w:val="105"/>
        </w:rPr>
        <w:t>UNIDADE</w:t>
        <w:tab/>
        <w:t>1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19.994,7500</w:t>
        <w:tab/>
      </w:r>
      <w:r>
        <w:rPr>
          <w:spacing w:val="-5"/>
          <w:w w:val="105"/>
        </w:rPr>
        <w:t>R$</w:t>
      </w:r>
    </w:p>
    <w:p>
      <w:pPr>
        <w:spacing w:before="1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4.999,0000</w:t>
      </w:r>
    </w:p>
    <w:p>
      <w:pPr>
        <w:pStyle w:val="Heading1"/>
        <w:spacing w:before="17"/>
        <w:ind w:left="163"/>
      </w:pPr>
      <w:r>
        <w:rPr/>
        <w:br w:type="column"/>
      </w:r>
      <w:r>
        <w:rPr/>
        <w:t>R$</w:t>
      </w:r>
      <w:r>
        <w:rPr>
          <w:spacing w:val="37"/>
        </w:rPr>
        <w:t> </w:t>
      </w:r>
      <w:r>
        <w:rPr/>
        <w:t>4.999,0000</w:t>
      </w:r>
    </w:p>
    <w:p>
      <w:pPr>
        <w:spacing w:after="0"/>
        <w:sectPr>
          <w:type w:val="continuous"/>
          <w:pgSz w:w="16840" w:h="11900" w:orient="landscape"/>
          <w:pgMar w:top="480" w:bottom="480" w:left="620" w:right="780"/>
          <w:cols w:num="3" w:equalWidth="0">
            <w:col w:w="7492" w:space="303"/>
            <w:col w:w="6065" w:space="39"/>
            <w:col w:w="1541"/>
          </w:cols>
        </w:sectPr>
      </w:pPr>
    </w:p>
    <w:p>
      <w:pPr>
        <w:pStyle w:val="BodyText"/>
        <w:spacing w:line="237" w:lineRule="auto" w:before="2"/>
        <w:ind w:left="425" w:right="147"/>
        <w:jc w:val="both"/>
      </w:pPr>
      <w:r>
        <w:rPr>
          <w:b/>
        </w:rPr>
        <w:t>Descrição</w:t>
      </w:r>
      <w:r>
        <w:rPr>
          <w:b/>
          <w:spacing w:val="11"/>
        </w:rPr>
        <w:t> </w:t>
      </w:r>
      <w:r>
        <w:rPr>
          <w:b/>
        </w:rPr>
        <w:t>Detalhada</w:t>
      </w:r>
      <w:r>
        <w:rPr>
          <w:b/>
          <w:spacing w:val="12"/>
        </w:rPr>
        <w:t> </w:t>
      </w:r>
      <w:r>
        <w:rPr>
          <w:b/>
        </w:rPr>
        <w:t>do</w:t>
      </w:r>
      <w:r>
        <w:rPr>
          <w:b/>
          <w:spacing w:val="11"/>
        </w:rPr>
        <w:t> </w:t>
      </w:r>
      <w:r>
        <w:rPr>
          <w:b/>
        </w:rPr>
        <w:t>Objeto</w:t>
      </w:r>
      <w:r>
        <w:rPr>
          <w:b/>
          <w:spacing w:val="12"/>
        </w:rPr>
        <w:t> </w:t>
      </w:r>
      <w:r>
        <w:rPr>
          <w:b/>
        </w:rPr>
        <w:t>Ofertado:</w:t>
      </w:r>
      <w:r>
        <w:rPr>
          <w:b/>
          <w:spacing w:val="11"/>
        </w:rPr>
        <w:t> </w:t>
      </w:r>
      <w:r>
        <w:rPr/>
        <w:t>Locação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toldo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4</w:t>
      </w:r>
      <w:r>
        <w:rPr>
          <w:spacing w:val="15"/>
        </w:rPr>
        <w:t> </w:t>
      </w:r>
      <w:r>
        <w:rPr/>
        <w:t>(quatro)</w:t>
      </w:r>
      <w:r>
        <w:rPr>
          <w:spacing w:val="14"/>
        </w:rPr>
        <w:t> </w:t>
      </w:r>
      <w:r>
        <w:rPr/>
        <w:t>águas,</w:t>
      </w:r>
      <w:r>
        <w:rPr>
          <w:spacing w:val="15"/>
        </w:rPr>
        <w:t> </w:t>
      </w:r>
      <w:r>
        <w:rPr/>
        <w:t>na</w:t>
      </w:r>
      <w:r>
        <w:rPr>
          <w:spacing w:val="14"/>
        </w:rPr>
        <w:t> </w:t>
      </w:r>
      <w:r>
        <w:rPr/>
        <w:t>cor</w:t>
      </w:r>
      <w:r>
        <w:rPr>
          <w:spacing w:val="15"/>
        </w:rPr>
        <w:t> </w:t>
      </w:r>
      <w:r>
        <w:rPr/>
        <w:t>branca,</w:t>
      </w:r>
      <w:r>
        <w:rPr>
          <w:spacing w:val="14"/>
        </w:rPr>
        <w:t> </w:t>
      </w:r>
      <w:r>
        <w:rPr/>
        <w:t>com</w:t>
      </w:r>
      <w:r>
        <w:rPr>
          <w:spacing w:val="15"/>
        </w:rPr>
        <w:t> </w:t>
      </w:r>
      <w:r>
        <w:rPr/>
        <w:t>dimensões</w:t>
      </w:r>
      <w:r>
        <w:rPr>
          <w:spacing w:val="14"/>
        </w:rPr>
        <w:t> </w:t>
      </w:r>
      <w:r>
        <w:rPr/>
        <w:t>(6,00</w:t>
      </w:r>
      <w:r>
        <w:rPr>
          <w:spacing w:val="15"/>
        </w:rPr>
        <w:t> </w:t>
      </w:r>
      <w:r>
        <w:rPr/>
        <w:t>x</w:t>
      </w:r>
      <w:r>
        <w:rPr>
          <w:spacing w:val="14"/>
        </w:rPr>
        <w:t> </w:t>
      </w:r>
      <w:r>
        <w:rPr/>
        <w:t>6,00</w:t>
      </w:r>
      <w:r>
        <w:rPr>
          <w:spacing w:val="15"/>
        </w:rPr>
        <w:t> </w:t>
      </w:r>
      <w:r>
        <w:rPr/>
        <w:t>x</w:t>
      </w:r>
      <w:r>
        <w:rPr>
          <w:spacing w:val="14"/>
        </w:rPr>
        <w:t> </w:t>
      </w:r>
      <w:r>
        <w:rPr/>
        <w:t>2,45)m,</w:t>
      </w:r>
      <w:r>
        <w:rPr>
          <w:spacing w:val="15"/>
        </w:rPr>
        <w:t> </w:t>
      </w:r>
      <w:r>
        <w:rPr/>
        <w:t>estrutura</w:t>
      </w:r>
      <w:r>
        <w:rPr>
          <w:spacing w:val="14"/>
        </w:rPr>
        <w:t> </w:t>
      </w:r>
      <w:r>
        <w:rPr/>
        <w:t>em</w:t>
      </w:r>
      <w:r>
        <w:rPr>
          <w:spacing w:val="15"/>
        </w:rPr>
        <w:t> </w:t>
      </w:r>
      <w:r>
        <w:rPr/>
        <w:t>aço</w:t>
      </w:r>
      <w:r>
        <w:rPr>
          <w:spacing w:val="14"/>
        </w:rPr>
        <w:t> </w:t>
      </w:r>
      <w:r>
        <w:rPr/>
        <w:t>galvanizado,</w:t>
      </w:r>
      <w:r>
        <w:rPr>
          <w:spacing w:val="15"/>
        </w:rPr>
        <w:t> </w:t>
      </w:r>
      <w:r>
        <w:rPr/>
        <w:t>resistente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/>
        <w:t>ventos;</w:t>
      </w:r>
      <w:r>
        <w:rPr>
          <w:spacing w:val="-51"/>
        </w:rPr>
        <w:t> </w:t>
      </w:r>
      <w:r>
        <w:rPr/>
        <w:t>toldo em lona PVC, resistente às chuvas, reforçada com poliéster, com proteção antifungos, antimofo e anti-uv. A altura de 2,45m é da testeira e não da cumeeira. Local de instalação: CAP</w:t>
      </w:r>
      <w:r>
        <w:rPr>
          <w:spacing w:val="1"/>
        </w:rPr>
        <w:t> </w:t>
      </w:r>
      <w:r>
        <w:rPr/>
        <w:t>Período:</w:t>
      </w:r>
      <w:r>
        <w:rPr>
          <w:spacing w:val="-1"/>
        </w:rPr>
        <w:t> </w:t>
      </w:r>
      <w:r>
        <w:rPr/>
        <w:t>30/09/22 a</w:t>
      </w:r>
      <w:r>
        <w:rPr>
          <w:spacing w:val="-1"/>
        </w:rPr>
        <w:t> </w:t>
      </w:r>
      <w:r>
        <w:rPr/>
        <w:t>03/10/22 –</w:t>
      </w:r>
      <w:r>
        <w:rPr>
          <w:spacing w:val="-1"/>
        </w:rPr>
        <w:t> </w:t>
      </w:r>
      <w:r>
        <w:rPr/>
        <w:t>1º turno</w:t>
      </w:r>
      <w:r>
        <w:rPr>
          <w:spacing w:val="-1"/>
        </w:rPr>
        <w:t> </w:t>
      </w:r>
      <w:r>
        <w:rPr/>
        <w:t>(04 dias)</w:t>
      </w:r>
      <w:r>
        <w:rPr>
          <w:spacing w:val="-1"/>
        </w:rPr>
        <w:t> </w:t>
      </w:r>
      <w:r>
        <w:rPr/>
        <w:t>28/10/22 a</w:t>
      </w:r>
      <w:r>
        <w:rPr>
          <w:spacing w:val="-1"/>
        </w:rPr>
        <w:t> </w:t>
      </w:r>
      <w:r>
        <w:rPr/>
        <w:t>31/10/22 –</w:t>
      </w:r>
      <w:r>
        <w:rPr>
          <w:spacing w:val="-1"/>
        </w:rPr>
        <w:t> </w:t>
      </w:r>
      <w:r>
        <w:rPr/>
        <w:t>2º turno</w:t>
      </w:r>
      <w:r>
        <w:rPr>
          <w:spacing w:val="-1"/>
        </w:rPr>
        <w:t> </w:t>
      </w:r>
      <w:r>
        <w:rPr/>
        <w:t>(04 dias) (Se</w:t>
      </w:r>
      <w:r>
        <w:rPr>
          <w:spacing w:val="-1"/>
        </w:rPr>
        <w:t> </w:t>
      </w:r>
      <w:r>
        <w:rPr/>
        <w:t>houver) Conforme</w:t>
      </w:r>
      <w:r>
        <w:rPr>
          <w:spacing w:val="-1"/>
        </w:rPr>
        <w:t> </w:t>
      </w:r>
      <w:r>
        <w:rPr/>
        <w:t>especificado no</w:t>
      </w:r>
      <w:r>
        <w:rPr>
          <w:spacing w:val="-1"/>
        </w:rPr>
        <w:t> </w:t>
      </w:r>
      <w:r>
        <w:rPr/>
        <w:t>Termo de</w:t>
      </w:r>
      <w:r>
        <w:rPr>
          <w:spacing w:val="-1"/>
        </w:rPr>
        <w:t> </w:t>
      </w:r>
      <w:r>
        <w:rPr/>
        <w:t>Referência, anexo</w:t>
      </w:r>
      <w:r>
        <w:rPr>
          <w:spacing w:val="-1"/>
        </w:rPr>
        <w:t> </w:t>
      </w:r>
      <w:r>
        <w:rPr/>
        <w:t>I do</w:t>
      </w:r>
      <w:r>
        <w:rPr>
          <w:spacing w:val="-1"/>
        </w:rPr>
        <w:t> </w:t>
      </w:r>
      <w:r>
        <w:rPr/>
        <w:t>Edital.</w:t>
      </w:r>
    </w:p>
    <w:p>
      <w:pPr>
        <w:tabs>
          <w:tab w:pos="15053" w:val="left" w:leader="none"/>
        </w:tabs>
        <w:spacing w:before="17"/>
        <w:ind w:left="14124" w:right="136" w:hanging="2189"/>
        <w:jc w:val="both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> </w:t>
      </w:r>
      <w:r>
        <w:rPr>
          <w:b/>
          <w:w w:val="105"/>
          <w:sz w:val="16"/>
        </w:rPr>
        <w:t>Fornecedor:</w:t>
        <w:tab/>
        <w:tab/>
      </w:r>
      <w:r>
        <w:rPr>
          <w:b/>
          <w:spacing w:val="-4"/>
          <w:w w:val="105"/>
          <w:sz w:val="16"/>
        </w:rPr>
        <w:t>R$</w:t>
      </w:r>
      <w:r>
        <w:rPr>
          <w:b/>
          <w:spacing w:val="-55"/>
          <w:w w:val="105"/>
          <w:sz w:val="16"/>
        </w:rPr>
        <w:t> </w:t>
      </w:r>
      <w:r>
        <w:rPr>
          <w:b/>
          <w:sz w:val="16"/>
        </w:rPr>
        <w:t>13.295,2000</w:t>
      </w:r>
    </w:p>
    <w:p>
      <w:pPr>
        <w:pStyle w:val="BodyText"/>
        <w:rPr>
          <w:b/>
          <w:sz w:val="10"/>
        </w:rPr>
      </w:pPr>
    </w:p>
    <w:p>
      <w:pPr>
        <w:spacing w:after="0"/>
        <w:rPr>
          <w:sz w:val="10"/>
        </w:rPr>
        <w:sectPr>
          <w:type w:val="continuous"/>
          <w:pgSz w:w="16840" w:h="11900" w:orient="landscape"/>
          <w:pgMar w:top="480" w:bottom="480" w:left="620" w:right="780"/>
        </w:sectPr>
      </w:pPr>
    </w:p>
    <w:p>
      <w:pPr>
        <w:spacing w:before="105"/>
        <w:ind w:left="425" w:right="0" w:firstLine="0"/>
        <w:jc w:val="left"/>
        <w:rPr>
          <w:sz w:val="16"/>
        </w:rPr>
      </w:pPr>
      <w:r>
        <w:rPr>
          <w:b/>
          <w:spacing w:val="-1"/>
          <w:w w:val="105"/>
          <w:sz w:val="16"/>
        </w:rPr>
        <w:t>45.061.329/0001-09</w:t>
      </w:r>
      <w:r>
        <w:rPr>
          <w:b/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-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STAND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ESTRUTURAS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E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EVENTOS</w:t>
      </w:r>
      <w:r>
        <w:rPr>
          <w:spacing w:val="-13"/>
          <w:w w:val="105"/>
          <w:sz w:val="16"/>
        </w:rPr>
        <w:t> </w:t>
      </w:r>
      <w:r>
        <w:rPr>
          <w:w w:val="105"/>
          <w:sz w:val="16"/>
        </w:rPr>
        <w:t>LTDA</w:t>
      </w:r>
    </w:p>
    <w:p>
      <w:pPr>
        <w:tabs>
          <w:tab w:pos="8092" w:val="left" w:leader="none"/>
        </w:tabs>
        <w:spacing w:line="240" w:lineRule="exact" w:before="16"/>
        <w:ind w:left="425" w:right="0" w:firstLine="0"/>
        <w:jc w:val="left"/>
        <w:rPr>
          <w:b/>
          <w:sz w:val="16"/>
        </w:rPr>
      </w:pPr>
      <w:r>
        <w:rPr>
          <w:b/>
          <w:sz w:val="16"/>
        </w:rPr>
        <w:t>Item</w:t>
      </w:r>
      <w:r>
        <w:rPr>
          <w:b/>
          <w:spacing w:val="-37"/>
          <w:sz w:val="16"/>
        </w:rPr>
        <w:t> </w:t>
      </w:r>
      <w:r>
        <w:rPr>
          <w:b/>
          <w:sz w:val="16"/>
        </w:rPr>
        <w:t>Descrição</w:t>
        <w:tab/>
      </w:r>
      <w:r>
        <w:rPr>
          <w:b/>
          <w:w w:val="105"/>
          <w:position w:val="9"/>
          <w:sz w:val="16"/>
        </w:rPr>
        <w:t>Unidade</w:t>
      </w:r>
      <w:r>
        <w:rPr>
          <w:b/>
          <w:spacing w:val="-10"/>
          <w:w w:val="105"/>
          <w:position w:val="9"/>
          <w:sz w:val="16"/>
        </w:rPr>
        <w:t> </w:t>
      </w:r>
      <w:r>
        <w:rPr>
          <w:b/>
          <w:w w:val="105"/>
          <w:position w:val="9"/>
          <w:sz w:val="16"/>
        </w:rPr>
        <w:t>de</w:t>
      </w:r>
    </w:p>
    <w:p>
      <w:pPr>
        <w:spacing w:line="150" w:lineRule="exact" w:before="0"/>
        <w:ind w:left="0" w:right="38" w:firstLine="0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>
      <w:pPr>
        <w:pStyle w:val="BodyText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spacing w:line="151" w:lineRule="auto" w:before="1"/>
        <w:ind w:left="425" w:right="0" w:firstLine="0"/>
        <w:jc w:val="left"/>
        <w:rPr>
          <w:b/>
          <w:sz w:val="16"/>
        </w:rPr>
      </w:pPr>
      <w:r>
        <w:rPr>
          <w:b/>
          <w:w w:val="105"/>
          <w:position w:val="-8"/>
          <w:sz w:val="16"/>
        </w:rPr>
        <w:t>Quantidade</w:t>
      </w:r>
      <w:r>
        <w:rPr>
          <w:b/>
          <w:spacing w:val="56"/>
          <w:w w:val="105"/>
          <w:position w:val="-8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4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4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spacing w:line="150" w:lineRule="exact" w:before="0"/>
        <w:ind w:left="0" w:right="610" w:firstLine="0"/>
        <w:jc w:val="right"/>
        <w:rPr>
          <w:b/>
          <w:sz w:val="16"/>
        </w:rPr>
      </w:pPr>
      <w:r>
        <w:rPr>
          <w:b/>
          <w:color w:val="CC0033"/>
          <w:w w:val="105"/>
          <w:sz w:val="16"/>
        </w:rPr>
        <w:t>(*)</w:t>
      </w:r>
    </w:p>
    <w:p>
      <w:pPr>
        <w:pStyle w:val="BodyText"/>
        <w:spacing w:before="11"/>
        <w:rPr>
          <w:b/>
          <w:sz w:val="25"/>
        </w:rPr>
      </w:pPr>
      <w:r>
        <w:rPr/>
        <w:br w:type="column"/>
      </w:r>
      <w:r>
        <w:rPr>
          <w:b/>
          <w:sz w:val="25"/>
        </w:rPr>
      </w:r>
    </w:p>
    <w:p>
      <w:pPr>
        <w:spacing w:before="1"/>
        <w:ind w:left="335" w:right="0" w:firstLine="128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1"/>
          <w:w w:val="105"/>
          <w:sz w:val="16"/>
        </w:rPr>
        <w:t> </w:t>
      </w:r>
      <w:r>
        <w:rPr>
          <w:b/>
          <w:sz w:val="16"/>
        </w:rPr>
        <w:t>Unitário</w:t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spacing w:before="162"/>
        <w:ind w:left="357" w:right="0" w:firstLine="0"/>
        <w:jc w:val="left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Global</w:t>
      </w:r>
    </w:p>
    <w:p>
      <w:pPr>
        <w:spacing w:after="0"/>
        <w:jc w:val="left"/>
        <w:rPr>
          <w:sz w:val="16"/>
        </w:rPr>
        <w:sectPr>
          <w:type w:val="continuous"/>
          <w:pgSz w:w="16840" w:h="11900" w:orient="landscape"/>
          <w:pgMar w:top="480" w:bottom="480" w:left="620" w:right="780"/>
          <w:cols w:num="4" w:equalWidth="0">
            <w:col w:w="9291" w:space="51"/>
            <w:col w:w="3161" w:space="40"/>
            <w:col w:w="1081" w:space="40"/>
            <w:col w:w="1776"/>
          </w:cols>
        </w:sectPr>
      </w:pPr>
    </w:p>
    <w:p>
      <w:pPr>
        <w:pStyle w:val="Heading1"/>
        <w:tabs>
          <w:tab w:pos="8575" w:val="left" w:leader="none"/>
          <w:tab w:pos="10263" w:val="left" w:leader="none"/>
          <w:tab w:pos="11285" w:val="left" w:leader="none"/>
          <w:tab w:pos="13213" w:val="left" w:leader="none"/>
          <w:tab w:pos="13957" w:val="left" w:leader="none"/>
        </w:tabs>
        <w:spacing w:before="15"/>
      </w:pPr>
      <w:r>
        <w:rPr>
          <w:w w:val="105"/>
          <w:u w:val="single"/>
        </w:rPr>
        <w:t>Grupo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3</w:t>
      </w:r>
      <w:r>
        <w:rPr>
          <w:w w:val="105"/>
        </w:rPr>
        <w:tab/>
        <w:t>-</w:t>
        <w:tab/>
        <w:t>-</w:t>
        <w:tab/>
        <w:t>R$</w:t>
      </w:r>
      <w:r>
        <w:rPr>
          <w:spacing w:val="-10"/>
          <w:w w:val="105"/>
        </w:rPr>
        <w:t> </w:t>
      </w:r>
      <w:r>
        <w:rPr>
          <w:w w:val="105"/>
        </w:rPr>
        <w:t>45.567,6600</w:t>
        <w:tab/>
        <w:t>-</w:t>
        <w:tab/>
        <w:t>R$</w:t>
      </w:r>
      <w:r>
        <w:rPr>
          <w:spacing w:val="-14"/>
          <w:w w:val="105"/>
        </w:rPr>
        <w:t> </w:t>
      </w:r>
      <w:r>
        <w:rPr>
          <w:w w:val="105"/>
        </w:rPr>
        <w:t>34.000,0000</w:t>
      </w:r>
    </w:p>
    <w:p>
      <w:pPr>
        <w:spacing w:line="181" w:lineRule="exact" w:before="11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1" w:lineRule="exact" w:before="0"/>
        <w:ind w:left="425" w:right="0" w:firstLine="0"/>
        <w:jc w:val="left"/>
        <w:rPr>
          <w:b/>
          <w:sz w:val="15"/>
        </w:rPr>
      </w:pPr>
      <w:r>
        <w:rPr>
          <w:b/>
          <w:sz w:val="15"/>
        </w:rPr>
        <w:t>Descrição Detalhada do Objeto Ofertado:</w:t>
      </w:r>
    </w:p>
    <w:p>
      <w:pPr>
        <w:tabs>
          <w:tab w:pos="3117" w:val="left" w:leader="none"/>
        </w:tabs>
        <w:spacing w:before="18"/>
        <w:ind w:left="0" w:right="136" w:firstLine="0"/>
        <w:jc w:val="right"/>
        <w:rPr>
          <w:b/>
          <w:sz w:val="16"/>
        </w:rPr>
      </w:pPr>
      <w:r>
        <w:rPr>
          <w:b/>
          <w:w w:val="105"/>
          <w:sz w:val="16"/>
        </w:rPr>
        <w:t>Total</w:t>
      </w:r>
      <w:r>
        <w:rPr>
          <w:b/>
          <w:spacing w:val="-11"/>
          <w:w w:val="105"/>
          <w:sz w:val="16"/>
        </w:rPr>
        <w:t> </w:t>
      </w:r>
      <w:r>
        <w:rPr>
          <w:b/>
          <w:w w:val="105"/>
          <w:sz w:val="16"/>
        </w:rPr>
        <w:t>do</w:t>
      </w:r>
      <w:r>
        <w:rPr>
          <w:b/>
          <w:spacing w:val="-10"/>
          <w:w w:val="105"/>
          <w:sz w:val="16"/>
        </w:rPr>
        <w:t> </w:t>
      </w:r>
      <w:r>
        <w:rPr>
          <w:b/>
          <w:w w:val="105"/>
          <w:sz w:val="16"/>
        </w:rPr>
        <w:t>Fornecedor:</w:t>
        <w:tab/>
        <w:t>R$</w:t>
      </w:r>
    </w:p>
    <w:p>
      <w:pPr>
        <w:spacing w:after="0"/>
        <w:jc w:val="right"/>
        <w:rPr>
          <w:sz w:val="16"/>
        </w:rPr>
        <w:sectPr>
          <w:type w:val="continuous"/>
          <w:pgSz w:w="16840" w:h="11900" w:orient="landscape"/>
          <w:pgMar w:top="480" w:bottom="480" w:left="620" w:right="780"/>
        </w:sectPr>
      </w:pPr>
    </w:p>
    <w:p>
      <w:pPr>
        <w:spacing w:before="95"/>
        <w:ind w:left="0" w:right="136" w:firstLine="0"/>
        <w:jc w:val="right"/>
        <w:rPr>
          <w:b/>
          <w:sz w:val="16"/>
        </w:rPr>
      </w:pPr>
      <w:r>
        <w:rPr>
          <w:b/>
          <w:w w:val="105"/>
          <w:sz w:val="16"/>
        </w:rPr>
        <w:t>34.000,0000</w:t>
      </w:r>
    </w:p>
    <w:p>
      <w:pPr>
        <w:pStyle w:val="BodyText"/>
        <w:spacing w:before="2"/>
        <w:rPr>
          <w:b/>
          <w:sz w:val="27"/>
        </w:rPr>
      </w:pPr>
    </w:p>
    <w:p>
      <w:pPr>
        <w:spacing w:after="0"/>
        <w:rPr>
          <w:sz w:val="27"/>
        </w:rPr>
        <w:sectPr>
          <w:pgSz w:w="16840" w:h="11900" w:orient="landscape"/>
          <w:pgMar w:header="274" w:footer="284" w:top="480" w:bottom="480" w:left="620" w:right="780"/>
        </w:sect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12"/>
        <w:ind w:left="4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 Aceitável.</w:t>
      </w:r>
    </w:p>
    <w:p>
      <w:pPr>
        <w:pStyle w:val="BodyText"/>
        <w:spacing w:before="2"/>
        <w:rPr>
          <w:rFonts w:ascii="Arial MT"/>
          <w:sz w:val="2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4628688</wp:posOffset>
            </wp:positionH>
            <wp:positionV relativeFrom="paragraph">
              <wp:posOffset>208837</wp:posOffset>
            </wp:positionV>
            <wp:extent cx="790575" cy="18097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 MT"/>
          <w:sz w:val="16"/>
        </w:rPr>
      </w:pPr>
    </w:p>
    <w:p>
      <w:pPr>
        <w:spacing w:before="136"/>
        <w:ind w:left="0" w:right="1312" w:firstLine="0"/>
        <w:jc w:val="right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>
      <w:pPr>
        <w:tabs>
          <w:tab w:pos="3468" w:val="left" w:leader="none"/>
        </w:tabs>
        <w:spacing w:line="129" w:lineRule="auto" w:before="180"/>
        <w:ind w:left="2539" w:right="136" w:hanging="2115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sz w:val="16"/>
        </w:rPr>
        <w:t>Valor</w:t>
      </w:r>
      <w:r>
        <w:rPr>
          <w:b/>
          <w:spacing w:val="-8"/>
          <w:w w:val="105"/>
          <w:sz w:val="16"/>
        </w:rPr>
        <w:t> </w:t>
      </w:r>
      <w:r>
        <w:rPr>
          <w:b/>
          <w:w w:val="105"/>
          <w:sz w:val="16"/>
        </w:rPr>
        <w:t>Global</w:t>
      </w:r>
      <w:r>
        <w:rPr>
          <w:b/>
          <w:spacing w:val="-7"/>
          <w:w w:val="105"/>
          <w:sz w:val="16"/>
        </w:rPr>
        <w:t> </w:t>
      </w:r>
      <w:r>
        <w:rPr>
          <w:b/>
          <w:w w:val="105"/>
          <w:sz w:val="16"/>
        </w:rPr>
        <w:t>da</w:t>
      </w:r>
      <w:r>
        <w:rPr>
          <w:b/>
          <w:spacing w:val="-7"/>
          <w:w w:val="105"/>
          <w:sz w:val="16"/>
        </w:rPr>
        <w:t> </w:t>
      </w:r>
      <w:r>
        <w:rPr>
          <w:b/>
          <w:w w:val="105"/>
          <w:sz w:val="16"/>
        </w:rPr>
        <w:t>Ata:</w:t>
        <w:tab/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4"/>
          <w:w w:val="105"/>
          <w:position w:val="9"/>
          <w:sz w:val="16"/>
        </w:rPr>
        <w:t> </w:t>
      </w:r>
      <w:r>
        <w:rPr>
          <w:b/>
          <w:sz w:val="16"/>
        </w:rPr>
        <w:t>47.295,2000</w:t>
      </w:r>
    </w:p>
    <w:sectPr>
      <w:type w:val="continuous"/>
      <w:pgSz w:w="16840" w:h="11900" w:orient="landscape"/>
      <w:pgMar w:top="480" w:bottom="480" w:left="620" w:right="780"/>
      <w:cols w:num="2" w:equalWidth="0">
        <w:col w:w="9009" w:space="2576"/>
        <w:col w:w="38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5.453123pt;margin-top:569.757751pt;width:186.25pt;height:10.95pt;mso-position-horizontal-relative:page;mso-position-vertical-relative:page;z-index:-1580032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hyperlink r:id="rId1">
                  <w:r>
                    <w:rPr>
                      <w:rFonts w:ascii="Arial MT"/>
                      <w:spacing w:val="-1"/>
                      <w:sz w:val="16"/>
                    </w:rPr>
                    <w:t>https://www.comprasnet.gov.br/seguro/indexgov</w:t>
                  </w:r>
                </w:hyperlink>
                <w:r>
                  <w:rPr>
                    <w:rFonts w:ascii="Arial MT"/>
                    <w:spacing w:val="-1"/>
                    <w:sz w:val="16"/>
                  </w:rPr>
                  <w:t>.asp</w:t>
                </w:r>
              </w:p>
            </w:txbxContent>
          </v:textbox>
          <w10:wrap type="none"/>
        </v:shape>
      </w:pict>
    </w:r>
    <w:r>
      <w:rPr/>
      <w:pict>
        <v:shape style="position:absolute;margin-left:801.406189pt;margin-top:569.757751pt;width:18.150pt;height:10.95pt;mso-position-horizontal-relative:page;mso-position-vertical-relative:page;z-index:-15799808" type="#_x0000_t202" filled="false" stroked="false">
          <v:textbox inset="0,0,0,0">
            <w:txbxContent>
              <w:p>
                <w:pPr>
                  <w:spacing w:before="14"/>
                  <w:ind w:left="6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Arial MT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MT"/>
                    <w:sz w:val="16"/>
                  </w:rPr>
                  <w:t>/2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3pt;margin-top:13.757813pt;width:63.7pt;height:10.95pt;mso-position-horizontal-relative:page;mso-position-vertical-relative:page;z-index:-1580134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05/07/2022</w:t>
                </w:r>
                <w:r>
                  <w:rPr>
                    <w:rFonts w:ascii="Arial MT"/>
                    <w:spacing w:val="-9"/>
                    <w:sz w:val="16"/>
                  </w:rPr>
                  <w:t> </w:t>
                </w:r>
                <w:r>
                  <w:rPr>
                    <w:rFonts w:ascii="Arial MT"/>
                    <w:sz w:val="16"/>
                  </w:rPr>
                  <w:t>11:46</w:t>
                </w:r>
              </w:p>
            </w:txbxContent>
          </v:textbox>
          <w10:wrap type="none"/>
        </v:shape>
      </w:pict>
    </w:r>
    <w:r>
      <w:rPr/>
      <w:pict>
        <v:shape style="position:absolute;margin-left:437.796844pt;margin-top:13.757813pt;width:58.35pt;height:10.95pt;mso-position-horizontal-relative:page;mso-position-vertical-relative:page;z-index:-158008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Compras.gov.br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5"/>
      <w:szCs w:val="15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4"/>
      <w:ind w:left="890"/>
      <w:outlineLvl w:val="1"/>
    </w:pPr>
    <w:rPr>
      <w:rFonts w:ascii="Verdana" w:hAnsi="Verdana" w:eastAsia="Verdana" w:cs="Verdana"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99"/>
      <w:ind w:left="110"/>
    </w:pPr>
    <w:rPr>
      <w:rFonts w:ascii="Arial" w:hAnsi="Arial" w:eastAsia="Arial" w:cs="Arial"/>
      <w:b/>
      <w:bCs/>
      <w:sz w:val="26"/>
      <w:szCs w:val="26"/>
      <w:u w:val="single" w:color="00000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eg"/><Relationship Id="rId8" Type="http://schemas.openxmlformats.org/officeDocument/2006/relationships/image" Target="media/image2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mprasnet.gov.br/seguro/indexgov.asp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2022-07-14T21:53:31Z</dcterms:created>
  <dcterms:modified xsi:type="dcterms:W3CDTF">2022-07-14T21:53:31Z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2022-07-05T00:00:00Z</vt:filetime>
  </property>
  <property fmtid="{D5CDD505-2E9C-101B-9397-08002B2CF9AE}" pid="3" name="Creator">
    <vt:lpwstr>Mozilla/5.0 (Windows NT 10.0; Win64; x64) AppleWebKit/537.36 (KHTML, like Gecko) Chrome/103.0.0.0 Safari/537.36</vt:lpwstr>
  </property>
  <property fmtid="{D5CDD505-2E9C-101B-9397-08002B2CF9AE}" pid="4" name="LastSaved">
    <vt:filetime>2022-07-14T00:00:00Z</vt:filetime>
  </property>
</Properties>
</file>